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B7D8B" w:rsidRPr="004B7D8B" w:rsidRDefault="00C3474E" w:rsidP="004B7D8B">
      <w:pPr>
        <w:pStyle w:val="17"/>
        <w:shd w:val="clear" w:color="auto" w:fill="auto"/>
        <w:spacing w:after="0" w:line="240" w:lineRule="auto"/>
        <w:ind w:left="5199"/>
        <w:rPr>
          <w:rStyle w:val="1"/>
          <w:sz w:val="24"/>
          <w:szCs w:val="24"/>
        </w:rPr>
      </w:pPr>
      <w:r>
        <w:rPr>
          <w:rStyle w:val="1"/>
          <w:sz w:val="24"/>
          <w:szCs w:val="24"/>
        </w:rPr>
        <w:t>Утверждена</w:t>
      </w:r>
    </w:p>
    <w:p w:rsidR="004B7D8B" w:rsidRPr="004B7D8B" w:rsidRDefault="004B7D8B" w:rsidP="004B7D8B">
      <w:pPr>
        <w:pStyle w:val="17"/>
        <w:shd w:val="clear" w:color="auto" w:fill="auto"/>
        <w:spacing w:after="0" w:line="240" w:lineRule="auto"/>
        <w:ind w:left="5199"/>
        <w:rPr>
          <w:rStyle w:val="1"/>
          <w:sz w:val="24"/>
          <w:szCs w:val="24"/>
        </w:rPr>
      </w:pPr>
      <w:r w:rsidRPr="004B7D8B">
        <w:rPr>
          <w:rStyle w:val="1"/>
          <w:sz w:val="24"/>
          <w:szCs w:val="24"/>
        </w:rPr>
        <w:t>постановлени</w:t>
      </w:r>
      <w:r w:rsidR="00C3474E">
        <w:rPr>
          <w:rStyle w:val="1"/>
          <w:sz w:val="24"/>
          <w:szCs w:val="24"/>
        </w:rPr>
        <w:t>ем</w:t>
      </w:r>
      <w:r w:rsidRPr="004B7D8B">
        <w:rPr>
          <w:rStyle w:val="1"/>
          <w:sz w:val="24"/>
          <w:szCs w:val="24"/>
        </w:rPr>
        <w:t xml:space="preserve"> администрации</w:t>
      </w:r>
    </w:p>
    <w:p w:rsidR="004B7D8B" w:rsidRPr="004B7D8B" w:rsidRDefault="004B7D8B" w:rsidP="004B7D8B">
      <w:pPr>
        <w:pStyle w:val="17"/>
        <w:shd w:val="clear" w:color="auto" w:fill="auto"/>
        <w:tabs>
          <w:tab w:val="left" w:pos="7773"/>
        </w:tabs>
        <w:spacing w:after="0" w:line="240" w:lineRule="auto"/>
        <w:ind w:left="5199"/>
        <w:rPr>
          <w:rStyle w:val="1"/>
          <w:sz w:val="24"/>
          <w:szCs w:val="24"/>
        </w:rPr>
      </w:pPr>
      <w:r w:rsidRPr="004B7D8B">
        <w:rPr>
          <w:rStyle w:val="1"/>
          <w:sz w:val="24"/>
          <w:szCs w:val="24"/>
        </w:rPr>
        <w:t xml:space="preserve">городского округа город Стерлитамак Республики Башкортостан </w:t>
      </w:r>
    </w:p>
    <w:p w:rsidR="00FC72E3" w:rsidRDefault="004B7D8B" w:rsidP="004B7D8B">
      <w:pPr>
        <w:pStyle w:val="17"/>
        <w:shd w:val="clear" w:color="auto" w:fill="auto"/>
        <w:tabs>
          <w:tab w:val="left" w:pos="7773"/>
        </w:tabs>
        <w:spacing w:after="0" w:line="240" w:lineRule="auto"/>
        <w:ind w:left="5199"/>
        <w:rPr>
          <w:rStyle w:val="1"/>
          <w:sz w:val="24"/>
          <w:szCs w:val="24"/>
        </w:rPr>
      </w:pPr>
      <w:r w:rsidRPr="004B7D8B">
        <w:rPr>
          <w:rStyle w:val="1"/>
          <w:sz w:val="24"/>
          <w:szCs w:val="24"/>
        </w:rPr>
        <w:t>от</w:t>
      </w:r>
      <w:r w:rsidR="007C6419">
        <w:rPr>
          <w:rStyle w:val="1"/>
          <w:sz w:val="24"/>
          <w:szCs w:val="24"/>
        </w:rPr>
        <w:t xml:space="preserve"> </w:t>
      </w:r>
      <w:r w:rsidR="009739DB">
        <w:rPr>
          <w:rStyle w:val="1"/>
          <w:sz w:val="24"/>
          <w:szCs w:val="24"/>
        </w:rPr>
        <w:t xml:space="preserve"> </w:t>
      </w:r>
      <w:r w:rsidR="008B38E4">
        <w:rPr>
          <w:rStyle w:val="1"/>
          <w:sz w:val="24"/>
          <w:szCs w:val="24"/>
        </w:rPr>
        <w:t xml:space="preserve">2678 </w:t>
      </w:r>
      <w:r w:rsidRPr="004B7D8B">
        <w:rPr>
          <w:rStyle w:val="1"/>
          <w:sz w:val="24"/>
          <w:szCs w:val="24"/>
        </w:rPr>
        <w:t xml:space="preserve">№ </w:t>
      </w:r>
      <w:r w:rsidR="008B38E4">
        <w:rPr>
          <w:rStyle w:val="1"/>
          <w:sz w:val="24"/>
          <w:szCs w:val="24"/>
        </w:rPr>
        <w:t>25.11.2020</w:t>
      </w:r>
      <w:bookmarkStart w:id="0" w:name="_GoBack"/>
      <w:bookmarkEnd w:id="0"/>
    </w:p>
    <w:p w:rsidR="00ED3AA8" w:rsidRDefault="00ED3AA8" w:rsidP="004B7D8B">
      <w:pPr>
        <w:pStyle w:val="17"/>
        <w:shd w:val="clear" w:color="auto" w:fill="auto"/>
        <w:tabs>
          <w:tab w:val="left" w:pos="7773"/>
        </w:tabs>
        <w:spacing w:after="0" w:line="240" w:lineRule="auto"/>
        <w:ind w:left="5199"/>
        <w:rPr>
          <w:rStyle w:val="1"/>
          <w:sz w:val="24"/>
          <w:szCs w:val="24"/>
        </w:rPr>
      </w:pPr>
    </w:p>
    <w:p w:rsidR="00E92FC5" w:rsidRPr="004B7D8B" w:rsidRDefault="00E92FC5" w:rsidP="004B7D8B">
      <w:pPr>
        <w:pStyle w:val="17"/>
        <w:shd w:val="clear" w:color="auto" w:fill="auto"/>
        <w:tabs>
          <w:tab w:val="left" w:pos="7773"/>
        </w:tabs>
        <w:spacing w:after="0" w:line="240" w:lineRule="auto"/>
        <w:ind w:left="5199"/>
        <w:rPr>
          <w:rStyle w:val="1"/>
          <w:sz w:val="24"/>
          <w:szCs w:val="24"/>
        </w:rPr>
      </w:pPr>
    </w:p>
    <w:p w:rsidR="004B7D8B" w:rsidRPr="00A83979" w:rsidRDefault="004B7D8B" w:rsidP="004B7D8B">
      <w:pPr>
        <w:pStyle w:val="17"/>
        <w:shd w:val="clear" w:color="auto" w:fill="auto"/>
        <w:spacing w:after="0" w:line="240" w:lineRule="auto"/>
        <w:ind w:left="62"/>
        <w:jc w:val="center"/>
        <w:rPr>
          <w:rStyle w:val="1"/>
          <w:b/>
          <w:sz w:val="28"/>
          <w:szCs w:val="28"/>
        </w:rPr>
      </w:pPr>
      <w:r w:rsidRPr="00A83979">
        <w:rPr>
          <w:rStyle w:val="1"/>
          <w:b/>
          <w:sz w:val="28"/>
          <w:szCs w:val="28"/>
        </w:rPr>
        <w:t xml:space="preserve">КОНКУРСНАЯ ДОКУМЕНТАЦИЯ ПО ПРОВЕДЕНИЮ КОНКУРСА </w:t>
      </w:r>
    </w:p>
    <w:p w:rsidR="00FC72E3" w:rsidRDefault="004B7D8B" w:rsidP="004B7D8B">
      <w:pPr>
        <w:pStyle w:val="17"/>
        <w:shd w:val="clear" w:color="auto" w:fill="auto"/>
        <w:spacing w:after="0" w:line="240" w:lineRule="auto"/>
        <w:ind w:left="62"/>
        <w:jc w:val="center"/>
        <w:rPr>
          <w:rStyle w:val="1"/>
          <w:b/>
          <w:sz w:val="28"/>
          <w:szCs w:val="28"/>
        </w:rPr>
      </w:pPr>
      <w:r w:rsidRPr="00A83979">
        <w:rPr>
          <w:rStyle w:val="1"/>
          <w:b/>
          <w:sz w:val="28"/>
          <w:szCs w:val="28"/>
        </w:rPr>
        <w:t xml:space="preserve">НА ПРАВО ЗАКЛЮЧЕНИЯ ДОГОВОРА НА УСТАНОВКУ И ЭКСПЛУАТАЦИЮ РЕКЛАМНОЙ КОНСТРУКЦИИ НА ТЕРРИТОРИИ ГОРОДСКОГО ОКРУГА ГОРОД СТЕРЛИТАМАК </w:t>
      </w:r>
    </w:p>
    <w:p w:rsidR="004B7D8B" w:rsidRDefault="004B7D8B" w:rsidP="004B7D8B">
      <w:pPr>
        <w:pStyle w:val="17"/>
        <w:shd w:val="clear" w:color="auto" w:fill="auto"/>
        <w:spacing w:after="0" w:line="240" w:lineRule="auto"/>
        <w:ind w:left="62"/>
        <w:jc w:val="center"/>
        <w:rPr>
          <w:rStyle w:val="1"/>
          <w:b/>
          <w:sz w:val="28"/>
          <w:szCs w:val="28"/>
        </w:rPr>
      </w:pPr>
      <w:r w:rsidRPr="00A83979">
        <w:rPr>
          <w:rStyle w:val="1"/>
          <w:b/>
          <w:sz w:val="28"/>
          <w:szCs w:val="28"/>
        </w:rPr>
        <w:t>РЕСПУБЛИКИ БАШКОРТОСТАН</w:t>
      </w:r>
    </w:p>
    <w:p w:rsidR="00E92FC5" w:rsidRDefault="00E92FC5" w:rsidP="004B7D8B">
      <w:pPr>
        <w:pStyle w:val="17"/>
        <w:shd w:val="clear" w:color="auto" w:fill="auto"/>
        <w:spacing w:after="0" w:line="240" w:lineRule="auto"/>
        <w:ind w:left="62"/>
        <w:jc w:val="center"/>
        <w:rPr>
          <w:rStyle w:val="1"/>
          <w:b/>
          <w:sz w:val="28"/>
          <w:szCs w:val="28"/>
        </w:rPr>
      </w:pPr>
    </w:p>
    <w:p w:rsidR="00E92FC5" w:rsidRPr="00A83979" w:rsidRDefault="00E92FC5" w:rsidP="004B7D8B">
      <w:pPr>
        <w:pStyle w:val="17"/>
        <w:shd w:val="clear" w:color="auto" w:fill="auto"/>
        <w:spacing w:after="0" w:line="240" w:lineRule="auto"/>
        <w:ind w:left="62"/>
        <w:jc w:val="center"/>
        <w:rPr>
          <w:rStyle w:val="1"/>
          <w:b/>
          <w:sz w:val="28"/>
          <w:szCs w:val="28"/>
        </w:rPr>
      </w:pPr>
    </w:p>
    <w:p w:rsidR="003A43C9" w:rsidRDefault="00615E27" w:rsidP="00995B59">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1. </w:t>
      </w:r>
      <w:r w:rsidR="003A43C9" w:rsidRPr="00CB5593">
        <w:rPr>
          <w:rFonts w:ascii="Times New Roman" w:hAnsi="Times New Roman" w:cs="Times New Roman"/>
          <w:sz w:val="28"/>
          <w:szCs w:val="28"/>
        </w:rPr>
        <w:t>Организатор конкурс</w:t>
      </w:r>
      <w:r w:rsidR="003A43C9">
        <w:rPr>
          <w:rFonts w:ascii="Times New Roman" w:hAnsi="Times New Roman" w:cs="Times New Roman"/>
          <w:sz w:val="28"/>
          <w:szCs w:val="28"/>
        </w:rPr>
        <w:t>а</w:t>
      </w:r>
      <w:r w:rsidR="00306B98">
        <w:rPr>
          <w:rFonts w:ascii="Times New Roman" w:hAnsi="Times New Roman" w:cs="Times New Roman"/>
          <w:sz w:val="28"/>
          <w:szCs w:val="28"/>
        </w:rPr>
        <w:t xml:space="preserve"> - А</w:t>
      </w:r>
      <w:r w:rsidR="003A43C9" w:rsidRPr="00CB5593">
        <w:rPr>
          <w:rFonts w:ascii="Times New Roman" w:hAnsi="Times New Roman" w:cs="Times New Roman"/>
          <w:sz w:val="28"/>
          <w:szCs w:val="28"/>
        </w:rPr>
        <w:t>дминистрация городского округа город Стерлитамак Республики Башкортостан (далее – Организатор конкурса).</w:t>
      </w:r>
    </w:p>
    <w:p w:rsidR="00466287" w:rsidRDefault="00466287" w:rsidP="00995B59">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Место</w:t>
      </w:r>
      <w:r w:rsidR="00995B59">
        <w:rPr>
          <w:rFonts w:ascii="Times New Roman" w:hAnsi="Times New Roman" w:cs="Times New Roman"/>
          <w:sz w:val="28"/>
          <w:szCs w:val="28"/>
        </w:rPr>
        <w:t xml:space="preserve"> нахождение</w:t>
      </w:r>
      <w:r w:rsidR="00306B98">
        <w:rPr>
          <w:rFonts w:ascii="Times New Roman" w:hAnsi="Times New Roman" w:cs="Times New Roman"/>
          <w:sz w:val="28"/>
          <w:szCs w:val="28"/>
        </w:rPr>
        <w:t xml:space="preserve"> и почтовый адрес</w:t>
      </w:r>
      <w:r w:rsidR="00995B59">
        <w:rPr>
          <w:rFonts w:ascii="Times New Roman" w:hAnsi="Times New Roman" w:cs="Times New Roman"/>
          <w:sz w:val="28"/>
          <w:szCs w:val="28"/>
        </w:rPr>
        <w:t xml:space="preserve"> организатора конкурса: </w:t>
      </w:r>
      <w:r w:rsidR="00306B98">
        <w:rPr>
          <w:rFonts w:ascii="Times New Roman" w:hAnsi="Times New Roman" w:cs="Times New Roman"/>
          <w:sz w:val="28"/>
          <w:szCs w:val="28"/>
        </w:rPr>
        <w:t>453100,</w:t>
      </w:r>
      <w:r w:rsidR="00615E27">
        <w:rPr>
          <w:rFonts w:ascii="Times New Roman" w:hAnsi="Times New Roman" w:cs="Times New Roman"/>
          <w:sz w:val="28"/>
          <w:szCs w:val="28"/>
        </w:rPr>
        <w:t xml:space="preserve"> </w:t>
      </w:r>
      <w:r w:rsidR="00B455EA">
        <w:rPr>
          <w:rFonts w:ascii="Times New Roman" w:hAnsi="Times New Roman" w:cs="Times New Roman"/>
          <w:sz w:val="28"/>
          <w:szCs w:val="28"/>
        </w:rPr>
        <w:t xml:space="preserve">Республика Башкортостан, </w:t>
      </w:r>
      <w:r w:rsidR="00995B59">
        <w:rPr>
          <w:rFonts w:ascii="Times New Roman" w:hAnsi="Times New Roman" w:cs="Times New Roman"/>
          <w:sz w:val="28"/>
          <w:szCs w:val="28"/>
        </w:rPr>
        <w:t xml:space="preserve">г. Стерлитамак, пр. Октября, </w:t>
      </w:r>
      <w:r w:rsidR="00624927">
        <w:rPr>
          <w:rFonts w:ascii="Times New Roman" w:hAnsi="Times New Roman" w:cs="Times New Roman"/>
          <w:sz w:val="28"/>
          <w:szCs w:val="28"/>
        </w:rPr>
        <w:t xml:space="preserve">д. </w:t>
      </w:r>
      <w:r w:rsidR="00995B59">
        <w:rPr>
          <w:rFonts w:ascii="Times New Roman" w:hAnsi="Times New Roman" w:cs="Times New Roman"/>
          <w:sz w:val="28"/>
          <w:szCs w:val="28"/>
        </w:rPr>
        <w:t>32.</w:t>
      </w:r>
    </w:p>
    <w:p w:rsidR="00306B98" w:rsidRDefault="00306B98" w:rsidP="00995B59">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Адрес электронной почты</w:t>
      </w:r>
      <w:r w:rsidR="00B455EA">
        <w:rPr>
          <w:rFonts w:ascii="Times New Roman" w:hAnsi="Times New Roman" w:cs="Times New Roman"/>
          <w:sz w:val="28"/>
          <w:szCs w:val="28"/>
        </w:rPr>
        <w:t xml:space="preserve">: </w:t>
      </w:r>
      <w:hyperlink r:id="rId8" w:history="1">
        <w:r w:rsidR="00B455EA" w:rsidRPr="00925B0F">
          <w:rPr>
            <w:rStyle w:val="a3"/>
            <w:rFonts w:ascii="Times New Roman" w:hAnsi="Times New Roman" w:cs="Times New Roman"/>
            <w:sz w:val="28"/>
            <w:szCs w:val="28"/>
            <w:lang w:val="en-US"/>
          </w:rPr>
          <w:t>adm</w:t>
        </w:r>
        <w:r w:rsidR="00B455EA" w:rsidRPr="00925B0F">
          <w:rPr>
            <w:rStyle w:val="a3"/>
            <w:rFonts w:ascii="Times New Roman" w:hAnsi="Times New Roman" w:cs="Times New Roman"/>
            <w:sz w:val="28"/>
            <w:szCs w:val="28"/>
          </w:rPr>
          <w:t>59@</w:t>
        </w:r>
        <w:r w:rsidR="00B455EA" w:rsidRPr="00925B0F">
          <w:rPr>
            <w:rStyle w:val="a3"/>
            <w:rFonts w:ascii="Times New Roman" w:hAnsi="Times New Roman" w:cs="Times New Roman"/>
            <w:sz w:val="28"/>
            <w:szCs w:val="28"/>
            <w:lang w:val="en-US"/>
          </w:rPr>
          <w:t>bashkortostan</w:t>
        </w:r>
        <w:r w:rsidR="00B455EA" w:rsidRPr="00925B0F">
          <w:rPr>
            <w:rStyle w:val="a3"/>
            <w:rFonts w:ascii="Times New Roman" w:hAnsi="Times New Roman" w:cs="Times New Roman"/>
            <w:sz w:val="28"/>
            <w:szCs w:val="28"/>
          </w:rPr>
          <w:t>.</w:t>
        </w:r>
        <w:r w:rsidR="00B455EA" w:rsidRPr="00925B0F">
          <w:rPr>
            <w:rStyle w:val="a3"/>
            <w:rFonts w:ascii="Times New Roman" w:hAnsi="Times New Roman" w:cs="Times New Roman"/>
            <w:sz w:val="28"/>
            <w:szCs w:val="28"/>
            <w:lang w:val="en-US"/>
          </w:rPr>
          <w:t>ru</w:t>
        </w:r>
      </w:hyperlink>
      <w:r w:rsidR="00B455EA">
        <w:rPr>
          <w:rFonts w:ascii="Times New Roman" w:hAnsi="Times New Roman" w:cs="Times New Roman"/>
          <w:sz w:val="28"/>
          <w:szCs w:val="28"/>
        </w:rPr>
        <w:t>.</w:t>
      </w:r>
      <w:r w:rsidR="004D0114">
        <w:rPr>
          <w:rFonts w:ascii="Times New Roman" w:hAnsi="Times New Roman" w:cs="Times New Roman"/>
          <w:sz w:val="28"/>
          <w:szCs w:val="28"/>
        </w:rPr>
        <w:t xml:space="preserve"> </w:t>
      </w:r>
    </w:p>
    <w:p w:rsidR="00B455EA" w:rsidRDefault="00B455EA" w:rsidP="00995B59">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Контактны</w:t>
      </w:r>
      <w:r w:rsidR="00FC72E3">
        <w:rPr>
          <w:rFonts w:ascii="Times New Roman" w:hAnsi="Times New Roman" w:cs="Times New Roman"/>
          <w:sz w:val="28"/>
          <w:szCs w:val="28"/>
        </w:rPr>
        <w:t>е</w:t>
      </w:r>
      <w:r>
        <w:rPr>
          <w:rFonts w:ascii="Times New Roman" w:hAnsi="Times New Roman" w:cs="Times New Roman"/>
          <w:sz w:val="28"/>
          <w:szCs w:val="28"/>
        </w:rPr>
        <w:t xml:space="preserve"> телефон</w:t>
      </w:r>
      <w:r w:rsidR="00FC72E3">
        <w:rPr>
          <w:rFonts w:ascii="Times New Roman" w:hAnsi="Times New Roman" w:cs="Times New Roman"/>
          <w:sz w:val="28"/>
          <w:szCs w:val="28"/>
        </w:rPr>
        <w:t>ы</w:t>
      </w:r>
      <w:r>
        <w:rPr>
          <w:rFonts w:ascii="Times New Roman" w:hAnsi="Times New Roman" w:cs="Times New Roman"/>
          <w:sz w:val="28"/>
          <w:szCs w:val="28"/>
        </w:rPr>
        <w:t>: 8</w:t>
      </w:r>
      <w:r w:rsidR="00A960F7">
        <w:rPr>
          <w:rFonts w:ascii="Times New Roman" w:hAnsi="Times New Roman" w:cs="Times New Roman"/>
          <w:sz w:val="28"/>
          <w:szCs w:val="28"/>
        </w:rPr>
        <w:t xml:space="preserve"> </w:t>
      </w:r>
      <w:r w:rsidR="00FC72E3">
        <w:rPr>
          <w:rFonts w:ascii="Times New Roman" w:hAnsi="Times New Roman" w:cs="Times New Roman"/>
          <w:sz w:val="28"/>
          <w:szCs w:val="28"/>
        </w:rPr>
        <w:t>(3473) 24-14-40, 24-20-33.</w:t>
      </w:r>
    </w:p>
    <w:p w:rsidR="00B455EA" w:rsidRDefault="00B455EA" w:rsidP="00995B59">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Вид конкурса: Открытый конкурс.</w:t>
      </w:r>
    </w:p>
    <w:p w:rsidR="00B455EA" w:rsidRDefault="00B455EA" w:rsidP="00615E27">
      <w:pPr>
        <w:pStyle w:val="ConsPlusNormal"/>
        <w:spacing w:after="200"/>
        <w:ind w:firstLine="539"/>
        <w:jc w:val="both"/>
        <w:rPr>
          <w:rFonts w:ascii="Times New Roman" w:hAnsi="Times New Roman" w:cs="Times New Roman"/>
          <w:sz w:val="28"/>
          <w:szCs w:val="28"/>
        </w:rPr>
      </w:pPr>
      <w:r>
        <w:rPr>
          <w:rFonts w:ascii="Times New Roman" w:hAnsi="Times New Roman" w:cs="Times New Roman"/>
          <w:sz w:val="28"/>
          <w:szCs w:val="28"/>
        </w:rPr>
        <w:t xml:space="preserve">Предмет конкурса: </w:t>
      </w:r>
      <w:r w:rsidR="00615E27">
        <w:rPr>
          <w:rFonts w:ascii="Times New Roman" w:hAnsi="Times New Roman" w:cs="Times New Roman"/>
          <w:sz w:val="28"/>
          <w:szCs w:val="28"/>
        </w:rPr>
        <w:t>Право заключения договора на установку и эксплуатацию рекламной конструкции на территории городского округа город Стерлитамак Республики Башкортостан.</w:t>
      </w:r>
    </w:p>
    <w:p w:rsidR="00E43B55" w:rsidRPr="00E43B55" w:rsidRDefault="00E43B55" w:rsidP="00946328">
      <w:pPr>
        <w:spacing w:after="200"/>
        <w:ind w:firstLine="539"/>
        <w:jc w:val="both"/>
        <w:rPr>
          <w:rFonts w:ascii="Times New Roman" w:hAnsi="Times New Roman" w:cs="Times New Roman"/>
          <w:bCs/>
          <w:sz w:val="28"/>
          <w:szCs w:val="28"/>
        </w:rPr>
      </w:pPr>
      <w:r>
        <w:rPr>
          <w:rFonts w:ascii="Times New Roman" w:hAnsi="Times New Roman" w:cs="Times New Roman"/>
          <w:sz w:val="28"/>
          <w:szCs w:val="28"/>
        </w:rPr>
        <w:t xml:space="preserve">Конкурсная документация разработана на основе постановления администрации городского округа город Стерлитамак Республики Башкортостан от 26.06.2018 № </w:t>
      </w:r>
      <w:r w:rsidRPr="00E43B55">
        <w:rPr>
          <w:rFonts w:ascii="Times New Roman" w:hAnsi="Times New Roman" w:cs="Times New Roman"/>
          <w:sz w:val="28"/>
          <w:szCs w:val="28"/>
        </w:rPr>
        <w:t>1279 «</w:t>
      </w:r>
      <w:r w:rsidRPr="00E43B55">
        <w:rPr>
          <w:rFonts w:ascii="Times New Roman" w:hAnsi="Times New Roman" w:cs="Times New Roman"/>
          <w:bCs/>
          <w:sz w:val="28"/>
          <w:szCs w:val="28"/>
        </w:rPr>
        <w:t>Об утверждении положения о проведении конкурсов на право заключения договоров на установку и эксплуатацию рекламных конструкций на территории городского округа город Стерлитамак Республики Башкортостан».</w:t>
      </w:r>
    </w:p>
    <w:p w:rsidR="00615E27" w:rsidRDefault="00615E27" w:rsidP="00DA1D8F">
      <w:pPr>
        <w:pStyle w:val="ConsPlusNormal"/>
        <w:spacing w:after="200"/>
        <w:ind w:firstLine="539"/>
        <w:jc w:val="both"/>
        <w:rPr>
          <w:rFonts w:ascii="Times New Roman" w:hAnsi="Times New Roman" w:cs="Times New Roman"/>
          <w:sz w:val="28"/>
          <w:szCs w:val="28"/>
        </w:rPr>
      </w:pPr>
      <w:r>
        <w:rPr>
          <w:rFonts w:ascii="Times New Roman" w:hAnsi="Times New Roman" w:cs="Times New Roman"/>
          <w:sz w:val="28"/>
          <w:szCs w:val="28"/>
        </w:rPr>
        <w:t>2. Места расположения, описание и технические характеристики рекламных конструкций, в том числе номер в схеме размещения</w:t>
      </w:r>
      <w:r w:rsidR="001151EE">
        <w:rPr>
          <w:rFonts w:ascii="Times New Roman" w:hAnsi="Times New Roman" w:cs="Times New Roman"/>
          <w:sz w:val="28"/>
          <w:szCs w:val="28"/>
        </w:rPr>
        <w:t xml:space="preserve"> рекламных конструкций, тип рекламных конструкций, количество рекламных полей, размер одного рекламного поля, общая площадь рекламных полей и технология демонстрации рекламы </w:t>
      </w:r>
      <w:r w:rsidR="00A960F7">
        <w:rPr>
          <w:rFonts w:ascii="Times New Roman" w:hAnsi="Times New Roman" w:cs="Times New Roman"/>
          <w:sz w:val="28"/>
          <w:szCs w:val="28"/>
        </w:rPr>
        <w:t>приведены</w:t>
      </w:r>
      <w:r w:rsidR="001151EE">
        <w:rPr>
          <w:rFonts w:ascii="Times New Roman" w:hAnsi="Times New Roman" w:cs="Times New Roman"/>
          <w:sz w:val="28"/>
          <w:szCs w:val="28"/>
        </w:rPr>
        <w:t xml:space="preserve"> в </w:t>
      </w:r>
      <w:r w:rsidR="00A960F7">
        <w:rPr>
          <w:rFonts w:ascii="Times New Roman" w:hAnsi="Times New Roman" w:cs="Times New Roman"/>
          <w:sz w:val="28"/>
          <w:szCs w:val="28"/>
        </w:rPr>
        <w:t>Т</w:t>
      </w:r>
      <w:r w:rsidR="001151EE">
        <w:rPr>
          <w:rFonts w:ascii="Times New Roman" w:hAnsi="Times New Roman" w:cs="Times New Roman"/>
          <w:sz w:val="28"/>
          <w:szCs w:val="28"/>
        </w:rPr>
        <w:t xml:space="preserve">ехническом задании </w:t>
      </w:r>
      <w:r w:rsidR="00A960F7">
        <w:rPr>
          <w:rFonts w:ascii="Times New Roman" w:hAnsi="Times New Roman" w:cs="Times New Roman"/>
          <w:sz w:val="28"/>
          <w:szCs w:val="28"/>
        </w:rPr>
        <w:t>(п</w:t>
      </w:r>
      <w:r w:rsidR="001151EE">
        <w:rPr>
          <w:rFonts w:ascii="Times New Roman" w:hAnsi="Times New Roman" w:cs="Times New Roman"/>
          <w:sz w:val="28"/>
          <w:szCs w:val="28"/>
        </w:rPr>
        <w:t>риложени</w:t>
      </w:r>
      <w:r w:rsidR="00F24BFB">
        <w:rPr>
          <w:rFonts w:ascii="Times New Roman" w:hAnsi="Times New Roman" w:cs="Times New Roman"/>
          <w:sz w:val="28"/>
          <w:szCs w:val="28"/>
        </w:rPr>
        <w:t>е</w:t>
      </w:r>
      <w:r w:rsidR="004D0114">
        <w:rPr>
          <w:rFonts w:ascii="Times New Roman" w:hAnsi="Times New Roman" w:cs="Times New Roman"/>
          <w:sz w:val="28"/>
          <w:szCs w:val="28"/>
        </w:rPr>
        <w:t xml:space="preserve"> № 1 к настоящей Конкурсной </w:t>
      </w:r>
      <w:r w:rsidR="001151EE">
        <w:rPr>
          <w:rFonts w:ascii="Times New Roman" w:hAnsi="Times New Roman" w:cs="Times New Roman"/>
          <w:sz w:val="28"/>
          <w:szCs w:val="28"/>
        </w:rPr>
        <w:t>документации</w:t>
      </w:r>
      <w:r w:rsidR="00A960F7">
        <w:rPr>
          <w:rFonts w:ascii="Times New Roman" w:hAnsi="Times New Roman" w:cs="Times New Roman"/>
          <w:sz w:val="28"/>
          <w:szCs w:val="28"/>
        </w:rPr>
        <w:t>)</w:t>
      </w:r>
      <w:r w:rsidR="001151EE">
        <w:rPr>
          <w:rFonts w:ascii="Times New Roman" w:hAnsi="Times New Roman" w:cs="Times New Roman"/>
          <w:sz w:val="28"/>
          <w:szCs w:val="28"/>
        </w:rPr>
        <w:t xml:space="preserve">. </w:t>
      </w:r>
    </w:p>
    <w:p w:rsidR="00EA6FC4" w:rsidRDefault="001151EE" w:rsidP="005E4198">
      <w:pPr>
        <w:pStyle w:val="ConsPlusNormal"/>
        <w:spacing w:after="200"/>
        <w:ind w:firstLine="539"/>
        <w:jc w:val="both"/>
        <w:rPr>
          <w:rFonts w:ascii="Times New Roman" w:hAnsi="Times New Roman" w:cs="Times New Roman"/>
          <w:sz w:val="28"/>
          <w:szCs w:val="28"/>
        </w:rPr>
      </w:pPr>
      <w:r>
        <w:rPr>
          <w:rFonts w:ascii="Times New Roman" w:hAnsi="Times New Roman" w:cs="Times New Roman"/>
          <w:sz w:val="28"/>
          <w:szCs w:val="28"/>
        </w:rPr>
        <w:t xml:space="preserve">3. </w:t>
      </w:r>
      <w:r w:rsidR="00A960F7">
        <w:rPr>
          <w:rFonts w:ascii="Times New Roman" w:hAnsi="Times New Roman" w:cs="Times New Roman"/>
          <w:sz w:val="28"/>
          <w:szCs w:val="28"/>
        </w:rPr>
        <w:t xml:space="preserve">Начальная (минимальная) стоимость права на заключение договора на установку и эксплуатацию </w:t>
      </w:r>
      <w:r w:rsidR="00FB23A8">
        <w:rPr>
          <w:rFonts w:ascii="Times New Roman" w:hAnsi="Times New Roman" w:cs="Times New Roman"/>
          <w:sz w:val="28"/>
          <w:szCs w:val="28"/>
        </w:rPr>
        <w:t xml:space="preserve">рекламной конструкции </w:t>
      </w:r>
      <w:r w:rsidR="00A960F7">
        <w:rPr>
          <w:rFonts w:ascii="Times New Roman" w:hAnsi="Times New Roman" w:cs="Times New Roman"/>
          <w:sz w:val="28"/>
          <w:szCs w:val="28"/>
        </w:rPr>
        <w:t>на территории городского округа город Стерлитамак Республики Башкортостан в разрезе каждого лота по каждой рекламной конструкции приведена в Техническом задании</w:t>
      </w:r>
      <w:r w:rsidR="00F24BFB">
        <w:rPr>
          <w:rFonts w:ascii="Times New Roman" w:hAnsi="Times New Roman" w:cs="Times New Roman"/>
          <w:sz w:val="28"/>
          <w:szCs w:val="28"/>
        </w:rPr>
        <w:t xml:space="preserve"> (приложение                </w:t>
      </w:r>
      <w:r w:rsidR="00EA6FC4">
        <w:rPr>
          <w:rFonts w:ascii="Times New Roman" w:hAnsi="Times New Roman" w:cs="Times New Roman"/>
          <w:sz w:val="28"/>
          <w:szCs w:val="28"/>
        </w:rPr>
        <w:t>№ 1 к настоящей Конкурсной документации)</w:t>
      </w:r>
      <w:r w:rsidR="00527475">
        <w:rPr>
          <w:rFonts w:ascii="Times New Roman" w:hAnsi="Times New Roman" w:cs="Times New Roman"/>
          <w:sz w:val="28"/>
          <w:szCs w:val="28"/>
        </w:rPr>
        <w:t xml:space="preserve"> </w:t>
      </w:r>
      <w:r w:rsidR="00527475" w:rsidRPr="00527475">
        <w:rPr>
          <w:rFonts w:ascii="Times New Roman" w:hAnsi="Times New Roman" w:cs="Times New Roman"/>
          <w:sz w:val="28"/>
          <w:szCs w:val="28"/>
        </w:rPr>
        <w:t>и в извещении о проведении конкурса на право заключения договора на установку и эксплуатацию рекламной конструкции на территории городского округа город Стерлитамак Республики Башкортостан (далее – извещение о проведении конкурса)</w:t>
      </w:r>
      <w:r w:rsidR="00EA6FC4" w:rsidRPr="00527475">
        <w:rPr>
          <w:rFonts w:ascii="Times New Roman" w:hAnsi="Times New Roman" w:cs="Times New Roman"/>
          <w:sz w:val="28"/>
          <w:szCs w:val="28"/>
        </w:rPr>
        <w:t>.</w:t>
      </w:r>
      <w:r w:rsidR="00EA6FC4">
        <w:rPr>
          <w:rFonts w:ascii="Times New Roman" w:hAnsi="Times New Roman" w:cs="Times New Roman"/>
          <w:sz w:val="28"/>
          <w:szCs w:val="28"/>
        </w:rPr>
        <w:t xml:space="preserve"> </w:t>
      </w:r>
    </w:p>
    <w:p w:rsidR="00AF73D2" w:rsidRDefault="005E4198" w:rsidP="00AF73D2">
      <w:pPr>
        <w:pStyle w:val="17"/>
        <w:shd w:val="clear" w:color="auto" w:fill="auto"/>
        <w:tabs>
          <w:tab w:val="left" w:pos="0"/>
        </w:tabs>
        <w:spacing w:after="0" w:line="240" w:lineRule="auto"/>
        <w:ind w:firstLine="567"/>
        <w:jc w:val="both"/>
        <w:rPr>
          <w:color w:val="auto"/>
          <w:sz w:val="28"/>
          <w:szCs w:val="28"/>
        </w:rPr>
      </w:pPr>
      <w:r>
        <w:rPr>
          <w:color w:val="auto"/>
          <w:sz w:val="28"/>
          <w:szCs w:val="28"/>
        </w:rPr>
        <w:t xml:space="preserve">4. </w:t>
      </w:r>
      <w:r w:rsidR="00EE0B7C" w:rsidRPr="00EE0B7C">
        <w:rPr>
          <w:color w:val="auto"/>
          <w:sz w:val="28"/>
          <w:szCs w:val="28"/>
        </w:rPr>
        <w:t>Стои</w:t>
      </w:r>
      <w:r w:rsidR="00EE0B7C" w:rsidRPr="00EE0B7C">
        <w:rPr>
          <w:color w:val="auto"/>
          <w:sz w:val="28"/>
          <w:szCs w:val="28"/>
        </w:rPr>
        <w:softHyphen/>
        <w:t xml:space="preserve">мость права заключения договора, предлагаемая </w:t>
      </w:r>
      <w:r w:rsidR="00235720">
        <w:rPr>
          <w:color w:val="auto"/>
          <w:sz w:val="28"/>
          <w:szCs w:val="28"/>
        </w:rPr>
        <w:t>участником конкурса</w:t>
      </w:r>
      <w:r w:rsidR="00EE0B7C" w:rsidRPr="00EE0B7C">
        <w:rPr>
          <w:color w:val="auto"/>
          <w:sz w:val="28"/>
          <w:szCs w:val="28"/>
        </w:rPr>
        <w:t>, не должна быть меньше началь</w:t>
      </w:r>
      <w:r w:rsidR="00EE0B7C" w:rsidRPr="00EE0B7C">
        <w:rPr>
          <w:color w:val="auto"/>
          <w:sz w:val="28"/>
          <w:szCs w:val="28"/>
        </w:rPr>
        <w:softHyphen/>
        <w:t>ной</w:t>
      </w:r>
      <w:r w:rsidR="00DD3B5F">
        <w:rPr>
          <w:color w:val="auto"/>
          <w:sz w:val="28"/>
          <w:szCs w:val="28"/>
        </w:rPr>
        <w:t xml:space="preserve"> (минимальной)</w:t>
      </w:r>
      <w:r w:rsidR="00EE0B7C" w:rsidRPr="00EE0B7C">
        <w:rPr>
          <w:color w:val="auto"/>
          <w:sz w:val="28"/>
          <w:szCs w:val="28"/>
        </w:rPr>
        <w:t xml:space="preserve"> стоимости, указанной в </w:t>
      </w:r>
      <w:r w:rsidR="00EE0B7C" w:rsidRPr="00EE0B7C">
        <w:rPr>
          <w:color w:val="auto"/>
          <w:sz w:val="28"/>
          <w:szCs w:val="28"/>
        </w:rPr>
        <w:lastRenderedPageBreak/>
        <w:t>Техническом задании</w:t>
      </w:r>
      <w:r>
        <w:rPr>
          <w:color w:val="auto"/>
          <w:sz w:val="28"/>
          <w:szCs w:val="28"/>
        </w:rPr>
        <w:t xml:space="preserve"> </w:t>
      </w:r>
      <w:r w:rsidR="001F194C">
        <w:rPr>
          <w:color w:val="auto"/>
          <w:sz w:val="28"/>
          <w:szCs w:val="28"/>
        </w:rPr>
        <w:t>(</w:t>
      </w:r>
      <w:r>
        <w:rPr>
          <w:sz w:val="28"/>
          <w:szCs w:val="28"/>
        </w:rPr>
        <w:t>приложени</w:t>
      </w:r>
      <w:r w:rsidR="001F194C">
        <w:rPr>
          <w:sz w:val="28"/>
          <w:szCs w:val="28"/>
        </w:rPr>
        <w:t>е</w:t>
      </w:r>
      <w:r>
        <w:rPr>
          <w:sz w:val="28"/>
          <w:szCs w:val="28"/>
        </w:rPr>
        <w:t xml:space="preserve"> № 1 к настоящей Конкурсной документации</w:t>
      </w:r>
      <w:r w:rsidR="001F194C">
        <w:rPr>
          <w:sz w:val="28"/>
          <w:szCs w:val="28"/>
        </w:rPr>
        <w:t>)</w:t>
      </w:r>
      <w:r w:rsidR="00717DEA">
        <w:rPr>
          <w:sz w:val="28"/>
          <w:szCs w:val="28"/>
        </w:rPr>
        <w:t xml:space="preserve"> и в извещении о проведении конкурса</w:t>
      </w:r>
      <w:r w:rsidR="00F965B5">
        <w:rPr>
          <w:sz w:val="28"/>
          <w:szCs w:val="28"/>
        </w:rPr>
        <w:t xml:space="preserve">, </w:t>
      </w:r>
      <w:r w:rsidR="00AF73D2">
        <w:rPr>
          <w:sz w:val="28"/>
          <w:szCs w:val="28"/>
        </w:rPr>
        <w:t>но может быть увеличена по соглашению сторон в порядке, установленным договором.</w:t>
      </w:r>
      <w:r w:rsidR="00EE0B7C" w:rsidRPr="00EE0B7C">
        <w:rPr>
          <w:color w:val="auto"/>
          <w:sz w:val="28"/>
          <w:szCs w:val="28"/>
        </w:rPr>
        <w:t xml:space="preserve"> </w:t>
      </w:r>
    </w:p>
    <w:p w:rsidR="00EE0B7C" w:rsidRDefault="00EE0B7C" w:rsidP="00652AFA">
      <w:pPr>
        <w:pStyle w:val="17"/>
        <w:shd w:val="clear" w:color="auto" w:fill="auto"/>
        <w:tabs>
          <w:tab w:val="left" w:pos="0"/>
        </w:tabs>
        <w:spacing w:after="200" w:line="240" w:lineRule="auto"/>
        <w:ind w:firstLine="567"/>
        <w:jc w:val="both"/>
        <w:rPr>
          <w:color w:val="auto"/>
          <w:sz w:val="28"/>
          <w:szCs w:val="28"/>
        </w:rPr>
      </w:pPr>
      <w:r w:rsidRPr="00EE0B7C">
        <w:rPr>
          <w:color w:val="auto"/>
          <w:sz w:val="28"/>
          <w:szCs w:val="28"/>
        </w:rPr>
        <w:t xml:space="preserve">Предложение </w:t>
      </w:r>
      <w:r w:rsidR="001E2C9F">
        <w:rPr>
          <w:color w:val="auto"/>
          <w:sz w:val="28"/>
          <w:szCs w:val="28"/>
        </w:rPr>
        <w:t>участника конкурса</w:t>
      </w:r>
      <w:r w:rsidRPr="00EE0B7C">
        <w:rPr>
          <w:color w:val="auto"/>
          <w:sz w:val="28"/>
          <w:szCs w:val="28"/>
        </w:rPr>
        <w:t xml:space="preserve"> о стои</w:t>
      </w:r>
      <w:r w:rsidRPr="00EE0B7C">
        <w:rPr>
          <w:color w:val="auto"/>
          <w:sz w:val="28"/>
          <w:szCs w:val="28"/>
        </w:rPr>
        <w:softHyphen/>
        <w:t xml:space="preserve">мости права на заключение договора </w:t>
      </w:r>
      <w:r w:rsidR="00F965B5">
        <w:rPr>
          <w:color w:val="auto"/>
          <w:sz w:val="28"/>
          <w:szCs w:val="28"/>
        </w:rPr>
        <w:t>п</w:t>
      </w:r>
      <w:r w:rsidRPr="00EE0B7C">
        <w:rPr>
          <w:color w:val="auto"/>
          <w:sz w:val="28"/>
          <w:szCs w:val="28"/>
        </w:rPr>
        <w:t>редставляется по каждому рекламному месту отдельно.</w:t>
      </w:r>
    </w:p>
    <w:p w:rsidR="00F22EFC" w:rsidRDefault="005E4198" w:rsidP="00B649DF">
      <w:pPr>
        <w:pStyle w:val="ConsPlusNormal"/>
        <w:ind w:firstLine="539"/>
        <w:jc w:val="both"/>
        <w:rPr>
          <w:rFonts w:ascii="Times New Roman" w:hAnsi="Times New Roman" w:cs="Times New Roman"/>
          <w:sz w:val="28"/>
          <w:szCs w:val="28"/>
        </w:rPr>
      </w:pPr>
      <w:r>
        <w:rPr>
          <w:rFonts w:ascii="Times New Roman" w:hAnsi="Times New Roman" w:cs="Times New Roman"/>
          <w:sz w:val="28"/>
          <w:szCs w:val="28"/>
        </w:rPr>
        <w:t>5.</w:t>
      </w:r>
      <w:r w:rsidR="00A960F7">
        <w:rPr>
          <w:rFonts w:ascii="Times New Roman" w:hAnsi="Times New Roman" w:cs="Times New Roman"/>
          <w:sz w:val="28"/>
          <w:szCs w:val="28"/>
        </w:rPr>
        <w:t xml:space="preserve"> </w:t>
      </w:r>
      <w:r w:rsidR="00EA6FC4">
        <w:rPr>
          <w:rFonts w:ascii="Times New Roman" w:hAnsi="Times New Roman" w:cs="Times New Roman"/>
          <w:sz w:val="28"/>
          <w:szCs w:val="28"/>
        </w:rPr>
        <w:t>Срок действия договора на установку и эксплуатацию рекламной конструкции на территории городского округа город Стерлитамак Республики Башкортостан зависит от типов и видов рекламных конструкций</w:t>
      </w:r>
      <w:r w:rsidR="00B649DF">
        <w:rPr>
          <w:rFonts w:ascii="Times New Roman" w:hAnsi="Times New Roman" w:cs="Times New Roman"/>
          <w:sz w:val="28"/>
          <w:szCs w:val="28"/>
        </w:rPr>
        <w:t>.</w:t>
      </w:r>
    </w:p>
    <w:p w:rsidR="00E15754" w:rsidRDefault="00E15754" w:rsidP="00110690">
      <w:pPr>
        <w:ind w:right="420" w:firstLine="709"/>
        <w:jc w:val="both"/>
        <w:rPr>
          <w:rFonts w:ascii="Times New Roman" w:eastAsia="Times New Roman" w:hAnsi="Times New Roman" w:cs="Times New Roman"/>
          <w:sz w:val="28"/>
          <w:szCs w:val="28"/>
        </w:rPr>
      </w:pPr>
    </w:p>
    <w:p w:rsidR="00F22EFC" w:rsidRPr="00ED3AA8" w:rsidRDefault="005E4198" w:rsidP="00110690">
      <w:pPr>
        <w:pStyle w:val="afd"/>
        <w:ind w:left="0" w:right="11" w:firstLine="567"/>
        <w:jc w:val="both"/>
        <w:rPr>
          <w:rFonts w:ascii="Times New Roman" w:hAnsi="Times New Roman" w:cs="Times New Roman"/>
          <w:b/>
          <w:color w:val="FF0000"/>
          <w:sz w:val="28"/>
          <w:szCs w:val="28"/>
        </w:rPr>
      </w:pPr>
      <w:r w:rsidRPr="00AE6AAE">
        <w:rPr>
          <w:rFonts w:ascii="Times New Roman" w:eastAsia="Times New Roman" w:hAnsi="Times New Roman" w:cs="Times New Roman"/>
          <w:color w:val="auto"/>
          <w:sz w:val="28"/>
          <w:szCs w:val="28"/>
        </w:rPr>
        <w:t>6</w:t>
      </w:r>
      <w:r w:rsidR="00F22EFC" w:rsidRPr="00AE6AAE">
        <w:rPr>
          <w:rFonts w:ascii="Times New Roman" w:eastAsia="Times New Roman" w:hAnsi="Times New Roman" w:cs="Times New Roman"/>
          <w:color w:val="auto"/>
          <w:sz w:val="28"/>
          <w:szCs w:val="28"/>
        </w:rPr>
        <w:t xml:space="preserve">. </w:t>
      </w:r>
      <w:r w:rsidR="009C2321" w:rsidRPr="00AE6AAE">
        <w:rPr>
          <w:rFonts w:ascii="Times New Roman" w:eastAsia="Times New Roman" w:hAnsi="Times New Roman" w:cs="Times New Roman"/>
          <w:color w:val="auto"/>
          <w:sz w:val="28"/>
          <w:szCs w:val="28"/>
        </w:rPr>
        <w:t xml:space="preserve">Электронная версия </w:t>
      </w:r>
      <w:r w:rsidR="00364B73" w:rsidRPr="00AE6AAE">
        <w:rPr>
          <w:rFonts w:ascii="Times New Roman" w:eastAsia="Times New Roman" w:hAnsi="Times New Roman" w:cs="Times New Roman"/>
          <w:color w:val="auto"/>
          <w:sz w:val="28"/>
          <w:szCs w:val="28"/>
        </w:rPr>
        <w:t>К</w:t>
      </w:r>
      <w:r w:rsidR="00823CE8" w:rsidRPr="00AE6AAE">
        <w:rPr>
          <w:rFonts w:ascii="Times New Roman" w:hAnsi="Times New Roman" w:cs="Times New Roman"/>
          <w:color w:val="auto"/>
          <w:sz w:val="28"/>
          <w:szCs w:val="28"/>
        </w:rPr>
        <w:t>онкурсн</w:t>
      </w:r>
      <w:r w:rsidR="009C2321" w:rsidRPr="00AE6AAE">
        <w:rPr>
          <w:rFonts w:ascii="Times New Roman" w:hAnsi="Times New Roman" w:cs="Times New Roman"/>
          <w:color w:val="auto"/>
          <w:sz w:val="28"/>
          <w:szCs w:val="28"/>
        </w:rPr>
        <w:t>ой</w:t>
      </w:r>
      <w:r w:rsidR="00823CE8" w:rsidRPr="00AE6AAE">
        <w:rPr>
          <w:rFonts w:ascii="Times New Roman" w:hAnsi="Times New Roman" w:cs="Times New Roman"/>
          <w:color w:val="auto"/>
          <w:sz w:val="28"/>
          <w:szCs w:val="28"/>
        </w:rPr>
        <w:t xml:space="preserve"> документаци</w:t>
      </w:r>
      <w:r w:rsidR="009C2321" w:rsidRPr="00AE6AAE">
        <w:rPr>
          <w:rFonts w:ascii="Times New Roman" w:hAnsi="Times New Roman" w:cs="Times New Roman"/>
          <w:color w:val="auto"/>
          <w:sz w:val="28"/>
          <w:szCs w:val="28"/>
        </w:rPr>
        <w:t>и</w:t>
      </w:r>
      <w:r w:rsidR="00364B73" w:rsidRPr="00AE6AAE">
        <w:rPr>
          <w:rFonts w:ascii="Times New Roman" w:hAnsi="Times New Roman" w:cs="Times New Roman"/>
          <w:color w:val="auto"/>
          <w:sz w:val="28"/>
          <w:szCs w:val="28"/>
        </w:rPr>
        <w:t xml:space="preserve"> размеща</w:t>
      </w:r>
      <w:r w:rsidR="001E2C9F" w:rsidRPr="00AE6AAE">
        <w:rPr>
          <w:rFonts w:ascii="Times New Roman" w:hAnsi="Times New Roman" w:cs="Times New Roman"/>
          <w:color w:val="auto"/>
          <w:sz w:val="28"/>
          <w:szCs w:val="28"/>
        </w:rPr>
        <w:t>е</w:t>
      </w:r>
      <w:r w:rsidR="00364B73" w:rsidRPr="00AE6AAE">
        <w:rPr>
          <w:rFonts w:ascii="Times New Roman" w:hAnsi="Times New Roman" w:cs="Times New Roman"/>
          <w:color w:val="auto"/>
          <w:sz w:val="28"/>
          <w:szCs w:val="28"/>
        </w:rPr>
        <w:t xml:space="preserve">тся </w:t>
      </w:r>
      <w:r w:rsidR="00823CE8" w:rsidRPr="00AE6AAE">
        <w:rPr>
          <w:rFonts w:ascii="Times New Roman" w:hAnsi="Times New Roman" w:cs="Times New Roman"/>
          <w:color w:val="auto"/>
          <w:sz w:val="28"/>
          <w:szCs w:val="28"/>
        </w:rPr>
        <w:t>на официальном сайте администрации</w:t>
      </w:r>
      <w:r w:rsidR="00364B73" w:rsidRPr="00AE6AAE">
        <w:rPr>
          <w:rFonts w:ascii="Times New Roman" w:hAnsi="Times New Roman" w:cs="Times New Roman"/>
          <w:color w:val="auto"/>
          <w:sz w:val="28"/>
          <w:szCs w:val="28"/>
        </w:rPr>
        <w:t xml:space="preserve"> городского округа город Стерлитамак Республики Башкортостан</w:t>
      </w:r>
      <w:r w:rsidR="005C734F" w:rsidRPr="00AE6AAE">
        <w:rPr>
          <w:rFonts w:ascii="Times New Roman" w:hAnsi="Times New Roman" w:cs="Times New Roman"/>
          <w:color w:val="auto"/>
          <w:sz w:val="28"/>
          <w:szCs w:val="28"/>
        </w:rPr>
        <w:t xml:space="preserve"> </w:t>
      </w:r>
      <w:r w:rsidR="0011652D" w:rsidRPr="00AE6AAE">
        <w:rPr>
          <w:rFonts w:ascii="Times New Roman" w:hAnsi="Times New Roman" w:cs="Times New Roman"/>
          <w:color w:val="auto"/>
          <w:sz w:val="28"/>
          <w:szCs w:val="28"/>
        </w:rPr>
        <w:t xml:space="preserve">(далее – Администрация) </w:t>
      </w:r>
      <w:hyperlink r:id="rId9" w:history="1">
        <w:r w:rsidR="00A80642" w:rsidRPr="00AE6AAE">
          <w:rPr>
            <w:rStyle w:val="a3"/>
            <w:rFonts w:ascii="Times New Roman" w:hAnsi="Times New Roman" w:cs="Times New Roman"/>
            <w:color w:val="auto"/>
            <w:sz w:val="28"/>
            <w:szCs w:val="28"/>
            <w:lang w:val="en-US"/>
          </w:rPr>
          <w:t>www</w:t>
        </w:r>
        <w:r w:rsidR="00A80642" w:rsidRPr="00AE6AAE">
          <w:rPr>
            <w:rStyle w:val="a3"/>
            <w:rFonts w:ascii="Times New Roman" w:hAnsi="Times New Roman" w:cs="Times New Roman"/>
            <w:color w:val="auto"/>
            <w:sz w:val="28"/>
            <w:szCs w:val="28"/>
          </w:rPr>
          <w:t>.</w:t>
        </w:r>
        <w:r w:rsidR="00A80642" w:rsidRPr="00AE6AAE">
          <w:rPr>
            <w:rStyle w:val="a3"/>
            <w:rFonts w:ascii="Times New Roman" w:hAnsi="Times New Roman" w:cs="Times New Roman"/>
            <w:color w:val="auto"/>
            <w:sz w:val="28"/>
            <w:szCs w:val="28"/>
            <w:lang w:val="en-US"/>
          </w:rPr>
          <w:t>sterlitamakadm</w:t>
        </w:r>
        <w:r w:rsidR="00A80642" w:rsidRPr="00AE6AAE">
          <w:rPr>
            <w:rStyle w:val="a3"/>
            <w:rFonts w:ascii="Times New Roman" w:hAnsi="Times New Roman" w:cs="Times New Roman"/>
            <w:color w:val="auto"/>
            <w:sz w:val="28"/>
            <w:szCs w:val="28"/>
          </w:rPr>
          <w:t>.</w:t>
        </w:r>
        <w:r w:rsidR="00A80642" w:rsidRPr="00AE6AAE">
          <w:rPr>
            <w:rStyle w:val="a3"/>
            <w:rFonts w:ascii="Times New Roman" w:hAnsi="Times New Roman" w:cs="Times New Roman"/>
            <w:color w:val="auto"/>
            <w:sz w:val="28"/>
            <w:szCs w:val="28"/>
            <w:lang w:val="en-US"/>
          </w:rPr>
          <w:t>ru</w:t>
        </w:r>
      </w:hyperlink>
      <w:r w:rsidR="00DD3B5F" w:rsidRPr="00AE6AAE">
        <w:rPr>
          <w:rFonts w:ascii="Times New Roman" w:hAnsi="Times New Roman" w:cs="Times New Roman"/>
          <w:color w:val="auto"/>
          <w:sz w:val="28"/>
          <w:szCs w:val="28"/>
        </w:rPr>
        <w:t xml:space="preserve"> </w:t>
      </w:r>
      <w:r w:rsidR="00F1550A">
        <w:rPr>
          <w:rFonts w:ascii="Times New Roman" w:hAnsi="Times New Roman" w:cs="Times New Roman"/>
          <w:color w:val="auto"/>
          <w:sz w:val="28"/>
          <w:szCs w:val="28"/>
        </w:rPr>
        <w:t xml:space="preserve">                            </w:t>
      </w:r>
      <w:r w:rsidR="00550F68">
        <w:rPr>
          <w:rFonts w:ascii="Times New Roman" w:hAnsi="Times New Roman" w:cs="Times New Roman"/>
          <w:color w:val="FF0000"/>
          <w:sz w:val="28"/>
          <w:szCs w:val="28"/>
        </w:rPr>
        <w:t>01 декабря</w:t>
      </w:r>
      <w:r w:rsidR="00D01AD8">
        <w:rPr>
          <w:rFonts w:ascii="Times New Roman" w:hAnsi="Times New Roman" w:cs="Times New Roman"/>
          <w:color w:val="FF0000"/>
          <w:sz w:val="28"/>
          <w:szCs w:val="28"/>
        </w:rPr>
        <w:t xml:space="preserve"> 2020</w:t>
      </w:r>
      <w:r w:rsidR="00DD3B5F" w:rsidRPr="00ED3AA8">
        <w:rPr>
          <w:rFonts w:ascii="Times New Roman" w:hAnsi="Times New Roman" w:cs="Times New Roman"/>
          <w:color w:val="FF0000"/>
          <w:sz w:val="28"/>
          <w:szCs w:val="28"/>
        </w:rPr>
        <w:t xml:space="preserve"> года</w:t>
      </w:r>
      <w:r w:rsidR="00624927" w:rsidRPr="00ED3AA8">
        <w:rPr>
          <w:rFonts w:ascii="Times New Roman" w:hAnsi="Times New Roman" w:cs="Times New Roman"/>
          <w:b/>
          <w:color w:val="FF0000"/>
          <w:sz w:val="28"/>
          <w:szCs w:val="28"/>
        </w:rPr>
        <w:t>.</w:t>
      </w:r>
    </w:p>
    <w:p w:rsidR="00823CE8" w:rsidRPr="007C243E" w:rsidRDefault="00823CE8" w:rsidP="00235720">
      <w:pPr>
        <w:pStyle w:val="afd"/>
        <w:spacing w:after="200"/>
        <w:ind w:left="0" w:right="9" w:firstLine="567"/>
        <w:jc w:val="both"/>
        <w:rPr>
          <w:rFonts w:ascii="Times New Roman" w:hAnsi="Times New Roman" w:cs="Times New Roman"/>
          <w:sz w:val="28"/>
          <w:szCs w:val="28"/>
        </w:rPr>
      </w:pPr>
      <w:r w:rsidRPr="007C243E">
        <w:rPr>
          <w:rFonts w:ascii="Times New Roman" w:hAnsi="Times New Roman" w:cs="Times New Roman"/>
          <w:sz w:val="28"/>
          <w:szCs w:val="28"/>
        </w:rPr>
        <w:t xml:space="preserve">Конкурсная документация доступна </w:t>
      </w:r>
      <w:r>
        <w:rPr>
          <w:rFonts w:ascii="Times New Roman" w:hAnsi="Times New Roman" w:cs="Times New Roman"/>
          <w:sz w:val="28"/>
          <w:szCs w:val="28"/>
        </w:rPr>
        <w:t xml:space="preserve">на официальном сайте </w:t>
      </w:r>
      <w:r w:rsidR="00624927">
        <w:rPr>
          <w:rFonts w:ascii="Times New Roman" w:hAnsi="Times New Roman" w:cs="Times New Roman"/>
          <w:sz w:val="28"/>
          <w:szCs w:val="28"/>
        </w:rPr>
        <w:t>А</w:t>
      </w:r>
      <w:r>
        <w:rPr>
          <w:rFonts w:ascii="Times New Roman" w:hAnsi="Times New Roman" w:cs="Times New Roman"/>
          <w:sz w:val="28"/>
          <w:szCs w:val="28"/>
        </w:rPr>
        <w:t>дминистрации</w:t>
      </w:r>
      <w:r w:rsidRPr="007C243E">
        <w:rPr>
          <w:rFonts w:ascii="Times New Roman" w:hAnsi="Times New Roman" w:cs="Times New Roman"/>
          <w:sz w:val="28"/>
          <w:szCs w:val="28"/>
        </w:rPr>
        <w:t xml:space="preserve"> без взимания платы.</w:t>
      </w:r>
    </w:p>
    <w:p w:rsidR="00723D2C" w:rsidRDefault="005E4198" w:rsidP="00723D2C">
      <w:pPr>
        <w:pStyle w:val="ConsPlusNormal"/>
        <w:ind w:firstLine="539"/>
        <w:jc w:val="both"/>
        <w:rPr>
          <w:rFonts w:ascii="Times New Roman" w:hAnsi="Times New Roman" w:cs="Times New Roman"/>
          <w:sz w:val="28"/>
          <w:szCs w:val="28"/>
        </w:rPr>
      </w:pPr>
      <w:bookmarkStart w:id="1" w:name="P187"/>
      <w:bookmarkEnd w:id="1"/>
      <w:r>
        <w:rPr>
          <w:rFonts w:ascii="Times New Roman" w:hAnsi="Times New Roman" w:cs="Times New Roman"/>
          <w:sz w:val="28"/>
          <w:szCs w:val="28"/>
        </w:rPr>
        <w:t>7</w:t>
      </w:r>
      <w:r w:rsidR="00F22EFC" w:rsidRPr="005976B9">
        <w:rPr>
          <w:rFonts w:ascii="Times New Roman" w:hAnsi="Times New Roman" w:cs="Times New Roman"/>
          <w:sz w:val="28"/>
          <w:szCs w:val="28"/>
        </w:rPr>
        <w:t>.</w:t>
      </w:r>
      <w:r w:rsidR="00F22EFC" w:rsidRPr="005976B9">
        <w:rPr>
          <w:rFonts w:ascii="Times New Roman" w:hAnsi="Times New Roman" w:cs="Times New Roman"/>
          <w:color w:val="FF0000"/>
          <w:sz w:val="28"/>
          <w:szCs w:val="28"/>
        </w:rPr>
        <w:t xml:space="preserve"> </w:t>
      </w:r>
      <w:r w:rsidR="00823CE8" w:rsidRPr="005976B9">
        <w:rPr>
          <w:rFonts w:ascii="Times New Roman" w:hAnsi="Times New Roman" w:cs="Times New Roman"/>
          <w:color w:val="FF0000"/>
          <w:sz w:val="28"/>
          <w:szCs w:val="28"/>
        </w:rPr>
        <w:t xml:space="preserve"> </w:t>
      </w:r>
      <w:r w:rsidR="00A00774">
        <w:rPr>
          <w:rFonts w:ascii="Times New Roman" w:hAnsi="Times New Roman" w:cs="Times New Roman"/>
          <w:sz w:val="28"/>
          <w:szCs w:val="28"/>
        </w:rPr>
        <w:t>Конкурсная документация на бум</w:t>
      </w:r>
      <w:r w:rsidR="00B354E5">
        <w:rPr>
          <w:rFonts w:ascii="Times New Roman" w:hAnsi="Times New Roman" w:cs="Times New Roman"/>
          <w:sz w:val="28"/>
          <w:szCs w:val="28"/>
        </w:rPr>
        <w:t>ажном носителе предоставляется О</w:t>
      </w:r>
      <w:r w:rsidR="00A00774">
        <w:rPr>
          <w:rFonts w:ascii="Times New Roman" w:hAnsi="Times New Roman" w:cs="Times New Roman"/>
          <w:sz w:val="28"/>
          <w:szCs w:val="28"/>
        </w:rPr>
        <w:t xml:space="preserve">рганизатором конкурса всем заинтересованным лицам, направившим </w:t>
      </w:r>
      <w:r w:rsidR="009B175A">
        <w:rPr>
          <w:rFonts w:ascii="Times New Roman" w:hAnsi="Times New Roman" w:cs="Times New Roman"/>
          <w:sz w:val="28"/>
          <w:szCs w:val="28"/>
        </w:rPr>
        <w:t>заявление</w:t>
      </w:r>
      <w:r w:rsidR="00A00774">
        <w:rPr>
          <w:rFonts w:ascii="Times New Roman" w:hAnsi="Times New Roman" w:cs="Times New Roman"/>
          <w:sz w:val="28"/>
          <w:szCs w:val="28"/>
        </w:rPr>
        <w:t xml:space="preserve"> на ее получение</w:t>
      </w:r>
      <w:r w:rsidR="009B175A">
        <w:rPr>
          <w:rFonts w:ascii="Times New Roman" w:hAnsi="Times New Roman" w:cs="Times New Roman"/>
          <w:sz w:val="28"/>
          <w:szCs w:val="28"/>
        </w:rPr>
        <w:t>,</w:t>
      </w:r>
      <w:r w:rsidR="0024092A" w:rsidRPr="0024092A">
        <w:rPr>
          <w:rFonts w:ascii="Times New Roman" w:hAnsi="Times New Roman" w:cs="Times New Roman"/>
          <w:sz w:val="28"/>
          <w:szCs w:val="28"/>
        </w:rPr>
        <w:t xml:space="preserve"> </w:t>
      </w:r>
      <w:r w:rsidR="0024092A" w:rsidRPr="0089232E">
        <w:rPr>
          <w:rFonts w:ascii="Times New Roman" w:hAnsi="Times New Roman" w:cs="Times New Roman"/>
          <w:sz w:val="28"/>
          <w:szCs w:val="28"/>
        </w:rPr>
        <w:t>поданно</w:t>
      </w:r>
      <w:r w:rsidR="00723D2C">
        <w:rPr>
          <w:rFonts w:ascii="Times New Roman" w:hAnsi="Times New Roman" w:cs="Times New Roman"/>
          <w:sz w:val="28"/>
          <w:szCs w:val="28"/>
        </w:rPr>
        <w:t>м</w:t>
      </w:r>
      <w:r w:rsidR="0024092A" w:rsidRPr="0089232E">
        <w:rPr>
          <w:rFonts w:ascii="Times New Roman" w:hAnsi="Times New Roman" w:cs="Times New Roman"/>
          <w:sz w:val="28"/>
          <w:szCs w:val="28"/>
        </w:rPr>
        <w:t xml:space="preserve"> в письменной форме, в том числе в форме электронного документа,</w:t>
      </w:r>
      <w:r w:rsidR="00A00774">
        <w:rPr>
          <w:rFonts w:ascii="Times New Roman" w:hAnsi="Times New Roman" w:cs="Times New Roman"/>
          <w:sz w:val="28"/>
          <w:szCs w:val="28"/>
        </w:rPr>
        <w:t xml:space="preserve"> </w:t>
      </w:r>
      <w:r w:rsidR="00A00774" w:rsidRPr="0089232E">
        <w:rPr>
          <w:rFonts w:ascii="Times New Roman" w:hAnsi="Times New Roman" w:cs="Times New Roman"/>
          <w:sz w:val="28"/>
          <w:szCs w:val="28"/>
        </w:rPr>
        <w:t>в течение двух рабочих дней с даты получения соответствующего заявлени</w:t>
      </w:r>
      <w:r w:rsidR="00A00774">
        <w:rPr>
          <w:rFonts w:ascii="Times New Roman" w:hAnsi="Times New Roman" w:cs="Times New Roman"/>
          <w:sz w:val="28"/>
          <w:szCs w:val="28"/>
        </w:rPr>
        <w:t xml:space="preserve">я по адресу: Республика Башкортостан, г. Стерлитамак, пр. Октября, </w:t>
      </w:r>
      <w:r w:rsidR="00624927">
        <w:rPr>
          <w:rFonts w:ascii="Times New Roman" w:hAnsi="Times New Roman" w:cs="Times New Roman"/>
          <w:sz w:val="28"/>
          <w:szCs w:val="28"/>
        </w:rPr>
        <w:t xml:space="preserve">д. </w:t>
      </w:r>
      <w:r w:rsidR="00A00774">
        <w:rPr>
          <w:rFonts w:ascii="Times New Roman" w:hAnsi="Times New Roman" w:cs="Times New Roman"/>
          <w:sz w:val="28"/>
          <w:szCs w:val="28"/>
        </w:rPr>
        <w:t>32 кабинет № 111, отдел предпринимательства</w:t>
      </w:r>
      <w:r w:rsidR="00A00774" w:rsidRPr="00AE6AAE">
        <w:rPr>
          <w:rFonts w:ascii="Times New Roman" w:hAnsi="Times New Roman" w:cs="Times New Roman"/>
          <w:sz w:val="28"/>
          <w:szCs w:val="28"/>
        </w:rPr>
        <w:t xml:space="preserve">.  </w:t>
      </w:r>
    </w:p>
    <w:p w:rsidR="00A00774" w:rsidRDefault="00A00774" w:rsidP="00952FE1">
      <w:pPr>
        <w:pStyle w:val="ConsPlusNormal"/>
        <w:ind w:firstLine="539"/>
        <w:jc w:val="both"/>
        <w:rPr>
          <w:rFonts w:ascii="Times New Roman" w:hAnsi="Times New Roman" w:cs="Times New Roman"/>
          <w:sz w:val="28"/>
          <w:szCs w:val="28"/>
        </w:rPr>
      </w:pPr>
      <w:r w:rsidRPr="00AE6AAE">
        <w:rPr>
          <w:rFonts w:ascii="Times New Roman" w:hAnsi="Times New Roman" w:cs="Times New Roman"/>
          <w:sz w:val="28"/>
          <w:szCs w:val="28"/>
        </w:rPr>
        <w:t>Режим работы</w:t>
      </w:r>
      <w:r w:rsidR="00624927" w:rsidRPr="00AE6AAE">
        <w:rPr>
          <w:rFonts w:ascii="Times New Roman" w:hAnsi="Times New Roman" w:cs="Times New Roman"/>
          <w:sz w:val="28"/>
          <w:szCs w:val="28"/>
        </w:rPr>
        <w:t xml:space="preserve"> ежедневно, за исключением выходных и праздничных дней</w:t>
      </w:r>
      <w:r w:rsidRPr="00AE6AAE">
        <w:rPr>
          <w:rFonts w:ascii="Times New Roman" w:hAnsi="Times New Roman" w:cs="Times New Roman"/>
          <w:sz w:val="28"/>
          <w:szCs w:val="28"/>
        </w:rPr>
        <w:t xml:space="preserve"> с </w:t>
      </w:r>
      <w:r w:rsidR="00717F36">
        <w:rPr>
          <w:rFonts w:ascii="Times New Roman" w:hAnsi="Times New Roman" w:cs="Times New Roman"/>
          <w:sz w:val="28"/>
          <w:szCs w:val="28"/>
        </w:rPr>
        <w:t xml:space="preserve">                </w:t>
      </w:r>
      <w:r w:rsidRPr="00AE6AAE">
        <w:rPr>
          <w:rFonts w:ascii="Times New Roman" w:hAnsi="Times New Roman" w:cs="Times New Roman"/>
          <w:sz w:val="28"/>
          <w:szCs w:val="28"/>
        </w:rPr>
        <w:t>8-30 до 17-30</w:t>
      </w:r>
      <w:r w:rsidR="00352A61">
        <w:rPr>
          <w:rFonts w:ascii="Times New Roman" w:hAnsi="Times New Roman" w:cs="Times New Roman"/>
          <w:sz w:val="28"/>
          <w:szCs w:val="28"/>
        </w:rPr>
        <w:t xml:space="preserve"> часов</w:t>
      </w:r>
      <w:r w:rsidR="00624927" w:rsidRPr="00AE6AAE">
        <w:rPr>
          <w:rFonts w:ascii="Times New Roman" w:hAnsi="Times New Roman" w:cs="Times New Roman"/>
          <w:sz w:val="28"/>
          <w:szCs w:val="28"/>
        </w:rPr>
        <w:t xml:space="preserve"> (время местное)</w:t>
      </w:r>
      <w:r w:rsidRPr="00AE6AAE">
        <w:rPr>
          <w:rFonts w:ascii="Times New Roman" w:hAnsi="Times New Roman" w:cs="Times New Roman"/>
          <w:sz w:val="28"/>
          <w:szCs w:val="28"/>
        </w:rPr>
        <w:t>, перерыв с 13</w:t>
      </w:r>
      <w:r w:rsidR="005575CD">
        <w:rPr>
          <w:rFonts w:ascii="Times New Roman" w:hAnsi="Times New Roman" w:cs="Times New Roman"/>
          <w:sz w:val="28"/>
          <w:szCs w:val="28"/>
        </w:rPr>
        <w:t>-00</w:t>
      </w:r>
      <w:r w:rsidRPr="00AE6AAE">
        <w:rPr>
          <w:rFonts w:ascii="Times New Roman" w:hAnsi="Times New Roman" w:cs="Times New Roman"/>
          <w:sz w:val="28"/>
          <w:szCs w:val="28"/>
        </w:rPr>
        <w:t xml:space="preserve"> до 14</w:t>
      </w:r>
      <w:r w:rsidR="005575CD">
        <w:rPr>
          <w:rFonts w:ascii="Times New Roman" w:hAnsi="Times New Roman" w:cs="Times New Roman"/>
          <w:sz w:val="28"/>
          <w:szCs w:val="28"/>
        </w:rPr>
        <w:t>-00</w:t>
      </w:r>
      <w:r w:rsidRPr="00AE6AAE">
        <w:rPr>
          <w:rFonts w:ascii="Times New Roman" w:hAnsi="Times New Roman" w:cs="Times New Roman"/>
          <w:sz w:val="28"/>
          <w:szCs w:val="28"/>
        </w:rPr>
        <w:t xml:space="preserve"> часов</w:t>
      </w:r>
      <w:r w:rsidR="00624927" w:rsidRPr="00AE6AAE">
        <w:rPr>
          <w:rFonts w:ascii="Times New Roman" w:hAnsi="Times New Roman" w:cs="Times New Roman"/>
          <w:sz w:val="28"/>
          <w:szCs w:val="28"/>
        </w:rPr>
        <w:t xml:space="preserve"> (время местное)</w:t>
      </w:r>
      <w:r w:rsidRPr="00AE6AAE">
        <w:rPr>
          <w:rFonts w:ascii="Times New Roman" w:hAnsi="Times New Roman" w:cs="Times New Roman"/>
          <w:sz w:val="28"/>
          <w:szCs w:val="28"/>
        </w:rPr>
        <w:t xml:space="preserve">. </w:t>
      </w:r>
    </w:p>
    <w:p w:rsidR="00952FE1" w:rsidRPr="00AE6AAE" w:rsidRDefault="00952FE1" w:rsidP="00235720">
      <w:pPr>
        <w:pStyle w:val="ConsPlusNormal"/>
        <w:spacing w:after="200"/>
        <w:ind w:firstLine="540"/>
        <w:jc w:val="both"/>
        <w:rPr>
          <w:rFonts w:ascii="Times New Roman" w:hAnsi="Times New Roman" w:cs="Times New Roman"/>
          <w:sz w:val="28"/>
          <w:szCs w:val="28"/>
        </w:rPr>
      </w:pPr>
      <w:r>
        <w:rPr>
          <w:rFonts w:ascii="Times New Roman" w:hAnsi="Times New Roman" w:cs="Times New Roman"/>
          <w:sz w:val="28"/>
          <w:szCs w:val="28"/>
        </w:rPr>
        <w:t>Запрос на получение Конкурсной документации на бумажном носителе регистрируется в журнале регистрации выдачи Конкурсной документации на бумажном носителе в день поступления, ответственным секретарем Конкурсной комиссии. Регистрационным номером являе</w:t>
      </w:r>
      <w:r w:rsidR="008577FF">
        <w:rPr>
          <w:rFonts w:ascii="Times New Roman" w:hAnsi="Times New Roman" w:cs="Times New Roman"/>
          <w:sz w:val="28"/>
          <w:szCs w:val="28"/>
        </w:rPr>
        <w:t xml:space="preserve">тся очередной порядковый номер </w:t>
      </w:r>
      <w:r>
        <w:rPr>
          <w:rFonts w:ascii="Times New Roman" w:hAnsi="Times New Roman" w:cs="Times New Roman"/>
          <w:sz w:val="28"/>
          <w:szCs w:val="28"/>
        </w:rPr>
        <w:t>по</w:t>
      </w:r>
      <w:r w:rsidR="008577FF">
        <w:rPr>
          <w:rFonts w:ascii="Times New Roman" w:hAnsi="Times New Roman" w:cs="Times New Roman"/>
          <w:sz w:val="28"/>
          <w:szCs w:val="28"/>
        </w:rPr>
        <w:t xml:space="preserve">ступившего запроса. Запись о регистрации </w:t>
      </w:r>
      <w:r>
        <w:rPr>
          <w:rFonts w:ascii="Times New Roman" w:hAnsi="Times New Roman" w:cs="Times New Roman"/>
          <w:sz w:val="28"/>
          <w:szCs w:val="28"/>
        </w:rPr>
        <w:t>запроса</w:t>
      </w:r>
      <w:r w:rsidR="008577FF">
        <w:rPr>
          <w:rFonts w:ascii="Times New Roman" w:hAnsi="Times New Roman" w:cs="Times New Roman"/>
          <w:sz w:val="28"/>
          <w:szCs w:val="28"/>
        </w:rPr>
        <w:t xml:space="preserve"> включает в себя регистрационный номер запроса</w:t>
      </w:r>
      <w:r>
        <w:rPr>
          <w:rFonts w:ascii="Times New Roman" w:hAnsi="Times New Roman" w:cs="Times New Roman"/>
          <w:sz w:val="28"/>
          <w:szCs w:val="28"/>
        </w:rPr>
        <w:t>, дату и время поступления запроса, наименование, адрес и контактные данны</w:t>
      </w:r>
      <w:r w:rsidR="008577FF">
        <w:rPr>
          <w:rFonts w:ascii="Times New Roman" w:hAnsi="Times New Roman" w:cs="Times New Roman"/>
          <w:sz w:val="28"/>
          <w:szCs w:val="28"/>
        </w:rPr>
        <w:t xml:space="preserve">е заявителя, реквизиты запроса (дата, номер), дату предоставления (направления) Конкурсной документации, информацию о получении Конкурсной документации на бумажном носителе. </w:t>
      </w:r>
    </w:p>
    <w:p w:rsidR="00AC6527" w:rsidRDefault="005E4198" w:rsidP="005976B9">
      <w:pPr>
        <w:pStyle w:val="ConsPlusNormal"/>
        <w:ind w:firstLine="539"/>
        <w:jc w:val="both"/>
        <w:rPr>
          <w:rFonts w:ascii="Times New Roman" w:hAnsi="Times New Roman" w:cs="Times New Roman"/>
          <w:sz w:val="28"/>
          <w:szCs w:val="28"/>
        </w:rPr>
      </w:pPr>
      <w:r w:rsidRPr="00AE6AAE">
        <w:rPr>
          <w:rFonts w:ascii="Times New Roman" w:hAnsi="Times New Roman" w:cs="Times New Roman"/>
          <w:sz w:val="28"/>
          <w:szCs w:val="28"/>
        </w:rPr>
        <w:t>8</w:t>
      </w:r>
      <w:r w:rsidR="00F61279" w:rsidRPr="00AE6AAE">
        <w:rPr>
          <w:rFonts w:ascii="Times New Roman" w:hAnsi="Times New Roman" w:cs="Times New Roman"/>
          <w:sz w:val="28"/>
          <w:szCs w:val="28"/>
        </w:rPr>
        <w:t xml:space="preserve">. </w:t>
      </w:r>
      <w:r w:rsidR="00AC6527" w:rsidRPr="00AE6AAE">
        <w:rPr>
          <w:rFonts w:ascii="Times New Roman" w:hAnsi="Times New Roman" w:cs="Times New Roman"/>
          <w:sz w:val="28"/>
          <w:szCs w:val="28"/>
        </w:rPr>
        <w:t>Запрос</w:t>
      </w:r>
      <w:r w:rsidR="005976B9" w:rsidRPr="00AE6AAE">
        <w:rPr>
          <w:rFonts w:ascii="Times New Roman" w:hAnsi="Times New Roman" w:cs="Times New Roman"/>
          <w:sz w:val="28"/>
          <w:szCs w:val="28"/>
        </w:rPr>
        <w:t xml:space="preserve"> на разъяснение положений </w:t>
      </w:r>
      <w:r w:rsidRPr="00AE6AAE">
        <w:rPr>
          <w:rFonts w:ascii="Times New Roman" w:hAnsi="Times New Roman" w:cs="Times New Roman"/>
          <w:sz w:val="28"/>
          <w:szCs w:val="28"/>
        </w:rPr>
        <w:t>К</w:t>
      </w:r>
      <w:r w:rsidR="005976B9" w:rsidRPr="00AE6AAE">
        <w:rPr>
          <w:rFonts w:ascii="Times New Roman" w:hAnsi="Times New Roman" w:cs="Times New Roman"/>
          <w:sz w:val="28"/>
          <w:szCs w:val="28"/>
        </w:rPr>
        <w:t xml:space="preserve">онкурсной документации может быть подан любым заинтересованным лицом в письменной форме, </w:t>
      </w:r>
      <w:r w:rsidR="00BC0F1B">
        <w:rPr>
          <w:rFonts w:ascii="Times New Roman" w:hAnsi="Times New Roman" w:cs="Times New Roman"/>
          <w:sz w:val="28"/>
          <w:szCs w:val="28"/>
        </w:rPr>
        <w:t xml:space="preserve">по адресу 453100, Республика Башкортостан, г. Стерлитамак, пр. Октября, д. 32 кабинет № 111, отдел предпринимательства, </w:t>
      </w:r>
      <w:r w:rsidR="005976B9" w:rsidRPr="00AE6AAE">
        <w:rPr>
          <w:rFonts w:ascii="Times New Roman" w:hAnsi="Times New Roman" w:cs="Times New Roman"/>
          <w:sz w:val="28"/>
          <w:szCs w:val="28"/>
        </w:rPr>
        <w:t>в том числе в форме электронного документа.</w:t>
      </w:r>
    </w:p>
    <w:p w:rsidR="00BC0F1B" w:rsidRDefault="00BC0F1B" w:rsidP="00BC0F1B">
      <w:pPr>
        <w:pStyle w:val="ConsPlusNormal"/>
        <w:ind w:firstLine="539"/>
        <w:jc w:val="both"/>
        <w:rPr>
          <w:rFonts w:ascii="Times New Roman" w:hAnsi="Times New Roman" w:cs="Times New Roman"/>
          <w:sz w:val="28"/>
          <w:szCs w:val="28"/>
        </w:rPr>
      </w:pPr>
      <w:r w:rsidRPr="00AE6AAE">
        <w:rPr>
          <w:rFonts w:ascii="Times New Roman" w:hAnsi="Times New Roman" w:cs="Times New Roman"/>
          <w:sz w:val="28"/>
          <w:szCs w:val="28"/>
        </w:rPr>
        <w:t xml:space="preserve">Режим работы ежедневно, за исключением выходных и праздничных дней с </w:t>
      </w:r>
      <w:r>
        <w:rPr>
          <w:rFonts w:ascii="Times New Roman" w:hAnsi="Times New Roman" w:cs="Times New Roman"/>
          <w:sz w:val="28"/>
          <w:szCs w:val="28"/>
        </w:rPr>
        <w:t xml:space="preserve">                </w:t>
      </w:r>
      <w:r w:rsidRPr="00AE6AAE">
        <w:rPr>
          <w:rFonts w:ascii="Times New Roman" w:hAnsi="Times New Roman" w:cs="Times New Roman"/>
          <w:sz w:val="28"/>
          <w:szCs w:val="28"/>
        </w:rPr>
        <w:t>8-30 до 17-30</w:t>
      </w:r>
      <w:r>
        <w:rPr>
          <w:rFonts w:ascii="Times New Roman" w:hAnsi="Times New Roman" w:cs="Times New Roman"/>
          <w:sz w:val="28"/>
          <w:szCs w:val="28"/>
        </w:rPr>
        <w:t xml:space="preserve"> часов</w:t>
      </w:r>
      <w:r w:rsidRPr="00AE6AAE">
        <w:rPr>
          <w:rFonts w:ascii="Times New Roman" w:hAnsi="Times New Roman" w:cs="Times New Roman"/>
          <w:sz w:val="28"/>
          <w:szCs w:val="28"/>
        </w:rPr>
        <w:t xml:space="preserve"> (время местное), перерыв с 13</w:t>
      </w:r>
      <w:r>
        <w:rPr>
          <w:rFonts w:ascii="Times New Roman" w:hAnsi="Times New Roman" w:cs="Times New Roman"/>
          <w:sz w:val="28"/>
          <w:szCs w:val="28"/>
        </w:rPr>
        <w:t>-00</w:t>
      </w:r>
      <w:r w:rsidRPr="00AE6AAE">
        <w:rPr>
          <w:rFonts w:ascii="Times New Roman" w:hAnsi="Times New Roman" w:cs="Times New Roman"/>
          <w:sz w:val="28"/>
          <w:szCs w:val="28"/>
        </w:rPr>
        <w:t xml:space="preserve"> до 14</w:t>
      </w:r>
      <w:r>
        <w:rPr>
          <w:rFonts w:ascii="Times New Roman" w:hAnsi="Times New Roman" w:cs="Times New Roman"/>
          <w:sz w:val="28"/>
          <w:szCs w:val="28"/>
        </w:rPr>
        <w:t>-00</w:t>
      </w:r>
      <w:r w:rsidRPr="00AE6AAE">
        <w:rPr>
          <w:rFonts w:ascii="Times New Roman" w:hAnsi="Times New Roman" w:cs="Times New Roman"/>
          <w:sz w:val="28"/>
          <w:szCs w:val="28"/>
        </w:rPr>
        <w:t xml:space="preserve"> часов (время местное). </w:t>
      </w:r>
    </w:p>
    <w:p w:rsidR="00BC0F1B" w:rsidRPr="00AE6AAE" w:rsidRDefault="00BC0F1B" w:rsidP="00ED3AA8">
      <w:pPr>
        <w:pStyle w:val="ConsPlusNormal"/>
        <w:ind w:firstLine="539"/>
        <w:jc w:val="both"/>
        <w:rPr>
          <w:rFonts w:ascii="Times New Roman" w:hAnsi="Times New Roman" w:cs="Times New Roman"/>
          <w:sz w:val="28"/>
          <w:szCs w:val="28"/>
        </w:rPr>
      </w:pPr>
      <w:r>
        <w:rPr>
          <w:rFonts w:ascii="Times New Roman" w:hAnsi="Times New Roman" w:cs="Times New Roman"/>
          <w:sz w:val="28"/>
          <w:szCs w:val="28"/>
        </w:rPr>
        <w:t xml:space="preserve">Запрос на разъяснение положений Конкурсной документации регистрируется в журнале регистрации поступивших запросов о разъяснении положений Конкурсной документации </w:t>
      </w:r>
      <w:r w:rsidR="00471CF8">
        <w:rPr>
          <w:rFonts w:ascii="Times New Roman" w:hAnsi="Times New Roman" w:cs="Times New Roman"/>
          <w:sz w:val="28"/>
          <w:szCs w:val="28"/>
        </w:rPr>
        <w:t>в день поступления</w:t>
      </w:r>
      <w:r>
        <w:rPr>
          <w:rFonts w:ascii="Times New Roman" w:hAnsi="Times New Roman" w:cs="Times New Roman"/>
          <w:sz w:val="28"/>
          <w:szCs w:val="28"/>
        </w:rPr>
        <w:t xml:space="preserve"> ответственным секретарем Конкурсной комиссии. Регистрационным номером является очередной порядковый номер поступившего запроса. Запись о регистрации запроса включает в себя </w:t>
      </w:r>
      <w:r>
        <w:rPr>
          <w:rFonts w:ascii="Times New Roman" w:hAnsi="Times New Roman" w:cs="Times New Roman"/>
          <w:sz w:val="28"/>
          <w:szCs w:val="28"/>
        </w:rPr>
        <w:lastRenderedPageBreak/>
        <w:t>регистрационный номер запроса, дату и время поступления запроса, наименование, адрес и контактные данные заявителя, реквизиты запроса (дата, номер), дату направления</w:t>
      </w:r>
      <w:r w:rsidR="00471CF8">
        <w:rPr>
          <w:rFonts w:ascii="Times New Roman" w:hAnsi="Times New Roman" w:cs="Times New Roman"/>
          <w:sz w:val="28"/>
          <w:szCs w:val="28"/>
        </w:rPr>
        <w:t xml:space="preserve"> разъяснений положений</w:t>
      </w:r>
      <w:r>
        <w:rPr>
          <w:rFonts w:ascii="Times New Roman" w:hAnsi="Times New Roman" w:cs="Times New Roman"/>
          <w:sz w:val="28"/>
          <w:szCs w:val="28"/>
        </w:rPr>
        <w:t xml:space="preserve"> Конкурсной документации, </w:t>
      </w:r>
      <w:r w:rsidR="00471CF8">
        <w:rPr>
          <w:rFonts w:ascii="Times New Roman" w:hAnsi="Times New Roman" w:cs="Times New Roman"/>
          <w:sz w:val="28"/>
          <w:szCs w:val="28"/>
        </w:rPr>
        <w:t>реквизиты документа, подтверждающего факт дачи разъяснений, дату размещения разъяснений на сайте Администрации</w:t>
      </w:r>
      <w:r>
        <w:rPr>
          <w:rFonts w:ascii="Times New Roman" w:hAnsi="Times New Roman" w:cs="Times New Roman"/>
          <w:sz w:val="28"/>
          <w:szCs w:val="28"/>
        </w:rPr>
        <w:t xml:space="preserve">. </w:t>
      </w:r>
    </w:p>
    <w:p w:rsidR="002F67BC" w:rsidRPr="00C62698" w:rsidRDefault="00AC6527" w:rsidP="002F67BC">
      <w:pPr>
        <w:pStyle w:val="ConsPlusNormal"/>
        <w:ind w:firstLine="540"/>
        <w:jc w:val="both"/>
        <w:rPr>
          <w:rFonts w:ascii="Times New Roman" w:hAnsi="Times New Roman" w:cs="Times New Roman"/>
          <w:color w:val="0000FF"/>
          <w:sz w:val="28"/>
          <w:szCs w:val="28"/>
        </w:rPr>
      </w:pPr>
      <w:r w:rsidRPr="00AE6AAE">
        <w:rPr>
          <w:rFonts w:ascii="Times New Roman" w:hAnsi="Times New Roman" w:cs="Times New Roman"/>
          <w:sz w:val="28"/>
          <w:szCs w:val="28"/>
        </w:rPr>
        <w:t xml:space="preserve">Разъяснение положений </w:t>
      </w:r>
      <w:r w:rsidR="005E4198" w:rsidRPr="00AE6AAE">
        <w:rPr>
          <w:rFonts w:ascii="Times New Roman" w:hAnsi="Times New Roman" w:cs="Times New Roman"/>
          <w:sz w:val="28"/>
          <w:szCs w:val="28"/>
        </w:rPr>
        <w:t>К</w:t>
      </w:r>
      <w:r w:rsidRPr="00AE6AAE">
        <w:rPr>
          <w:rFonts w:ascii="Times New Roman" w:hAnsi="Times New Roman" w:cs="Times New Roman"/>
          <w:sz w:val="28"/>
          <w:szCs w:val="28"/>
        </w:rPr>
        <w:t xml:space="preserve">онкурсной документации осуществляется организатором конкурса </w:t>
      </w:r>
      <w:r w:rsidR="002F67BC" w:rsidRPr="00394FBE">
        <w:rPr>
          <w:rFonts w:ascii="Times New Roman" w:hAnsi="Times New Roman" w:cs="Times New Roman"/>
          <w:sz w:val="28"/>
          <w:szCs w:val="28"/>
        </w:rPr>
        <w:t xml:space="preserve">в письменной форме или в форме электронного документа </w:t>
      </w:r>
      <w:r w:rsidR="005976B9" w:rsidRPr="00AE6AAE">
        <w:rPr>
          <w:rFonts w:ascii="Times New Roman" w:hAnsi="Times New Roman" w:cs="Times New Roman"/>
          <w:sz w:val="28"/>
          <w:szCs w:val="28"/>
        </w:rPr>
        <w:t>в течение двух рабочих дней с даты поступления указанного запроса</w:t>
      </w:r>
      <w:r w:rsidR="002F67BC">
        <w:rPr>
          <w:rFonts w:ascii="Times New Roman" w:hAnsi="Times New Roman" w:cs="Times New Roman"/>
          <w:sz w:val="28"/>
          <w:szCs w:val="28"/>
        </w:rPr>
        <w:t xml:space="preserve">, </w:t>
      </w:r>
      <w:r w:rsidR="002F67BC" w:rsidRPr="00394FBE">
        <w:rPr>
          <w:rFonts w:ascii="Times New Roman" w:hAnsi="Times New Roman" w:cs="Times New Roman"/>
          <w:sz w:val="28"/>
          <w:szCs w:val="28"/>
        </w:rPr>
        <w:t>если указанный запрос поступил к нему не позднее чем за три рабочих дня до даты окончания срока подачи заявок на участие в конкурсе</w:t>
      </w:r>
      <w:r w:rsidR="002F67BC" w:rsidRPr="00C62698">
        <w:rPr>
          <w:rFonts w:ascii="Times New Roman" w:hAnsi="Times New Roman" w:cs="Times New Roman"/>
          <w:color w:val="0000FF"/>
          <w:sz w:val="28"/>
          <w:szCs w:val="28"/>
        </w:rPr>
        <w:t>.</w:t>
      </w:r>
    </w:p>
    <w:p w:rsidR="00A335F9" w:rsidRPr="00AE6AAE" w:rsidRDefault="00A335F9" w:rsidP="005976B9">
      <w:pPr>
        <w:pStyle w:val="ConsPlusNormal"/>
        <w:ind w:firstLine="539"/>
        <w:jc w:val="both"/>
        <w:rPr>
          <w:rFonts w:ascii="Times New Roman" w:hAnsi="Times New Roman" w:cs="Times New Roman"/>
          <w:sz w:val="28"/>
          <w:szCs w:val="28"/>
        </w:rPr>
      </w:pPr>
      <w:r>
        <w:rPr>
          <w:rFonts w:ascii="Times New Roman" w:hAnsi="Times New Roman" w:cs="Times New Roman"/>
          <w:sz w:val="28"/>
          <w:szCs w:val="28"/>
        </w:rPr>
        <w:t xml:space="preserve">Разъяснения Конкурсной документации предоставляются заявителю </w:t>
      </w:r>
      <w:r w:rsidR="00F1550A">
        <w:rPr>
          <w:rFonts w:ascii="Times New Roman" w:hAnsi="Times New Roman" w:cs="Times New Roman"/>
          <w:sz w:val="28"/>
          <w:szCs w:val="28"/>
        </w:rPr>
        <w:t xml:space="preserve">                                   </w:t>
      </w:r>
      <w:r>
        <w:rPr>
          <w:rFonts w:ascii="Times New Roman" w:hAnsi="Times New Roman" w:cs="Times New Roman"/>
          <w:sz w:val="28"/>
          <w:szCs w:val="28"/>
        </w:rPr>
        <w:t xml:space="preserve">с </w:t>
      </w:r>
      <w:r w:rsidR="00550F68">
        <w:rPr>
          <w:rFonts w:ascii="Times New Roman" w:hAnsi="Times New Roman" w:cs="Times New Roman"/>
          <w:color w:val="FF0000"/>
          <w:sz w:val="28"/>
          <w:szCs w:val="28"/>
        </w:rPr>
        <w:t>01 декабря</w:t>
      </w:r>
      <w:r w:rsidR="004A7E45">
        <w:rPr>
          <w:rFonts w:ascii="Times New Roman" w:hAnsi="Times New Roman" w:cs="Times New Roman"/>
          <w:color w:val="FF0000"/>
          <w:sz w:val="28"/>
          <w:szCs w:val="28"/>
        </w:rPr>
        <w:t xml:space="preserve"> </w:t>
      </w:r>
      <w:r w:rsidRPr="00ED3AA8">
        <w:rPr>
          <w:rFonts w:ascii="Times New Roman" w:hAnsi="Times New Roman" w:cs="Times New Roman"/>
          <w:color w:val="FF0000"/>
          <w:sz w:val="28"/>
          <w:szCs w:val="28"/>
        </w:rPr>
        <w:t>2</w:t>
      </w:r>
      <w:r w:rsidR="00AF6C26" w:rsidRPr="00ED3AA8">
        <w:rPr>
          <w:rFonts w:ascii="Times New Roman" w:hAnsi="Times New Roman" w:cs="Times New Roman"/>
          <w:color w:val="FF0000"/>
          <w:sz w:val="28"/>
          <w:szCs w:val="28"/>
        </w:rPr>
        <w:t>020</w:t>
      </w:r>
      <w:r w:rsidRPr="00ED3AA8">
        <w:rPr>
          <w:rFonts w:ascii="Times New Roman" w:hAnsi="Times New Roman" w:cs="Times New Roman"/>
          <w:color w:val="FF0000"/>
          <w:sz w:val="28"/>
          <w:szCs w:val="28"/>
        </w:rPr>
        <w:t xml:space="preserve"> года </w:t>
      </w:r>
      <w:r>
        <w:rPr>
          <w:rFonts w:ascii="Times New Roman" w:hAnsi="Times New Roman" w:cs="Times New Roman"/>
          <w:sz w:val="28"/>
          <w:szCs w:val="28"/>
        </w:rPr>
        <w:t xml:space="preserve">и даются по запросам, поступившим по </w:t>
      </w:r>
      <w:r w:rsidR="0089181E">
        <w:rPr>
          <w:rFonts w:ascii="Times New Roman" w:hAnsi="Times New Roman" w:cs="Times New Roman"/>
          <w:color w:val="FF0000"/>
          <w:sz w:val="28"/>
          <w:szCs w:val="28"/>
        </w:rPr>
        <w:t>18 января</w:t>
      </w:r>
      <w:r w:rsidRPr="00ED3AA8">
        <w:rPr>
          <w:rFonts w:ascii="Times New Roman" w:hAnsi="Times New Roman" w:cs="Times New Roman"/>
          <w:color w:val="FF0000"/>
          <w:sz w:val="28"/>
          <w:szCs w:val="28"/>
        </w:rPr>
        <w:t xml:space="preserve"> </w:t>
      </w:r>
      <w:r w:rsidR="00AF6C26" w:rsidRPr="00ED3AA8">
        <w:rPr>
          <w:rFonts w:ascii="Times New Roman" w:hAnsi="Times New Roman" w:cs="Times New Roman"/>
          <w:color w:val="FF0000"/>
          <w:sz w:val="28"/>
          <w:szCs w:val="28"/>
        </w:rPr>
        <w:t>202</w:t>
      </w:r>
      <w:r w:rsidR="0089181E">
        <w:rPr>
          <w:rFonts w:ascii="Times New Roman" w:hAnsi="Times New Roman" w:cs="Times New Roman"/>
          <w:color w:val="FF0000"/>
          <w:sz w:val="28"/>
          <w:szCs w:val="28"/>
        </w:rPr>
        <w:t>1</w:t>
      </w:r>
      <w:r w:rsidRPr="00ED3AA8">
        <w:rPr>
          <w:rFonts w:ascii="Times New Roman" w:hAnsi="Times New Roman" w:cs="Times New Roman"/>
          <w:color w:val="FF0000"/>
          <w:sz w:val="28"/>
          <w:szCs w:val="28"/>
        </w:rPr>
        <w:t xml:space="preserve"> года</w:t>
      </w:r>
      <w:r>
        <w:rPr>
          <w:rFonts w:ascii="Times New Roman" w:hAnsi="Times New Roman" w:cs="Times New Roman"/>
          <w:sz w:val="28"/>
          <w:szCs w:val="28"/>
        </w:rPr>
        <w:t>.</w:t>
      </w:r>
    </w:p>
    <w:p w:rsidR="005976B9" w:rsidRPr="00AE6AAE" w:rsidRDefault="005976B9" w:rsidP="005976B9">
      <w:pPr>
        <w:pStyle w:val="ConsPlusNormal"/>
        <w:ind w:firstLine="539"/>
        <w:jc w:val="both"/>
        <w:rPr>
          <w:rFonts w:ascii="Times New Roman" w:hAnsi="Times New Roman" w:cs="Times New Roman"/>
          <w:sz w:val="28"/>
          <w:szCs w:val="28"/>
        </w:rPr>
      </w:pPr>
      <w:r w:rsidRPr="00AE6AAE">
        <w:rPr>
          <w:rFonts w:ascii="Times New Roman" w:hAnsi="Times New Roman" w:cs="Times New Roman"/>
          <w:sz w:val="28"/>
          <w:szCs w:val="28"/>
        </w:rPr>
        <w:t xml:space="preserve">Организатор конкурса в течение одного дня с даты направления разъяснения положений конкурсной документации по запросу заинтересованного лица </w:t>
      </w:r>
      <w:r w:rsidR="005E4198" w:rsidRPr="00AE6AAE">
        <w:rPr>
          <w:rFonts w:ascii="Times New Roman" w:hAnsi="Times New Roman" w:cs="Times New Roman"/>
          <w:sz w:val="28"/>
          <w:szCs w:val="28"/>
        </w:rPr>
        <w:t>размещает такое</w:t>
      </w:r>
      <w:r w:rsidRPr="00AE6AAE">
        <w:rPr>
          <w:rFonts w:ascii="Times New Roman" w:hAnsi="Times New Roman" w:cs="Times New Roman"/>
          <w:sz w:val="28"/>
          <w:szCs w:val="28"/>
        </w:rPr>
        <w:t xml:space="preserve"> разъяснение на официальном сайте </w:t>
      </w:r>
      <w:r w:rsidR="005E4198" w:rsidRPr="00AE6AAE">
        <w:rPr>
          <w:rFonts w:ascii="Times New Roman" w:hAnsi="Times New Roman" w:cs="Times New Roman"/>
          <w:sz w:val="28"/>
          <w:szCs w:val="28"/>
        </w:rPr>
        <w:t>А</w:t>
      </w:r>
      <w:r w:rsidRPr="00AE6AAE">
        <w:rPr>
          <w:rFonts w:ascii="Times New Roman" w:hAnsi="Times New Roman" w:cs="Times New Roman"/>
          <w:sz w:val="28"/>
          <w:szCs w:val="28"/>
        </w:rPr>
        <w:t>дминистрации</w:t>
      </w:r>
      <w:r w:rsidR="005E4198" w:rsidRPr="00AE6AAE">
        <w:rPr>
          <w:rFonts w:ascii="Times New Roman" w:hAnsi="Times New Roman" w:cs="Times New Roman"/>
          <w:sz w:val="28"/>
          <w:szCs w:val="28"/>
        </w:rPr>
        <w:t>.</w:t>
      </w:r>
    </w:p>
    <w:p w:rsidR="005E4198" w:rsidRPr="00BE54BC" w:rsidRDefault="005E4198" w:rsidP="005976B9">
      <w:pPr>
        <w:pStyle w:val="ConsPlusNormal"/>
        <w:ind w:firstLine="539"/>
        <w:jc w:val="both"/>
        <w:rPr>
          <w:rFonts w:ascii="Times New Roman" w:hAnsi="Times New Roman" w:cs="Times New Roman"/>
          <w:color w:val="0070C0"/>
          <w:sz w:val="28"/>
          <w:szCs w:val="28"/>
        </w:rPr>
      </w:pPr>
    </w:p>
    <w:p w:rsidR="0044551A" w:rsidRDefault="00AF73D2" w:rsidP="0044551A">
      <w:pPr>
        <w:pStyle w:val="ConsPlusNormal"/>
        <w:spacing w:after="200"/>
        <w:ind w:firstLine="539"/>
        <w:jc w:val="both"/>
        <w:rPr>
          <w:rFonts w:ascii="Times New Roman" w:hAnsi="Times New Roman" w:cs="Times New Roman"/>
          <w:sz w:val="28"/>
          <w:szCs w:val="28"/>
        </w:rPr>
      </w:pPr>
      <w:r w:rsidRPr="00E7358E">
        <w:rPr>
          <w:rFonts w:ascii="Times New Roman" w:hAnsi="Times New Roman" w:cs="Times New Roman"/>
          <w:sz w:val="28"/>
          <w:szCs w:val="28"/>
        </w:rPr>
        <w:t>9.</w:t>
      </w:r>
      <w:r w:rsidR="001E2C9F" w:rsidRPr="00E7358E">
        <w:rPr>
          <w:rFonts w:ascii="Times New Roman" w:hAnsi="Times New Roman" w:cs="Times New Roman"/>
          <w:sz w:val="28"/>
          <w:szCs w:val="28"/>
        </w:rPr>
        <w:t xml:space="preserve"> </w:t>
      </w:r>
      <w:r w:rsidR="00624927" w:rsidRPr="00E7358E">
        <w:rPr>
          <w:rFonts w:ascii="Times New Roman" w:hAnsi="Times New Roman" w:cs="Times New Roman"/>
          <w:sz w:val="28"/>
          <w:szCs w:val="28"/>
        </w:rPr>
        <w:t>Дата начала и место подачи заявок на участие в конкурсе</w:t>
      </w:r>
      <w:r w:rsidR="00652AFA" w:rsidRPr="00E7358E">
        <w:rPr>
          <w:rFonts w:ascii="Times New Roman" w:hAnsi="Times New Roman" w:cs="Times New Roman"/>
          <w:sz w:val="28"/>
          <w:szCs w:val="28"/>
        </w:rPr>
        <w:t xml:space="preserve">: </w:t>
      </w:r>
      <w:r w:rsidR="00550F68">
        <w:rPr>
          <w:rFonts w:ascii="Times New Roman" w:hAnsi="Times New Roman" w:cs="Times New Roman"/>
          <w:color w:val="FF0000"/>
          <w:sz w:val="28"/>
          <w:szCs w:val="28"/>
        </w:rPr>
        <w:t>01 декабря</w:t>
      </w:r>
      <w:r w:rsidR="00624927" w:rsidRPr="00ED3AA8">
        <w:rPr>
          <w:rFonts w:ascii="Times New Roman" w:hAnsi="Times New Roman" w:cs="Times New Roman"/>
          <w:color w:val="FF0000"/>
          <w:sz w:val="28"/>
          <w:szCs w:val="28"/>
        </w:rPr>
        <w:t xml:space="preserve"> 20</w:t>
      </w:r>
      <w:r w:rsidR="00AF6C26" w:rsidRPr="00ED3AA8">
        <w:rPr>
          <w:rFonts w:ascii="Times New Roman" w:hAnsi="Times New Roman" w:cs="Times New Roman"/>
          <w:color w:val="FF0000"/>
          <w:sz w:val="28"/>
          <w:szCs w:val="28"/>
        </w:rPr>
        <w:t>20</w:t>
      </w:r>
      <w:r w:rsidR="00624927" w:rsidRPr="00ED3AA8">
        <w:rPr>
          <w:rFonts w:ascii="Times New Roman" w:hAnsi="Times New Roman" w:cs="Times New Roman"/>
          <w:color w:val="FF0000"/>
          <w:sz w:val="28"/>
          <w:szCs w:val="28"/>
        </w:rPr>
        <w:t xml:space="preserve"> </w:t>
      </w:r>
      <w:r w:rsidR="00624927" w:rsidRPr="00A335F9">
        <w:rPr>
          <w:rFonts w:ascii="Times New Roman" w:hAnsi="Times New Roman" w:cs="Times New Roman"/>
          <w:sz w:val="28"/>
          <w:szCs w:val="28"/>
        </w:rPr>
        <w:t>года</w:t>
      </w:r>
      <w:r w:rsidR="00624927" w:rsidRPr="00E7358E">
        <w:rPr>
          <w:rFonts w:ascii="Times New Roman" w:hAnsi="Times New Roman" w:cs="Times New Roman"/>
          <w:sz w:val="28"/>
          <w:szCs w:val="28"/>
        </w:rPr>
        <w:t xml:space="preserve"> с 09 ч. 00 мин. (время местное), 453100, Республика Башкортостан, </w:t>
      </w:r>
      <w:r w:rsidR="004A7E45">
        <w:rPr>
          <w:rFonts w:ascii="Times New Roman" w:hAnsi="Times New Roman" w:cs="Times New Roman"/>
          <w:sz w:val="28"/>
          <w:szCs w:val="28"/>
        </w:rPr>
        <w:t xml:space="preserve">                                 </w:t>
      </w:r>
      <w:r w:rsidR="00624927" w:rsidRPr="00E7358E">
        <w:rPr>
          <w:rFonts w:ascii="Times New Roman" w:hAnsi="Times New Roman" w:cs="Times New Roman"/>
          <w:sz w:val="28"/>
          <w:szCs w:val="28"/>
        </w:rPr>
        <w:t>г. Стерлитамак, пр. Октября, д. 32, кабинет № 111 отдел предпринимательства Администрации.</w:t>
      </w:r>
    </w:p>
    <w:p w:rsidR="0044551A" w:rsidRDefault="0044551A" w:rsidP="00D23CC7">
      <w:pPr>
        <w:pStyle w:val="ConsPlusNormal"/>
        <w:ind w:firstLine="539"/>
        <w:jc w:val="both"/>
        <w:rPr>
          <w:rFonts w:ascii="Times New Roman" w:hAnsi="Times New Roman" w:cs="Times New Roman"/>
          <w:sz w:val="28"/>
          <w:szCs w:val="28"/>
        </w:rPr>
      </w:pPr>
      <w:r>
        <w:rPr>
          <w:rFonts w:ascii="Times New Roman" w:hAnsi="Times New Roman" w:cs="Times New Roman"/>
          <w:sz w:val="28"/>
          <w:szCs w:val="28"/>
        </w:rPr>
        <w:t xml:space="preserve">10. </w:t>
      </w:r>
      <w:r w:rsidRPr="006576E1">
        <w:rPr>
          <w:rFonts w:ascii="Times New Roman" w:hAnsi="Times New Roman" w:cs="Times New Roman"/>
          <w:sz w:val="28"/>
          <w:szCs w:val="28"/>
        </w:rPr>
        <w:t xml:space="preserve">Заявка на участие в конкурсе подается в письменной форме в запечатанном конверте. </w:t>
      </w:r>
      <w:r>
        <w:rPr>
          <w:rFonts w:ascii="Times New Roman" w:hAnsi="Times New Roman" w:cs="Times New Roman"/>
          <w:sz w:val="28"/>
          <w:szCs w:val="28"/>
        </w:rPr>
        <w:t xml:space="preserve">Все листы заявки на участие в конкурсе, поданной в письменном виде, должны быть прошнурованы и пронумерована каждая страница пакета документов.  </w:t>
      </w:r>
      <w:r w:rsidRPr="006576E1">
        <w:rPr>
          <w:rFonts w:ascii="Times New Roman" w:hAnsi="Times New Roman" w:cs="Times New Roman"/>
          <w:sz w:val="28"/>
          <w:szCs w:val="28"/>
        </w:rPr>
        <w:t>При этом на конверте указывается наименование конкурса, на участие в котором подается данная заявка и лота. Указание на конверте фирменного наименования, почтового адреса (для юридического лица) или фамилии, имени, отчества, сведений о месте жительства (для физического лица) не является обязательным.</w:t>
      </w:r>
    </w:p>
    <w:p w:rsidR="00D23CC7" w:rsidRDefault="00D23CC7" w:rsidP="0044551A">
      <w:pPr>
        <w:pStyle w:val="ConsPlusNormal"/>
        <w:spacing w:after="200"/>
        <w:ind w:firstLine="539"/>
        <w:jc w:val="both"/>
        <w:rPr>
          <w:rFonts w:ascii="Times New Roman" w:hAnsi="Times New Roman" w:cs="Times New Roman"/>
          <w:sz w:val="28"/>
          <w:szCs w:val="28"/>
        </w:rPr>
      </w:pPr>
      <w:r>
        <w:rPr>
          <w:rFonts w:ascii="Times New Roman" w:hAnsi="Times New Roman" w:cs="Times New Roman"/>
          <w:sz w:val="28"/>
          <w:szCs w:val="28"/>
        </w:rPr>
        <w:t xml:space="preserve">Конверт с заявкой на участие в конкурсе регистрируется в журнале регистрации конвертов с заявкой на участие в конкурсе в день поступления ответственным секретарем Конкурсной комиссии. Регистрационным номером является очередной порядковый номер поступившего конверта с заявкой. Запись о регистрации конверта с заявкой включает в себя регистрационный номер, дату и время поступления конверта с заявкой, номер лота, фамилию, имя, отчество лица, представившего конверт с заявкой на участие в конкурсе, подпись лица, принявшего конверт с заявкой. </w:t>
      </w:r>
    </w:p>
    <w:p w:rsidR="001D5408" w:rsidRPr="006576E1" w:rsidRDefault="0044551A" w:rsidP="001D5408">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11. </w:t>
      </w:r>
      <w:r w:rsidR="001D5408" w:rsidRPr="006576E1">
        <w:rPr>
          <w:rFonts w:ascii="Times New Roman" w:hAnsi="Times New Roman" w:cs="Times New Roman"/>
          <w:sz w:val="28"/>
          <w:szCs w:val="28"/>
        </w:rPr>
        <w:t>. Заявка на участие в конкурсе должна содержать:</w:t>
      </w:r>
    </w:p>
    <w:p w:rsidR="001D5408" w:rsidRPr="001D5FC4" w:rsidRDefault="00411143" w:rsidP="001D5408">
      <w:pPr>
        <w:pStyle w:val="ConsPlusNormal"/>
        <w:spacing w:after="200"/>
        <w:ind w:firstLine="540"/>
        <w:jc w:val="both"/>
        <w:rPr>
          <w:rFonts w:ascii="Times New Roman" w:hAnsi="Times New Roman" w:cs="Times New Roman"/>
          <w:sz w:val="28"/>
          <w:szCs w:val="28"/>
        </w:rPr>
      </w:pPr>
      <w:r>
        <w:rPr>
          <w:rFonts w:ascii="Times New Roman" w:hAnsi="Times New Roman" w:cs="Times New Roman"/>
          <w:sz w:val="28"/>
          <w:szCs w:val="28"/>
        </w:rPr>
        <w:t>1</w:t>
      </w:r>
      <w:r w:rsidR="001D5408" w:rsidRPr="001D5FC4">
        <w:rPr>
          <w:rFonts w:ascii="Times New Roman" w:hAnsi="Times New Roman" w:cs="Times New Roman"/>
          <w:sz w:val="28"/>
          <w:szCs w:val="28"/>
        </w:rPr>
        <w:t>1</w:t>
      </w:r>
      <w:r>
        <w:rPr>
          <w:rFonts w:ascii="Times New Roman" w:hAnsi="Times New Roman" w:cs="Times New Roman"/>
          <w:sz w:val="28"/>
          <w:szCs w:val="28"/>
        </w:rPr>
        <w:t>.1. С</w:t>
      </w:r>
      <w:r w:rsidR="001D5408" w:rsidRPr="001D5FC4">
        <w:rPr>
          <w:rFonts w:ascii="Times New Roman" w:hAnsi="Times New Roman" w:cs="Times New Roman"/>
          <w:sz w:val="28"/>
          <w:szCs w:val="28"/>
        </w:rPr>
        <w:t>ведения и документы о заявителе, подавшем такую заявку:</w:t>
      </w:r>
    </w:p>
    <w:p w:rsidR="001D5408" w:rsidRPr="001D5FC4" w:rsidRDefault="001D5408" w:rsidP="001D5408">
      <w:pPr>
        <w:pStyle w:val="ConsPlusNormal"/>
        <w:spacing w:after="200"/>
        <w:ind w:firstLine="540"/>
        <w:jc w:val="both"/>
        <w:rPr>
          <w:rFonts w:ascii="Times New Roman" w:hAnsi="Times New Roman" w:cs="Times New Roman"/>
          <w:sz w:val="28"/>
          <w:szCs w:val="28"/>
        </w:rPr>
      </w:pPr>
      <w:bookmarkStart w:id="2" w:name="P204"/>
      <w:bookmarkEnd w:id="2"/>
      <w:r w:rsidRPr="001D5FC4">
        <w:rPr>
          <w:rFonts w:ascii="Times New Roman" w:hAnsi="Times New Roman" w:cs="Times New Roman"/>
          <w:sz w:val="28"/>
          <w:szCs w:val="28"/>
        </w:rPr>
        <w:t>а) фирменное наименование (наименование), сведения об организационно-правовой форме, о месте нахождения, почтовый адрес (для юридического лица), фамилия, имя, отчество (при наличии), паспортные данные, сведения о месте жительства (для физического лица), номер контактного телефона;</w:t>
      </w:r>
    </w:p>
    <w:p w:rsidR="001D5408" w:rsidRPr="001D5FC4" w:rsidRDefault="001D5408" w:rsidP="001D5408">
      <w:pPr>
        <w:pStyle w:val="ConsPlusNormal"/>
        <w:spacing w:after="200"/>
        <w:ind w:firstLine="540"/>
        <w:jc w:val="both"/>
        <w:rPr>
          <w:rFonts w:ascii="Times New Roman" w:hAnsi="Times New Roman" w:cs="Times New Roman"/>
          <w:sz w:val="28"/>
          <w:szCs w:val="28"/>
        </w:rPr>
      </w:pPr>
      <w:r w:rsidRPr="001D5FC4">
        <w:rPr>
          <w:rFonts w:ascii="Times New Roman" w:hAnsi="Times New Roman" w:cs="Times New Roman"/>
          <w:sz w:val="28"/>
          <w:szCs w:val="28"/>
        </w:rPr>
        <w:t xml:space="preserve">б) полученную не ранее чем за шесть месяцев до даты размещения на официальном сайте </w:t>
      </w:r>
      <w:r>
        <w:rPr>
          <w:rFonts w:ascii="Times New Roman" w:hAnsi="Times New Roman" w:cs="Times New Roman"/>
          <w:sz w:val="28"/>
          <w:szCs w:val="28"/>
        </w:rPr>
        <w:t>а</w:t>
      </w:r>
      <w:r w:rsidRPr="001D5FC4">
        <w:rPr>
          <w:rFonts w:ascii="Times New Roman" w:hAnsi="Times New Roman" w:cs="Times New Roman"/>
          <w:sz w:val="28"/>
          <w:szCs w:val="28"/>
        </w:rPr>
        <w:t xml:space="preserve">дминистрации извещения о проведении конкурса выписку из </w:t>
      </w:r>
      <w:r w:rsidRPr="001D5FC4">
        <w:rPr>
          <w:rFonts w:ascii="Times New Roman" w:hAnsi="Times New Roman" w:cs="Times New Roman"/>
          <w:sz w:val="28"/>
          <w:szCs w:val="28"/>
        </w:rPr>
        <w:lastRenderedPageBreak/>
        <w:t xml:space="preserve">единого государственного реестра юридических лиц или нотариально заверенную копию такой выписки (для юридических лиц), полученную не ранее чем за шесть месяцев до даты размещения на официальном сайте </w:t>
      </w:r>
      <w:r>
        <w:rPr>
          <w:rFonts w:ascii="Times New Roman" w:hAnsi="Times New Roman" w:cs="Times New Roman"/>
          <w:sz w:val="28"/>
          <w:szCs w:val="28"/>
        </w:rPr>
        <w:t>а</w:t>
      </w:r>
      <w:r w:rsidRPr="001D5FC4">
        <w:rPr>
          <w:rFonts w:ascii="Times New Roman" w:hAnsi="Times New Roman" w:cs="Times New Roman"/>
          <w:sz w:val="28"/>
          <w:szCs w:val="28"/>
        </w:rPr>
        <w:t>дминистрации извещения о проведении конкурса</w:t>
      </w:r>
      <w:r>
        <w:rPr>
          <w:rFonts w:ascii="Times New Roman" w:hAnsi="Times New Roman" w:cs="Times New Roman"/>
          <w:sz w:val="28"/>
          <w:szCs w:val="28"/>
        </w:rPr>
        <w:t>,</w:t>
      </w:r>
      <w:r w:rsidRPr="001D5FC4">
        <w:rPr>
          <w:rFonts w:ascii="Times New Roman" w:hAnsi="Times New Roman" w:cs="Times New Roman"/>
          <w:sz w:val="28"/>
          <w:szCs w:val="28"/>
        </w:rPr>
        <w:t xml:space="preserve"> выписку из единого государственного реестра индивидуальных предпринимателей или нотариально заверенную копию такой выписки (для индивидуальных предпринимателей), копии документов, удостоверяющих личность (для иных физических лиц),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полученные не ранее чем за шесть месяцев до даты р</w:t>
      </w:r>
      <w:r>
        <w:rPr>
          <w:rFonts w:ascii="Times New Roman" w:hAnsi="Times New Roman" w:cs="Times New Roman"/>
          <w:sz w:val="28"/>
          <w:szCs w:val="28"/>
        </w:rPr>
        <w:t>азмещения на официальном сайте а</w:t>
      </w:r>
      <w:r w:rsidRPr="001D5FC4">
        <w:rPr>
          <w:rFonts w:ascii="Times New Roman" w:hAnsi="Times New Roman" w:cs="Times New Roman"/>
          <w:sz w:val="28"/>
          <w:szCs w:val="28"/>
        </w:rPr>
        <w:t>дминистрации извещения о проведении конкурса;</w:t>
      </w:r>
    </w:p>
    <w:p w:rsidR="001D5408" w:rsidRPr="00C62698" w:rsidRDefault="001D5408" w:rsidP="001D5408">
      <w:pPr>
        <w:pStyle w:val="ConsPlusNormal"/>
        <w:spacing w:after="200"/>
        <w:ind w:firstLine="540"/>
        <w:jc w:val="both"/>
        <w:rPr>
          <w:rFonts w:ascii="Times New Roman" w:hAnsi="Times New Roman" w:cs="Times New Roman"/>
          <w:color w:val="0000FF"/>
          <w:sz w:val="28"/>
          <w:szCs w:val="28"/>
        </w:rPr>
      </w:pPr>
      <w:bookmarkStart w:id="3" w:name="P206"/>
      <w:bookmarkEnd w:id="3"/>
      <w:r w:rsidRPr="001D5FC4">
        <w:rPr>
          <w:rFonts w:ascii="Times New Roman" w:hAnsi="Times New Roman" w:cs="Times New Roman"/>
          <w:sz w:val="28"/>
          <w:szCs w:val="28"/>
        </w:rPr>
        <w:t>в)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конкурсе должна содержать также доверенность на осуществление действий от имени заявителя, заверенную печатью заявителя (при наличии печати) и подписанную руководителем заявителя (для юридических лиц) или уполномоченным этим руководителем лицом, либо нотариально заверенную копию такой доверенности. В случае если указанная доверенность подписана лицом, уполномоченным руководителем заявителя, заявка на участие в конкурсе должна содержать также документ, подтверждающий полномочия такого лица;</w:t>
      </w:r>
    </w:p>
    <w:p w:rsidR="001D5408" w:rsidRPr="00FA3EC4" w:rsidRDefault="001D5408" w:rsidP="001D5408">
      <w:pPr>
        <w:pStyle w:val="ConsPlusNormal"/>
        <w:spacing w:after="200"/>
        <w:ind w:firstLine="540"/>
        <w:jc w:val="both"/>
        <w:rPr>
          <w:rFonts w:ascii="Times New Roman" w:hAnsi="Times New Roman" w:cs="Times New Roman"/>
          <w:sz w:val="28"/>
          <w:szCs w:val="28"/>
        </w:rPr>
      </w:pPr>
      <w:r w:rsidRPr="00FA3EC4">
        <w:rPr>
          <w:rFonts w:ascii="Times New Roman" w:hAnsi="Times New Roman" w:cs="Times New Roman"/>
          <w:sz w:val="28"/>
          <w:szCs w:val="28"/>
        </w:rPr>
        <w:t>г) документы, характе</w:t>
      </w:r>
      <w:r w:rsidR="00012CA7">
        <w:rPr>
          <w:rFonts w:ascii="Times New Roman" w:hAnsi="Times New Roman" w:cs="Times New Roman"/>
          <w:sz w:val="28"/>
          <w:szCs w:val="28"/>
        </w:rPr>
        <w:t>ризующие квалификацию заявителя</w:t>
      </w:r>
      <w:r w:rsidRPr="00FA3EC4">
        <w:rPr>
          <w:rFonts w:ascii="Times New Roman" w:hAnsi="Times New Roman" w:cs="Times New Roman"/>
          <w:sz w:val="28"/>
          <w:szCs w:val="28"/>
        </w:rPr>
        <w:t>;</w:t>
      </w:r>
    </w:p>
    <w:p w:rsidR="001D5408" w:rsidRPr="00FA3EC4" w:rsidRDefault="001D5408" w:rsidP="001D5408">
      <w:pPr>
        <w:pStyle w:val="ConsPlusNormal"/>
        <w:spacing w:after="200"/>
        <w:ind w:firstLine="540"/>
        <w:jc w:val="both"/>
        <w:rPr>
          <w:rFonts w:ascii="Times New Roman" w:hAnsi="Times New Roman" w:cs="Times New Roman"/>
          <w:sz w:val="28"/>
          <w:szCs w:val="28"/>
        </w:rPr>
      </w:pPr>
      <w:bookmarkStart w:id="4" w:name="P209"/>
      <w:bookmarkEnd w:id="4"/>
      <w:r w:rsidRPr="00FA3EC4">
        <w:rPr>
          <w:rFonts w:ascii="Times New Roman" w:hAnsi="Times New Roman" w:cs="Times New Roman"/>
          <w:sz w:val="28"/>
          <w:szCs w:val="28"/>
        </w:rPr>
        <w:t>д) копии учредительных документов заявителя (для юридических лиц);</w:t>
      </w:r>
    </w:p>
    <w:p w:rsidR="001D5408" w:rsidRPr="00FA3EC4" w:rsidRDefault="001D5408" w:rsidP="001D5408">
      <w:pPr>
        <w:pStyle w:val="ConsPlusNormal"/>
        <w:spacing w:after="200"/>
        <w:ind w:firstLine="540"/>
        <w:jc w:val="both"/>
        <w:rPr>
          <w:rFonts w:ascii="Times New Roman" w:hAnsi="Times New Roman" w:cs="Times New Roman"/>
          <w:sz w:val="28"/>
          <w:szCs w:val="28"/>
        </w:rPr>
      </w:pPr>
      <w:r w:rsidRPr="00FA3EC4">
        <w:rPr>
          <w:rFonts w:ascii="Times New Roman" w:hAnsi="Times New Roman" w:cs="Times New Roman"/>
          <w:sz w:val="28"/>
          <w:szCs w:val="28"/>
        </w:rPr>
        <w:t xml:space="preserve">е) решение об одобрении или о совершении крупной сделки либо копия такого решения в случае,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заявителя заключение договора, внесение </w:t>
      </w:r>
      <w:r>
        <w:rPr>
          <w:rFonts w:ascii="Times New Roman" w:hAnsi="Times New Roman" w:cs="Times New Roman"/>
          <w:sz w:val="28"/>
          <w:szCs w:val="28"/>
        </w:rPr>
        <w:t>обеспечения заявки</w:t>
      </w:r>
      <w:r w:rsidRPr="00FA3EC4">
        <w:rPr>
          <w:rFonts w:ascii="Times New Roman" w:hAnsi="Times New Roman" w:cs="Times New Roman"/>
          <w:sz w:val="28"/>
          <w:szCs w:val="28"/>
        </w:rPr>
        <w:t xml:space="preserve"> или обеспечение исполнения договора являются крупной сделкой;</w:t>
      </w:r>
    </w:p>
    <w:p w:rsidR="001D5408" w:rsidRPr="00FA3EC4" w:rsidRDefault="001D5408" w:rsidP="001D5408">
      <w:pPr>
        <w:pStyle w:val="ConsPlusNormal"/>
        <w:spacing w:after="200"/>
        <w:ind w:firstLine="540"/>
        <w:jc w:val="both"/>
        <w:rPr>
          <w:rFonts w:ascii="Times New Roman" w:hAnsi="Times New Roman" w:cs="Times New Roman"/>
          <w:sz w:val="28"/>
          <w:szCs w:val="28"/>
        </w:rPr>
      </w:pPr>
      <w:bookmarkStart w:id="5" w:name="P211"/>
      <w:bookmarkEnd w:id="5"/>
      <w:r w:rsidRPr="00FA3EC4">
        <w:rPr>
          <w:rFonts w:ascii="Times New Roman" w:hAnsi="Times New Roman" w:cs="Times New Roman"/>
          <w:sz w:val="28"/>
          <w:szCs w:val="28"/>
        </w:rPr>
        <w:t xml:space="preserve">ж) заявление об отсутствии решения о ликвидации заявителя -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w:t>
      </w:r>
      <w:hyperlink r:id="rId10" w:history="1">
        <w:r w:rsidRPr="00FA3EC4">
          <w:rPr>
            <w:rFonts w:ascii="Times New Roman" w:hAnsi="Times New Roman" w:cs="Times New Roman"/>
            <w:sz w:val="28"/>
            <w:szCs w:val="28"/>
          </w:rPr>
          <w:t>Кодексом</w:t>
        </w:r>
      </w:hyperlink>
      <w:r w:rsidRPr="00FA3EC4">
        <w:rPr>
          <w:rFonts w:ascii="Times New Roman" w:hAnsi="Times New Roman" w:cs="Times New Roman"/>
          <w:sz w:val="28"/>
          <w:szCs w:val="28"/>
        </w:rPr>
        <w:t xml:space="preserve"> Российской Федерации об административных правонарушениях;</w:t>
      </w:r>
    </w:p>
    <w:p w:rsidR="001D5408" w:rsidRPr="00B76E47" w:rsidRDefault="00411143" w:rsidP="001D5408">
      <w:pPr>
        <w:pStyle w:val="ConsPlusNormal"/>
        <w:spacing w:after="200"/>
        <w:ind w:firstLine="540"/>
        <w:jc w:val="both"/>
        <w:rPr>
          <w:rFonts w:ascii="Times New Roman" w:hAnsi="Times New Roman" w:cs="Times New Roman"/>
          <w:sz w:val="28"/>
          <w:szCs w:val="28"/>
        </w:rPr>
      </w:pPr>
      <w:bookmarkStart w:id="6" w:name="P212"/>
      <w:bookmarkEnd w:id="6"/>
      <w:r>
        <w:rPr>
          <w:rFonts w:ascii="Times New Roman" w:hAnsi="Times New Roman" w:cs="Times New Roman"/>
          <w:sz w:val="28"/>
          <w:szCs w:val="28"/>
        </w:rPr>
        <w:t>11.2. П</w:t>
      </w:r>
      <w:r w:rsidR="001D5408" w:rsidRPr="00B76E47">
        <w:rPr>
          <w:rFonts w:ascii="Times New Roman" w:hAnsi="Times New Roman" w:cs="Times New Roman"/>
          <w:sz w:val="28"/>
          <w:szCs w:val="28"/>
        </w:rPr>
        <w:t xml:space="preserve">редложение о цене </w:t>
      </w:r>
      <w:r w:rsidR="001D5408">
        <w:rPr>
          <w:rFonts w:ascii="Times New Roman" w:hAnsi="Times New Roman" w:cs="Times New Roman"/>
          <w:sz w:val="28"/>
          <w:szCs w:val="28"/>
        </w:rPr>
        <w:t>стоимости права заключения договора по лоту</w:t>
      </w:r>
      <w:r w:rsidR="001D5408" w:rsidRPr="00B76E47">
        <w:rPr>
          <w:rFonts w:ascii="Times New Roman" w:hAnsi="Times New Roman" w:cs="Times New Roman"/>
          <w:sz w:val="28"/>
          <w:szCs w:val="28"/>
        </w:rPr>
        <w:t>;</w:t>
      </w:r>
    </w:p>
    <w:p w:rsidR="001D5408" w:rsidRPr="00B76E47" w:rsidRDefault="00411143" w:rsidP="001D5408">
      <w:pPr>
        <w:pStyle w:val="ConsPlusNormal"/>
        <w:spacing w:after="200"/>
        <w:ind w:firstLine="539"/>
        <w:jc w:val="both"/>
        <w:rPr>
          <w:rFonts w:ascii="Times New Roman" w:hAnsi="Times New Roman" w:cs="Times New Roman"/>
          <w:sz w:val="28"/>
          <w:szCs w:val="28"/>
        </w:rPr>
      </w:pPr>
      <w:r>
        <w:rPr>
          <w:rFonts w:ascii="Times New Roman" w:hAnsi="Times New Roman" w:cs="Times New Roman"/>
          <w:sz w:val="28"/>
          <w:szCs w:val="28"/>
        </w:rPr>
        <w:t>11.3. П</w:t>
      </w:r>
      <w:r w:rsidR="001D5408" w:rsidRPr="00B76E47">
        <w:rPr>
          <w:rFonts w:ascii="Times New Roman" w:hAnsi="Times New Roman" w:cs="Times New Roman"/>
          <w:sz w:val="28"/>
          <w:szCs w:val="28"/>
        </w:rPr>
        <w:t>редложения об условиях исполнения договора, которые являются критериями оценки заявок на участие в кон</w:t>
      </w:r>
      <w:r w:rsidR="00A64E32">
        <w:rPr>
          <w:rFonts w:ascii="Times New Roman" w:hAnsi="Times New Roman" w:cs="Times New Roman"/>
          <w:sz w:val="28"/>
          <w:szCs w:val="28"/>
        </w:rPr>
        <w:t>курсе</w:t>
      </w:r>
      <w:r w:rsidR="001D5408" w:rsidRPr="00B76E47">
        <w:rPr>
          <w:rFonts w:ascii="Times New Roman" w:hAnsi="Times New Roman" w:cs="Times New Roman"/>
          <w:sz w:val="28"/>
          <w:szCs w:val="28"/>
        </w:rPr>
        <w:t>;</w:t>
      </w:r>
    </w:p>
    <w:p w:rsidR="001D5408" w:rsidRDefault="00411143" w:rsidP="001D5408">
      <w:pPr>
        <w:pStyle w:val="ConsPlusNormal"/>
        <w:spacing w:after="200"/>
        <w:ind w:firstLine="539"/>
        <w:jc w:val="both"/>
        <w:rPr>
          <w:rFonts w:ascii="Times New Roman" w:hAnsi="Times New Roman" w:cs="Times New Roman"/>
          <w:sz w:val="28"/>
          <w:szCs w:val="28"/>
        </w:rPr>
      </w:pPr>
      <w:bookmarkStart w:id="7" w:name="P215"/>
      <w:bookmarkEnd w:id="7"/>
      <w:r>
        <w:rPr>
          <w:rFonts w:ascii="Times New Roman" w:hAnsi="Times New Roman" w:cs="Times New Roman"/>
          <w:sz w:val="28"/>
          <w:szCs w:val="28"/>
        </w:rPr>
        <w:lastRenderedPageBreak/>
        <w:t>11.4.</w:t>
      </w:r>
      <w:r w:rsidR="001D5408" w:rsidRPr="00B76E47">
        <w:rPr>
          <w:rFonts w:ascii="Times New Roman" w:hAnsi="Times New Roman" w:cs="Times New Roman"/>
          <w:sz w:val="28"/>
          <w:szCs w:val="28"/>
        </w:rPr>
        <w:t xml:space="preserve"> </w:t>
      </w:r>
      <w:r>
        <w:rPr>
          <w:rFonts w:ascii="Times New Roman" w:hAnsi="Times New Roman" w:cs="Times New Roman"/>
          <w:sz w:val="28"/>
          <w:szCs w:val="28"/>
        </w:rPr>
        <w:t>Д</w:t>
      </w:r>
      <w:r w:rsidR="001D5408" w:rsidRPr="00B76E47">
        <w:rPr>
          <w:rFonts w:ascii="Times New Roman" w:hAnsi="Times New Roman" w:cs="Times New Roman"/>
          <w:sz w:val="28"/>
          <w:szCs w:val="28"/>
        </w:rPr>
        <w:t>окументы или копии докум</w:t>
      </w:r>
      <w:r w:rsidR="001D5408">
        <w:rPr>
          <w:rFonts w:ascii="Times New Roman" w:hAnsi="Times New Roman" w:cs="Times New Roman"/>
          <w:sz w:val="28"/>
          <w:szCs w:val="28"/>
        </w:rPr>
        <w:t>ентов, подтверждающие внесение обеспечения заявки</w:t>
      </w:r>
      <w:r w:rsidR="001D5408" w:rsidRPr="00B76E47">
        <w:rPr>
          <w:rFonts w:ascii="Times New Roman" w:hAnsi="Times New Roman" w:cs="Times New Roman"/>
          <w:sz w:val="28"/>
          <w:szCs w:val="28"/>
        </w:rPr>
        <w:t xml:space="preserve"> (платежное поручение, подтверждающее перечисление </w:t>
      </w:r>
      <w:r w:rsidR="001D5408">
        <w:rPr>
          <w:rFonts w:ascii="Times New Roman" w:hAnsi="Times New Roman" w:cs="Times New Roman"/>
          <w:sz w:val="28"/>
          <w:szCs w:val="28"/>
        </w:rPr>
        <w:t>обеспечения заявки</w:t>
      </w:r>
      <w:r w:rsidR="001D5408" w:rsidRPr="00B76E47">
        <w:rPr>
          <w:rFonts w:ascii="Times New Roman" w:hAnsi="Times New Roman" w:cs="Times New Roman"/>
          <w:sz w:val="28"/>
          <w:szCs w:val="28"/>
        </w:rPr>
        <w:t>).</w:t>
      </w:r>
    </w:p>
    <w:p w:rsidR="00532F4C" w:rsidRDefault="001D5408" w:rsidP="00532F4C">
      <w:pPr>
        <w:pStyle w:val="ConsPlusNormal"/>
        <w:spacing w:after="200"/>
        <w:ind w:firstLine="539"/>
        <w:jc w:val="both"/>
        <w:rPr>
          <w:rFonts w:ascii="Times New Roman" w:hAnsi="Times New Roman" w:cs="Times New Roman"/>
          <w:sz w:val="28"/>
          <w:szCs w:val="28"/>
        </w:rPr>
      </w:pPr>
      <w:r>
        <w:rPr>
          <w:rFonts w:ascii="Times New Roman" w:hAnsi="Times New Roman" w:cs="Times New Roman"/>
          <w:sz w:val="28"/>
          <w:szCs w:val="28"/>
        </w:rPr>
        <w:t xml:space="preserve">12. </w:t>
      </w:r>
      <w:r w:rsidR="00532F4C">
        <w:rPr>
          <w:rFonts w:ascii="Times New Roman" w:hAnsi="Times New Roman" w:cs="Times New Roman"/>
          <w:sz w:val="28"/>
          <w:szCs w:val="28"/>
        </w:rPr>
        <w:t xml:space="preserve">Образцы форм документов, входящих в состав заявки на участие в конкурсе на право заключения договора на установку и эксплуатации рекламной конструкции, приведены в приложении № </w:t>
      </w:r>
      <w:r w:rsidR="00790B45">
        <w:rPr>
          <w:rFonts w:ascii="Times New Roman" w:hAnsi="Times New Roman" w:cs="Times New Roman"/>
          <w:sz w:val="28"/>
          <w:szCs w:val="28"/>
        </w:rPr>
        <w:t>2</w:t>
      </w:r>
      <w:r w:rsidR="00532F4C">
        <w:rPr>
          <w:rFonts w:ascii="Times New Roman" w:hAnsi="Times New Roman" w:cs="Times New Roman"/>
          <w:sz w:val="28"/>
          <w:szCs w:val="28"/>
        </w:rPr>
        <w:t xml:space="preserve"> к настоящей Конкурсной документации.</w:t>
      </w:r>
    </w:p>
    <w:p w:rsidR="00532F4C" w:rsidRDefault="001D5408" w:rsidP="00844ED5">
      <w:pPr>
        <w:pStyle w:val="ConsPlusNormal"/>
        <w:ind w:firstLine="539"/>
        <w:jc w:val="both"/>
        <w:rPr>
          <w:rFonts w:ascii="Times New Roman" w:hAnsi="Times New Roman" w:cs="Times New Roman"/>
          <w:sz w:val="28"/>
          <w:szCs w:val="28"/>
        </w:rPr>
      </w:pPr>
      <w:r>
        <w:rPr>
          <w:rFonts w:ascii="Times New Roman" w:hAnsi="Times New Roman" w:cs="Times New Roman"/>
          <w:sz w:val="28"/>
          <w:szCs w:val="28"/>
        </w:rPr>
        <w:t>1</w:t>
      </w:r>
      <w:r w:rsidR="00012CA7">
        <w:rPr>
          <w:rFonts w:ascii="Times New Roman" w:hAnsi="Times New Roman" w:cs="Times New Roman"/>
          <w:sz w:val="28"/>
          <w:szCs w:val="28"/>
        </w:rPr>
        <w:t>3</w:t>
      </w:r>
      <w:r>
        <w:rPr>
          <w:rFonts w:ascii="Times New Roman" w:hAnsi="Times New Roman" w:cs="Times New Roman"/>
          <w:sz w:val="28"/>
          <w:szCs w:val="28"/>
        </w:rPr>
        <w:t xml:space="preserve">. </w:t>
      </w:r>
      <w:r w:rsidR="00F462C4">
        <w:rPr>
          <w:rFonts w:ascii="Times New Roman" w:hAnsi="Times New Roman" w:cs="Times New Roman"/>
          <w:sz w:val="28"/>
          <w:szCs w:val="28"/>
        </w:rPr>
        <w:t>Отзыв</w:t>
      </w:r>
      <w:r w:rsidR="00532F4C">
        <w:rPr>
          <w:rFonts w:ascii="Times New Roman" w:hAnsi="Times New Roman" w:cs="Times New Roman"/>
          <w:sz w:val="28"/>
          <w:szCs w:val="28"/>
        </w:rPr>
        <w:t xml:space="preserve"> или изменения </w:t>
      </w:r>
      <w:r w:rsidR="00532F4C" w:rsidRPr="00541208">
        <w:rPr>
          <w:rFonts w:ascii="Times New Roman" w:hAnsi="Times New Roman" w:cs="Times New Roman"/>
          <w:sz w:val="28"/>
          <w:szCs w:val="28"/>
        </w:rPr>
        <w:t>заяв</w:t>
      </w:r>
      <w:r w:rsidR="00532F4C">
        <w:rPr>
          <w:rFonts w:ascii="Times New Roman" w:hAnsi="Times New Roman" w:cs="Times New Roman"/>
          <w:sz w:val="28"/>
          <w:szCs w:val="28"/>
        </w:rPr>
        <w:t>ки</w:t>
      </w:r>
      <w:r w:rsidR="00532F4C" w:rsidRPr="00541208">
        <w:rPr>
          <w:rFonts w:ascii="Times New Roman" w:hAnsi="Times New Roman" w:cs="Times New Roman"/>
          <w:sz w:val="28"/>
          <w:szCs w:val="28"/>
        </w:rPr>
        <w:t xml:space="preserve"> на участие в конкурсе </w:t>
      </w:r>
      <w:r w:rsidR="00532F4C">
        <w:rPr>
          <w:rFonts w:ascii="Times New Roman" w:hAnsi="Times New Roman" w:cs="Times New Roman"/>
          <w:sz w:val="28"/>
          <w:szCs w:val="28"/>
        </w:rPr>
        <w:t xml:space="preserve">может быть осуществлен </w:t>
      </w:r>
      <w:r w:rsidR="00532F4C" w:rsidRPr="00541208">
        <w:rPr>
          <w:rFonts w:ascii="Times New Roman" w:hAnsi="Times New Roman" w:cs="Times New Roman"/>
          <w:sz w:val="28"/>
          <w:szCs w:val="28"/>
        </w:rPr>
        <w:t>в любое время до момента вскрытия конкурсной комиссией конвертов с заявками на участие в конкурсе.</w:t>
      </w:r>
    </w:p>
    <w:p w:rsidR="00012CA7" w:rsidRDefault="00F462C4" w:rsidP="00012CA7">
      <w:pPr>
        <w:pStyle w:val="ConsPlusNormal"/>
        <w:ind w:firstLine="539"/>
        <w:jc w:val="both"/>
        <w:rPr>
          <w:rFonts w:ascii="Times New Roman" w:hAnsi="Times New Roman" w:cs="Times New Roman"/>
          <w:sz w:val="28"/>
          <w:szCs w:val="28"/>
        </w:rPr>
      </w:pPr>
      <w:r>
        <w:rPr>
          <w:rFonts w:ascii="Times New Roman" w:hAnsi="Times New Roman" w:cs="Times New Roman"/>
          <w:sz w:val="28"/>
          <w:szCs w:val="28"/>
        </w:rPr>
        <w:t>Уведомление об о</w:t>
      </w:r>
      <w:r w:rsidR="00844ED5">
        <w:rPr>
          <w:rFonts w:ascii="Times New Roman" w:hAnsi="Times New Roman" w:cs="Times New Roman"/>
          <w:sz w:val="28"/>
          <w:szCs w:val="28"/>
        </w:rPr>
        <w:t>тзыв</w:t>
      </w:r>
      <w:r>
        <w:rPr>
          <w:rFonts w:ascii="Times New Roman" w:hAnsi="Times New Roman" w:cs="Times New Roman"/>
          <w:sz w:val="28"/>
          <w:szCs w:val="28"/>
        </w:rPr>
        <w:t>е</w:t>
      </w:r>
      <w:r w:rsidR="00844ED5">
        <w:rPr>
          <w:rFonts w:ascii="Times New Roman" w:hAnsi="Times New Roman" w:cs="Times New Roman"/>
          <w:sz w:val="28"/>
          <w:szCs w:val="28"/>
        </w:rPr>
        <w:t xml:space="preserve"> или изменени</w:t>
      </w:r>
      <w:r>
        <w:rPr>
          <w:rFonts w:ascii="Times New Roman" w:hAnsi="Times New Roman" w:cs="Times New Roman"/>
          <w:sz w:val="28"/>
          <w:szCs w:val="28"/>
        </w:rPr>
        <w:t>и</w:t>
      </w:r>
      <w:r w:rsidR="00844ED5">
        <w:rPr>
          <w:rFonts w:ascii="Times New Roman" w:hAnsi="Times New Roman" w:cs="Times New Roman"/>
          <w:sz w:val="28"/>
          <w:szCs w:val="28"/>
        </w:rPr>
        <w:t xml:space="preserve"> заявки на участие в конкурсе подается в письменной форме</w:t>
      </w:r>
      <w:r w:rsidR="00844ED5" w:rsidRPr="00AE6AAE">
        <w:rPr>
          <w:rFonts w:ascii="Times New Roman" w:hAnsi="Times New Roman" w:cs="Times New Roman"/>
          <w:sz w:val="28"/>
          <w:szCs w:val="28"/>
        </w:rPr>
        <w:t>, в том числе</w:t>
      </w:r>
      <w:r w:rsidR="00844ED5">
        <w:rPr>
          <w:rFonts w:ascii="Times New Roman" w:hAnsi="Times New Roman" w:cs="Times New Roman"/>
          <w:sz w:val="28"/>
          <w:szCs w:val="28"/>
        </w:rPr>
        <w:t xml:space="preserve"> в форме электронного документа, по адресу: </w:t>
      </w:r>
      <w:r w:rsidR="00844ED5" w:rsidRPr="00E7358E">
        <w:rPr>
          <w:rFonts w:ascii="Times New Roman" w:hAnsi="Times New Roman" w:cs="Times New Roman"/>
          <w:sz w:val="28"/>
          <w:szCs w:val="28"/>
        </w:rPr>
        <w:t xml:space="preserve">453100, Республика Башкортостан, г. Стерлитамак, пр. Октября, д. 32, кабинет </w:t>
      </w:r>
      <w:r>
        <w:rPr>
          <w:rFonts w:ascii="Times New Roman" w:hAnsi="Times New Roman" w:cs="Times New Roman"/>
          <w:sz w:val="28"/>
          <w:szCs w:val="28"/>
        </w:rPr>
        <w:t xml:space="preserve">                   </w:t>
      </w:r>
      <w:r w:rsidR="00844ED5" w:rsidRPr="00E7358E">
        <w:rPr>
          <w:rFonts w:ascii="Times New Roman" w:hAnsi="Times New Roman" w:cs="Times New Roman"/>
          <w:sz w:val="28"/>
          <w:szCs w:val="28"/>
        </w:rPr>
        <w:t>№ 111 отдел предпринимательства Администрации.</w:t>
      </w:r>
      <w:r w:rsidR="00012CA7">
        <w:rPr>
          <w:rFonts w:ascii="Times New Roman" w:hAnsi="Times New Roman" w:cs="Times New Roman"/>
          <w:sz w:val="28"/>
          <w:szCs w:val="28"/>
        </w:rPr>
        <w:t xml:space="preserve"> </w:t>
      </w:r>
    </w:p>
    <w:p w:rsidR="00F462C4" w:rsidRDefault="00F462C4" w:rsidP="00F462C4">
      <w:pPr>
        <w:pStyle w:val="ConsPlusNormal"/>
        <w:ind w:firstLine="539"/>
        <w:jc w:val="both"/>
        <w:rPr>
          <w:rFonts w:ascii="Times New Roman" w:hAnsi="Times New Roman" w:cs="Times New Roman"/>
          <w:sz w:val="28"/>
          <w:szCs w:val="28"/>
        </w:rPr>
      </w:pPr>
      <w:r w:rsidRPr="00AE6AAE">
        <w:rPr>
          <w:rFonts w:ascii="Times New Roman" w:hAnsi="Times New Roman" w:cs="Times New Roman"/>
          <w:sz w:val="28"/>
          <w:szCs w:val="28"/>
        </w:rPr>
        <w:t xml:space="preserve">Режим работы ежедневно, за исключением выходных и праздничных дней с </w:t>
      </w:r>
      <w:r>
        <w:rPr>
          <w:rFonts w:ascii="Times New Roman" w:hAnsi="Times New Roman" w:cs="Times New Roman"/>
          <w:sz w:val="28"/>
          <w:szCs w:val="28"/>
        </w:rPr>
        <w:t xml:space="preserve">                </w:t>
      </w:r>
      <w:r w:rsidRPr="00AE6AAE">
        <w:rPr>
          <w:rFonts w:ascii="Times New Roman" w:hAnsi="Times New Roman" w:cs="Times New Roman"/>
          <w:sz w:val="28"/>
          <w:szCs w:val="28"/>
        </w:rPr>
        <w:t>8-30 до 17-30</w:t>
      </w:r>
      <w:r>
        <w:rPr>
          <w:rFonts w:ascii="Times New Roman" w:hAnsi="Times New Roman" w:cs="Times New Roman"/>
          <w:sz w:val="28"/>
          <w:szCs w:val="28"/>
        </w:rPr>
        <w:t xml:space="preserve"> часов</w:t>
      </w:r>
      <w:r w:rsidRPr="00AE6AAE">
        <w:rPr>
          <w:rFonts w:ascii="Times New Roman" w:hAnsi="Times New Roman" w:cs="Times New Roman"/>
          <w:sz w:val="28"/>
          <w:szCs w:val="28"/>
        </w:rPr>
        <w:t xml:space="preserve"> (время местное), перерыв с 13</w:t>
      </w:r>
      <w:r>
        <w:rPr>
          <w:rFonts w:ascii="Times New Roman" w:hAnsi="Times New Roman" w:cs="Times New Roman"/>
          <w:sz w:val="28"/>
          <w:szCs w:val="28"/>
        </w:rPr>
        <w:t>-00</w:t>
      </w:r>
      <w:r w:rsidRPr="00AE6AAE">
        <w:rPr>
          <w:rFonts w:ascii="Times New Roman" w:hAnsi="Times New Roman" w:cs="Times New Roman"/>
          <w:sz w:val="28"/>
          <w:szCs w:val="28"/>
        </w:rPr>
        <w:t xml:space="preserve"> до 14</w:t>
      </w:r>
      <w:r>
        <w:rPr>
          <w:rFonts w:ascii="Times New Roman" w:hAnsi="Times New Roman" w:cs="Times New Roman"/>
          <w:sz w:val="28"/>
          <w:szCs w:val="28"/>
        </w:rPr>
        <w:t>-00</w:t>
      </w:r>
      <w:r w:rsidRPr="00AE6AAE">
        <w:rPr>
          <w:rFonts w:ascii="Times New Roman" w:hAnsi="Times New Roman" w:cs="Times New Roman"/>
          <w:sz w:val="28"/>
          <w:szCs w:val="28"/>
        </w:rPr>
        <w:t xml:space="preserve"> часов (время местное). </w:t>
      </w:r>
    </w:p>
    <w:p w:rsidR="00F462C4" w:rsidRDefault="00F462C4" w:rsidP="00012CA7">
      <w:pPr>
        <w:pStyle w:val="ConsPlusNormal"/>
        <w:ind w:firstLine="539"/>
        <w:jc w:val="both"/>
        <w:rPr>
          <w:rFonts w:ascii="Times New Roman" w:hAnsi="Times New Roman" w:cs="Times New Roman"/>
          <w:sz w:val="28"/>
          <w:szCs w:val="28"/>
        </w:rPr>
      </w:pPr>
      <w:r>
        <w:rPr>
          <w:rFonts w:ascii="Times New Roman" w:hAnsi="Times New Roman" w:cs="Times New Roman"/>
          <w:sz w:val="28"/>
          <w:szCs w:val="28"/>
        </w:rPr>
        <w:t>Уведомление об отзыве или изменении заявки на участие в конкурсе регистрируется в журнале изменений и отзыва за</w:t>
      </w:r>
      <w:r w:rsidR="00D50BD6">
        <w:rPr>
          <w:rFonts w:ascii="Times New Roman" w:hAnsi="Times New Roman" w:cs="Times New Roman"/>
          <w:sz w:val="28"/>
          <w:szCs w:val="28"/>
        </w:rPr>
        <w:t>явок на участие в конкурсе в ден</w:t>
      </w:r>
      <w:r>
        <w:rPr>
          <w:rFonts w:ascii="Times New Roman" w:hAnsi="Times New Roman" w:cs="Times New Roman"/>
          <w:sz w:val="28"/>
          <w:szCs w:val="28"/>
        </w:rPr>
        <w:t>ь поступления ответственным секретарем Конкурсной комиссии.</w:t>
      </w:r>
      <w:r w:rsidR="008A5ED7">
        <w:rPr>
          <w:rFonts w:ascii="Times New Roman" w:hAnsi="Times New Roman" w:cs="Times New Roman"/>
          <w:sz w:val="28"/>
          <w:szCs w:val="28"/>
        </w:rPr>
        <w:t xml:space="preserve"> Регистрационным номером является очередной порядковый номер поступившего уведомления. Запись о регистрации уведомления</w:t>
      </w:r>
      <w:r>
        <w:rPr>
          <w:rFonts w:ascii="Times New Roman" w:hAnsi="Times New Roman" w:cs="Times New Roman"/>
          <w:sz w:val="28"/>
          <w:szCs w:val="28"/>
        </w:rPr>
        <w:t xml:space="preserve"> </w:t>
      </w:r>
      <w:r w:rsidR="008A5ED7">
        <w:rPr>
          <w:rFonts w:ascii="Times New Roman" w:hAnsi="Times New Roman" w:cs="Times New Roman"/>
          <w:sz w:val="28"/>
          <w:szCs w:val="28"/>
        </w:rPr>
        <w:t xml:space="preserve">включает в себя регистрационный номер уведомления. Дату и время поступившего уведомления, наименование, адрес и контактные данные заявителя, регистрационный номер конверта с заявкой, номер лота, указание на отзыв или изменение заявки. </w:t>
      </w:r>
    </w:p>
    <w:p w:rsidR="00012CA7" w:rsidRDefault="00012CA7" w:rsidP="00012CA7">
      <w:pPr>
        <w:pStyle w:val="ConsPlusNormal"/>
        <w:spacing w:after="200"/>
        <w:ind w:firstLine="539"/>
        <w:jc w:val="both"/>
        <w:rPr>
          <w:rFonts w:ascii="Times New Roman" w:hAnsi="Times New Roman" w:cs="Times New Roman"/>
          <w:sz w:val="28"/>
          <w:szCs w:val="28"/>
        </w:rPr>
      </w:pPr>
      <w:r w:rsidRPr="004B46D4">
        <w:rPr>
          <w:rFonts w:ascii="Times New Roman" w:hAnsi="Times New Roman" w:cs="Times New Roman"/>
          <w:sz w:val="28"/>
          <w:szCs w:val="28"/>
        </w:rPr>
        <w:t xml:space="preserve">При этом организатор конкурса обязан вернуть </w:t>
      </w:r>
      <w:r>
        <w:rPr>
          <w:rFonts w:ascii="Times New Roman" w:hAnsi="Times New Roman" w:cs="Times New Roman"/>
          <w:sz w:val="28"/>
          <w:szCs w:val="28"/>
        </w:rPr>
        <w:t>обеспечение заявки</w:t>
      </w:r>
      <w:r w:rsidRPr="004B46D4">
        <w:rPr>
          <w:rFonts w:ascii="Times New Roman" w:hAnsi="Times New Roman" w:cs="Times New Roman"/>
          <w:sz w:val="28"/>
          <w:szCs w:val="28"/>
        </w:rPr>
        <w:t xml:space="preserve"> заявителям, подавшим заявки на участие в конкурсе, в т</w:t>
      </w:r>
      <w:r w:rsidR="00987DE7">
        <w:rPr>
          <w:rFonts w:ascii="Times New Roman" w:hAnsi="Times New Roman" w:cs="Times New Roman"/>
          <w:sz w:val="28"/>
          <w:szCs w:val="28"/>
        </w:rPr>
        <w:t xml:space="preserve">ечение пяти рабочих дней с даты </w:t>
      </w:r>
      <w:r>
        <w:rPr>
          <w:rFonts w:ascii="Times New Roman" w:hAnsi="Times New Roman" w:cs="Times New Roman"/>
          <w:sz w:val="28"/>
          <w:szCs w:val="28"/>
        </w:rPr>
        <w:t>подачи заявления об отзыве заявки на участие в конкурсе.</w:t>
      </w:r>
    </w:p>
    <w:p w:rsidR="00FB23A8" w:rsidRPr="00532F4C" w:rsidRDefault="00AF73D2" w:rsidP="00235720">
      <w:pPr>
        <w:pStyle w:val="ConsPlusNormal"/>
        <w:ind w:firstLine="539"/>
        <w:jc w:val="both"/>
        <w:rPr>
          <w:rFonts w:ascii="Times New Roman" w:hAnsi="Times New Roman" w:cs="Times New Roman"/>
          <w:sz w:val="28"/>
          <w:szCs w:val="28"/>
        </w:rPr>
      </w:pPr>
      <w:r w:rsidRPr="00532F4C">
        <w:rPr>
          <w:rFonts w:ascii="Times New Roman" w:hAnsi="Times New Roman" w:cs="Times New Roman"/>
          <w:sz w:val="28"/>
          <w:szCs w:val="28"/>
        </w:rPr>
        <w:t>1</w:t>
      </w:r>
      <w:r w:rsidR="00012CA7">
        <w:rPr>
          <w:rFonts w:ascii="Times New Roman" w:hAnsi="Times New Roman" w:cs="Times New Roman"/>
          <w:sz w:val="28"/>
          <w:szCs w:val="28"/>
        </w:rPr>
        <w:t>4</w:t>
      </w:r>
      <w:r w:rsidR="00FB23A8" w:rsidRPr="00532F4C">
        <w:rPr>
          <w:rFonts w:ascii="Times New Roman" w:hAnsi="Times New Roman" w:cs="Times New Roman"/>
          <w:sz w:val="28"/>
          <w:szCs w:val="28"/>
        </w:rPr>
        <w:t>. Дата окончания подачи заявок</w:t>
      </w:r>
      <w:r w:rsidR="005F280A" w:rsidRPr="00532F4C">
        <w:rPr>
          <w:rFonts w:ascii="Times New Roman" w:hAnsi="Times New Roman" w:cs="Times New Roman"/>
          <w:sz w:val="28"/>
          <w:szCs w:val="28"/>
        </w:rPr>
        <w:t xml:space="preserve"> на участие в конкурсе: </w:t>
      </w:r>
      <w:r w:rsidR="00550F68">
        <w:rPr>
          <w:rFonts w:ascii="Times New Roman" w:hAnsi="Times New Roman" w:cs="Times New Roman"/>
          <w:color w:val="FF0000"/>
          <w:sz w:val="28"/>
          <w:szCs w:val="28"/>
        </w:rPr>
        <w:t>22 января</w:t>
      </w:r>
      <w:r w:rsidR="005F280A" w:rsidRPr="00AF33C8">
        <w:rPr>
          <w:rFonts w:ascii="Times New Roman" w:hAnsi="Times New Roman" w:cs="Times New Roman"/>
          <w:color w:val="FF0000"/>
          <w:sz w:val="28"/>
          <w:szCs w:val="28"/>
        </w:rPr>
        <w:t xml:space="preserve"> </w:t>
      </w:r>
      <w:r w:rsidR="0044565E" w:rsidRPr="00AF33C8">
        <w:rPr>
          <w:rFonts w:ascii="Times New Roman" w:hAnsi="Times New Roman" w:cs="Times New Roman"/>
          <w:color w:val="FF0000"/>
          <w:sz w:val="28"/>
          <w:szCs w:val="28"/>
        </w:rPr>
        <w:t>202</w:t>
      </w:r>
      <w:r w:rsidR="00550F68">
        <w:rPr>
          <w:rFonts w:ascii="Times New Roman" w:hAnsi="Times New Roman" w:cs="Times New Roman"/>
          <w:color w:val="FF0000"/>
          <w:sz w:val="28"/>
          <w:szCs w:val="28"/>
        </w:rPr>
        <w:t>1</w:t>
      </w:r>
      <w:r w:rsidR="005F280A" w:rsidRPr="00AF33C8">
        <w:rPr>
          <w:rFonts w:ascii="Times New Roman" w:hAnsi="Times New Roman" w:cs="Times New Roman"/>
          <w:color w:val="FF0000"/>
          <w:sz w:val="28"/>
          <w:szCs w:val="28"/>
        </w:rPr>
        <w:t xml:space="preserve"> года </w:t>
      </w:r>
      <w:r w:rsidR="0044565E" w:rsidRPr="00AF33C8">
        <w:rPr>
          <w:rFonts w:ascii="Times New Roman" w:hAnsi="Times New Roman" w:cs="Times New Roman"/>
          <w:color w:val="FF0000"/>
          <w:sz w:val="28"/>
          <w:szCs w:val="28"/>
        </w:rPr>
        <w:t xml:space="preserve">                      </w:t>
      </w:r>
      <w:r w:rsidR="005F280A" w:rsidRPr="00532F4C">
        <w:rPr>
          <w:rFonts w:ascii="Times New Roman" w:hAnsi="Times New Roman" w:cs="Times New Roman"/>
          <w:sz w:val="28"/>
          <w:szCs w:val="28"/>
        </w:rPr>
        <w:t>14</w:t>
      </w:r>
      <w:r w:rsidR="00235720" w:rsidRPr="00532F4C">
        <w:rPr>
          <w:rFonts w:ascii="Times New Roman" w:hAnsi="Times New Roman" w:cs="Times New Roman"/>
          <w:sz w:val="28"/>
          <w:szCs w:val="28"/>
        </w:rPr>
        <w:t xml:space="preserve"> </w:t>
      </w:r>
      <w:r w:rsidR="005F280A" w:rsidRPr="00532F4C">
        <w:rPr>
          <w:rFonts w:ascii="Times New Roman" w:hAnsi="Times New Roman" w:cs="Times New Roman"/>
          <w:sz w:val="28"/>
          <w:szCs w:val="28"/>
        </w:rPr>
        <w:t>ч</w:t>
      </w:r>
      <w:r w:rsidR="00352A61">
        <w:rPr>
          <w:rFonts w:ascii="Times New Roman" w:hAnsi="Times New Roman" w:cs="Times New Roman"/>
          <w:sz w:val="28"/>
          <w:szCs w:val="28"/>
        </w:rPr>
        <w:t>асов</w:t>
      </w:r>
      <w:r w:rsidR="005F280A" w:rsidRPr="00532F4C">
        <w:rPr>
          <w:rFonts w:ascii="Times New Roman" w:hAnsi="Times New Roman" w:cs="Times New Roman"/>
          <w:sz w:val="28"/>
          <w:szCs w:val="28"/>
        </w:rPr>
        <w:t xml:space="preserve"> 30 мин</w:t>
      </w:r>
      <w:r w:rsidR="00352A61">
        <w:rPr>
          <w:rFonts w:ascii="Times New Roman" w:hAnsi="Times New Roman" w:cs="Times New Roman"/>
          <w:sz w:val="28"/>
          <w:szCs w:val="28"/>
        </w:rPr>
        <w:t>ут</w:t>
      </w:r>
      <w:r w:rsidR="005F280A" w:rsidRPr="00532F4C">
        <w:rPr>
          <w:rFonts w:ascii="Times New Roman" w:hAnsi="Times New Roman" w:cs="Times New Roman"/>
          <w:sz w:val="28"/>
          <w:szCs w:val="28"/>
        </w:rPr>
        <w:t xml:space="preserve"> </w:t>
      </w:r>
      <w:r w:rsidR="00235720" w:rsidRPr="00532F4C">
        <w:rPr>
          <w:rFonts w:ascii="Times New Roman" w:hAnsi="Times New Roman" w:cs="Times New Roman"/>
          <w:sz w:val="28"/>
          <w:szCs w:val="28"/>
        </w:rPr>
        <w:t>(время местное).</w:t>
      </w:r>
    </w:p>
    <w:p w:rsidR="00235720" w:rsidRDefault="00235720" w:rsidP="00F0242C">
      <w:pPr>
        <w:pStyle w:val="ConsPlusNormal"/>
        <w:spacing w:after="200"/>
        <w:ind w:firstLine="539"/>
        <w:jc w:val="both"/>
        <w:rPr>
          <w:rFonts w:ascii="Times New Roman" w:hAnsi="Times New Roman" w:cs="Times New Roman"/>
          <w:sz w:val="28"/>
          <w:szCs w:val="28"/>
        </w:rPr>
      </w:pPr>
      <w:r w:rsidRPr="00532F4C">
        <w:rPr>
          <w:rFonts w:ascii="Times New Roman" w:hAnsi="Times New Roman" w:cs="Times New Roman"/>
          <w:sz w:val="28"/>
          <w:szCs w:val="28"/>
        </w:rPr>
        <w:t>В последний день приема заявок на участие в конкурсе заявки подаются</w:t>
      </w:r>
      <w:r w:rsidR="00652AFA" w:rsidRPr="00532F4C">
        <w:rPr>
          <w:rFonts w:ascii="Times New Roman" w:hAnsi="Times New Roman" w:cs="Times New Roman"/>
          <w:sz w:val="28"/>
          <w:szCs w:val="28"/>
        </w:rPr>
        <w:t xml:space="preserve"> на заседании комиссии по проведению конкурса на право заключения договоров на установку и эксплуатацию рекламных конструкций на территории городского округа город Стерлитамак Республики Башкортостан</w:t>
      </w:r>
      <w:r w:rsidR="00F0242C" w:rsidRPr="00532F4C">
        <w:rPr>
          <w:rFonts w:ascii="Times New Roman" w:hAnsi="Times New Roman" w:cs="Times New Roman"/>
          <w:sz w:val="28"/>
          <w:szCs w:val="28"/>
        </w:rPr>
        <w:t xml:space="preserve"> непосредственно перед началом вскрытия конвертов по адресу: Республика Башкортостан, г. Стерлитамак, пр. Октября, д. 32, кабинет № 201.</w:t>
      </w:r>
    </w:p>
    <w:p w:rsidR="00F0242C" w:rsidRDefault="00AF73D2" w:rsidP="00852F6A">
      <w:pPr>
        <w:pStyle w:val="ConsPlusNormal"/>
        <w:ind w:firstLine="539"/>
        <w:jc w:val="both"/>
        <w:rPr>
          <w:rFonts w:ascii="Times New Roman" w:hAnsi="Times New Roman" w:cs="Times New Roman"/>
          <w:sz w:val="28"/>
          <w:szCs w:val="28"/>
        </w:rPr>
      </w:pPr>
      <w:r w:rsidRPr="00532F4C">
        <w:rPr>
          <w:rFonts w:ascii="Times New Roman" w:hAnsi="Times New Roman" w:cs="Times New Roman"/>
          <w:sz w:val="28"/>
          <w:szCs w:val="28"/>
        </w:rPr>
        <w:t>1</w:t>
      </w:r>
      <w:r w:rsidR="00012CA7">
        <w:rPr>
          <w:rFonts w:ascii="Times New Roman" w:hAnsi="Times New Roman" w:cs="Times New Roman"/>
          <w:sz w:val="28"/>
          <w:szCs w:val="28"/>
        </w:rPr>
        <w:t>5</w:t>
      </w:r>
      <w:r w:rsidR="00F0242C" w:rsidRPr="00532F4C">
        <w:rPr>
          <w:rFonts w:ascii="Times New Roman" w:hAnsi="Times New Roman" w:cs="Times New Roman"/>
          <w:sz w:val="28"/>
          <w:szCs w:val="28"/>
        </w:rPr>
        <w:t xml:space="preserve">. Место, дата и время начала вскрытия конвертов с заявками на участие в конкурсе: Республика Башкортостан, г. Стерлитамак, пр. Октября, д. 32, кабинет </w:t>
      </w:r>
      <w:r w:rsidR="00942860" w:rsidRPr="00532F4C">
        <w:rPr>
          <w:rFonts w:ascii="Times New Roman" w:hAnsi="Times New Roman" w:cs="Times New Roman"/>
          <w:sz w:val="28"/>
          <w:szCs w:val="28"/>
        </w:rPr>
        <w:t xml:space="preserve"> </w:t>
      </w:r>
      <w:r w:rsidR="00F0242C" w:rsidRPr="00532F4C">
        <w:rPr>
          <w:rFonts w:ascii="Times New Roman" w:hAnsi="Times New Roman" w:cs="Times New Roman"/>
          <w:sz w:val="28"/>
          <w:szCs w:val="28"/>
        </w:rPr>
        <w:t>№ 201</w:t>
      </w:r>
      <w:r w:rsidR="00F0242C" w:rsidRPr="00812C1F">
        <w:rPr>
          <w:rFonts w:ascii="Times New Roman" w:hAnsi="Times New Roman" w:cs="Times New Roman"/>
          <w:sz w:val="28"/>
          <w:szCs w:val="28"/>
        </w:rPr>
        <w:t xml:space="preserve">, </w:t>
      </w:r>
      <w:r w:rsidR="00550F68">
        <w:rPr>
          <w:rFonts w:ascii="Times New Roman" w:hAnsi="Times New Roman" w:cs="Times New Roman"/>
          <w:color w:val="FF0000"/>
          <w:sz w:val="28"/>
          <w:szCs w:val="28"/>
        </w:rPr>
        <w:t>22 января</w:t>
      </w:r>
      <w:r w:rsidR="00F0242C" w:rsidRPr="00AF33C8">
        <w:rPr>
          <w:rFonts w:ascii="Times New Roman" w:hAnsi="Times New Roman" w:cs="Times New Roman"/>
          <w:color w:val="FF0000"/>
          <w:sz w:val="28"/>
          <w:szCs w:val="28"/>
        </w:rPr>
        <w:t xml:space="preserve"> </w:t>
      </w:r>
      <w:r w:rsidR="0044565E" w:rsidRPr="00AF33C8">
        <w:rPr>
          <w:rFonts w:ascii="Times New Roman" w:hAnsi="Times New Roman" w:cs="Times New Roman"/>
          <w:color w:val="FF0000"/>
          <w:sz w:val="28"/>
          <w:szCs w:val="28"/>
        </w:rPr>
        <w:t>202</w:t>
      </w:r>
      <w:r w:rsidR="00550F68">
        <w:rPr>
          <w:rFonts w:ascii="Times New Roman" w:hAnsi="Times New Roman" w:cs="Times New Roman"/>
          <w:color w:val="FF0000"/>
          <w:sz w:val="28"/>
          <w:szCs w:val="28"/>
        </w:rPr>
        <w:t>1</w:t>
      </w:r>
      <w:r w:rsidR="00F0242C" w:rsidRPr="00AF33C8">
        <w:rPr>
          <w:rFonts w:ascii="Times New Roman" w:hAnsi="Times New Roman" w:cs="Times New Roman"/>
          <w:color w:val="FF0000"/>
          <w:sz w:val="28"/>
          <w:szCs w:val="28"/>
        </w:rPr>
        <w:t xml:space="preserve"> года </w:t>
      </w:r>
      <w:r w:rsidR="00F0242C" w:rsidRPr="00A335F9">
        <w:rPr>
          <w:rFonts w:ascii="Times New Roman" w:hAnsi="Times New Roman" w:cs="Times New Roman"/>
          <w:sz w:val="28"/>
          <w:szCs w:val="28"/>
        </w:rPr>
        <w:t>14 ч</w:t>
      </w:r>
      <w:r w:rsidR="00352A61">
        <w:rPr>
          <w:rFonts w:ascii="Times New Roman" w:hAnsi="Times New Roman" w:cs="Times New Roman"/>
          <w:sz w:val="28"/>
          <w:szCs w:val="28"/>
        </w:rPr>
        <w:t>асов 30 минут</w:t>
      </w:r>
      <w:r w:rsidR="00F0242C" w:rsidRPr="00A335F9">
        <w:rPr>
          <w:rFonts w:ascii="Times New Roman" w:hAnsi="Times New Roman" w:cs="Times New Roman"/>
          <w:sz w:val="28"/>
          <w:szCs w:val="28"/>
        </w:rPr>
        <w:t xml:space="preserve"> (время местное).</w:t>
      </w:r>
    </w:p>
    <w:p w:rsidR="00852F6A" w:rsidRPr="00D738E1" w:rsidRDefault="00852F6A" w:rsidP="00852F6A">
      <w:pPr>
        <w:pStyle w:val="ConsPlusNormal"/>
        <w:ind w:firstLine="540"/>
        <w:jc w:val="both"/>
        <w:rPr>
          <w:rFonts w:ascii="Times New Roman" w:hAnsi="Times New Roman" w:cs="Times New Roman"/>
          <w:sz w:val="28"/>
          <w:szCs w:val="28"/>
        </w:rPr>
      </w:pPr>
      <w:r w:rsidRPr="00D738E1">
        <w:rPr>
          <w:rFonts w:ascii="Times New Roman" w:hAnsi="Times New Roman" w:cs="Times New Roman"/>
          <w:sz w:val="28"/>
          <w:szCs w:val="28"/>
        </w:rPr>
        <w:t xml:space="preserve">Конкурсной комиссией осуществляется вскрытие конвертов с заявками на участие в конкурсе, которые поступили организатору конкурса до вскрытия конвертов с заявками на участие в конкурсе. В случае установления факта подачи одним заявителем двух и более заявок на участие в конкурсе в отношении одного и того же лота при условии, что поданные ранее заявки этим заявителем не </w:t>
      </w:r>
      <w:r w:rsidRPr="00D738E1">
        <w:rPr>
          <w:rFonts w:ascii="Times New Roman" w:hAnsi="Times New Roman" w:cs="Times New Roman"/>
          <w:sz w:val="28"/>
          <w:szCs w:val="28"/>
        </w:rPr>
        <w:lastRenderedPageBreak/>
        <w:t>отозваны, все заявки на участие в конкурсе такого заявителя, поданные в отношении данного лота, не рассматриваются и возвращаются такому заявителю.</w:t>
      </w:r>
    </w:p>
    <w:p w:rsidR="00852F6A" w:rsidRPr="00D738E1" w:rsidRDefault="00852F6A" w:rsidP="00852F6A">
      <w:pPr>
        <w:pStyle w:val="ConsPlusNormal"/>
        <w:ind w:firstLine="540"/>
        <w:jc w:val="both"/>
        <w:rPr>
          <w:rFonts w:ascii="Times New Roman" w:hAnsi="Times New Roman" w:cs="Times New Roman"/>
          <w:sz w:val="28"/>
          <w:szCs w:val="28"/>
        </w:rPr>
      </w:pPr>
      <w:r w:rsidRPr="00D738E1">
        <w:rPr>
          <w:rFonts w:ascii="Times New Roman" w:hAnsi="Times New Roman" w:cs="Times New Roman"/>
          <w:sz w:val="28"/>
          <w:szCs w:val="28"/>
        </w:rPr>
        <w:t>Заявители или их представители вправе присутствовать при вскрытии конвертов с заявками на участие в конкурсе.</w:t>
      </w:r>
    </w:p>
    <w:p w:rsidR="00852F6A" w:rsidRDefault="00852F6A" w:rsidP="00852F6A">
      <w:pPr>
        <w:pStyle w:val="ConsPlusNormal"/>
        <w:ind w:firstLine="540"/>
        <w:jc w:val="both"/>
        <w:rPr>
          <w:rFonts w:ascii="Times New Roman" w:hAnsi="Times New Roman" w:cs="Times New Roman"/>
          <w:sz w:val="28"/>
          <w:szCs w:val="28"/>
        </w:rPr>
      </w:pPr>
      <w:r w:rsidRPr="009C1DDA">
        <w:rPr>
          <w:rFonts w:ascii="Times New Roman" w:hAnsi="Times New Roman" w:cs="Times New Roman"/>
          <w:sz w:val="28"/>
          <w:szCs w:val="28"/>
        </w:rPr>
        <w:t xml:space="preserve">При вскрытии конвертов с заявками на участие в конкурсе объявляются и заносятся в протокол вскрытия конвертов с заявками на участие в конкурсе наименование (для юридического лица), фамилия, имя, отчество (для физического лица) и почтовый адрес каждого заявителя, конверт с заявкой на участие в конкурсе которого вскрывается, наличие сведений и документов, предусмотренных конкурсной документацией, условия исполнения договора, указанные в такой заявке и являющиеся критерием оценки заявок на участие в конкурсе. </w:t>
      </w:r>
    </w:p>
    <w:p w:rsidR="00852F6A" w:rsidRDefault="00852F6A" w:rsidP="00852F6A">
      <w:pPr>
        <w:pStyle w:val="ConsPlusNormal"/>
        <w:ind w:firstLine="540"/>
        <w:jc w:val="both"/>
        <w:rPr>
          <w:rFonts w:ascii="Times New Roman" w:hAnsi="Times New Roman" w:cs="Times New Roman"/>
          <w:sz w:val="28"/>
          <w:szCs w:val="28"/>
        </w:rPr>
      </w:pPr>
      <w:r w:rsidRPr="009C1DDA">
        <w:rPr>
          <w:rFonts w:ascii="Times New Roman" w:hAnsi="Times New Roman" w:cs="Times New Roman"/>
          <w:sz w:val="28"/>
          <w:szCs w:val="28"/>
        </w:rPr>
        <w:t>В случае если по окончании срока подачи заявок на участие в конкурсе подана только одна заявка или не подано ни одной заявки, в указанный протокол вносится информация о признании конкурса несостоявшимся.</w:t>
      </w:r>
    </w:p>
    <w:p w:rsidR="00173FC4" w:rsidRPr="009C1DDA" w:rsidRDefault="00173FC4" w:rsidP="00852F6A">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В случае если Конкурсной документацией предусмотрено два лота и более, конкурс признается несостоявшимся только в отношении тех лотов, в отношении которых подана только одна заявка или не подано ни одной заявки.</w:t>
      </w:r>
    </w:p>
    <w:p w:rsidR="00852F6A" w:rsidRPr="0079365D" w:rsidRDefault="00852F6A" w:rsidP="00852F6A">
      <w:pPr>
        <w:pStyle w:val="ConsPlusNormal"/>
        <w:ind w:firstLine="540"/>
        <w:jc w:val="both"/>
        <w:rPr>
          <w:rFonts w:ascii="Times New Roman" w:hAnsi="Times New Roman" w:cs="Times New Roman"/>
          <w:sz w:val="28"/>
          <w:szCs w:val="28"/>
        </w:rPr>
      </w:pPr>
      <w:r w:rsidRPr="0079365D">
        <w:rPr>
          <w:rFonts w:ascii="Times New Roman" w:hAnsi="Times New Roman" w:cs="Times New Roman"/>
          <w:sz w:val="28"/>
          <w:szCs w:val="28"/>
        </w:rPr>
        <w:t xml:space="preserve">Протокол вскрытия конвертов с заявками на участие ведется конкурсной комиссией и подписывается присутствующими </w:t>
      </w:r>
      <w:r>
        <w:rPr>
          <w:rFonts w:ascii="Times New Roman" w:hAnsi="Times New Roman" w:cs="Times New Roman"/>
          <w:sz w:val="28"/>
          <w:szCs w:val="28"/>
        </w:rPr>
        <w:t>на заседании составом</w:t>
      </w:r>
      <w:r w:rsidRPr="0079365D">
        <w:rPr>
          <w:rFonts w:ascii="Times New Roman" w:hAnsi="Times New Roman" w:cs="Times New Roman"/>
          <w:sz w:val="28"/>
          <w:szCs w:val="28"/>
        </w:rPr>
        <w:t xml:space="preserve"> комиссии непосредственно </w:t>
      </w:r>
      <w:r>
        <w:rPr>
          <w:rFonts w:ascii="Times New Roman" w:hAnsi="Times New Roman" w:cs="Times New Roman"/>
          <w:sz w:val="28"/>
          <w:szCs w:val="28"/>
        </w:rPr>
        <w:t>в течении дня, следующего за днем</w:t>
      </w:r>
      <w:r w:rsidRPr="0079365D">
        <w:rPr>
          <w:rFonts w:ascii="Times New Roman" w:hAnsi="Times New Roman" w:cs="Times New Roman"/>
          <w:sz w:val="28"/>
          <w:szCs w:val="28"/>
        </w:rPr>
        <w:t xml:space="preserve"> вскрытия конвертов. Указанный протокол размещается организатором конкурса </w:t>
      </w:r>
      <w:r>
        <w:rPr>
          <w:rFonts w:ascii="Times New Roman" w:hAnsi="Times New Roman" w:cs="Times New Roman"/>
          <w:sz w:val="28"/>
          <w:szCs w:val="28"/>
        </w:rPr>
        <w:t>на официальном сайте администрации</w:t>
      </w:r>
      <w:r w:rsidRPr="0079365D">
        <w:rPr>
          <w:rFonts w:ascii="Times New Roman" w:hAnsi="Times New Roman" w:cs="Times New Roman"/>
          <w:sz w:val="28"/>
          <w:szCs w:val="28"/>
        </w:rPr>
        <w:t xml:space="preserve"> в течение дня, следующего за днем его подписания.</w:t>
      </w:r>
    </w:p>
    <w:p w:rsidR="00852F6A" w:rsidRPr="00EA5AD5" w:rsidRDefault="00852F6A" w:rsidP="00852F6A">
      <w:pPr>
        <w:pStyle w:val="ConsPlusNormal"/>
        <w:ind w:firstLine="540"/>
        <w:jc w:val="both"/>
        <w:rPr>
          <w:rFonts w:ascii="Times New Roman" w:hAnsi="Times New Roman" w:cs="Times New Roman"/>
          <w:sz w:val="28"/>
          <w:szCs w:val="28"/>
        </w:rPr>
      </w:pPr>
      <w:r w:rsidRPr="00EA5AD5">
        <w:rPr>
          <w:rFonts w:ascii="Times New Roman" w:hAnsi="Times New Roman" w:cs="Times New Roman"/>
          <w:sz w:val="28"/>
          <w:szCs w:val="28"/>
        </w:rPr>
        <w:t>Конкурсная комиссия обязана осуществлять аудиозапись вскрытия конвертов с заявками на участие в конкурсе. Любой заявитель, присутствующий при вскрытии конвертов с заявками на участие в конкурсе, вправе осуществлять аудио- и/или видеозапись вскрытия конвертов с заявками на участие в конкурсе.</w:t>
      </w:r>
    </w:p>
    <w:p w:rsidR="00852F6A" w:rsidRDefault="00852F6A" w:rsidP="00852F6A">
      <w:pPr>
        <w:pStyle w:val="ConsPlusNormal"/>
        <w:spacing w:after="200"/>
        <w:ind w:firstLine="539"/>
        <w:jc w:val="both"/>
        <w:rPr>
          <w:rFonts w:ascii="Times New Roman" w:hAnsi="Times New Roman" w:cs="Times New Roman"/>
          <w:sz w:val="28"/>
          <w:szCs w:val="28"/>
        </w:rPr>
      </w:pPr>
      <w:bookmarkStart w:id="8" w:name="P238"/>
      <w:bookmarkEnd w:id="8"/>
      <w:r w:rsidRPr="00EA5AD5">
        <w:rPr>
          <w:rFonts w:ascii="Times New Roman" w:hAnsi="Times New Roman" w:cs="Times New Roman"/>
          <w:sz w:val="28"/>
          <w:szCs w:val="28"/>
        </w:rPr>
        <w:t xml:space="preserve">Конверты с заявками на участие в конкурсе, полученные после окончания срока подачи заявок на участие в конкурсе, вскрываются (в случае если на конверте не указаны почтовый адрес (для юридического лица) или сведения о месте жительства (для физического лица) заявителя), и в тот же день такие конверты возвращаются заявителям. В этом случае организатор конкурса обязан вернуть </w:t>
      </w:r>
      <w:r>
        <w:rPr>
          <w:rFonts w:ascii="Times New Roman" w:hAnsi="Times New Roman" w:cs="Times New Roman"/>
          <w:sz w:val="28"/>
          <w:szCs w:val="28"/>
        </w:rPr>
        <w:t>обеспечение заявки</w:t>
      </w:r>
      <w:r w:rsidRPr="00EA5AD5">
        <w:rPr>
          <w:rFonts w:ascii="Times New Roman" w:hAnsi="Times New Roman" w:cs="Times New Roman"/>
          <w:sz w:val="28"/>
          <w:szCs w:val="28"/>
        </w:rPr>
        <w:t xml:space="preserve"> указанным заявителям в течение пяти рабочих дней с даты подписания протокола вскрытия конвертов с заявками на участие в конкурсе.</w:t>
      </w:r>
    </w:p>
    <w:p w:rsidR="001D28F2" w:rsidRPr="00A335F9" w:rsidRDefault="001D28F2" w:rsidP="001D28F2">
      <w:pPr>
        <w:pStyle w:val="ConsPlusNormal"/>
        <w:spacing w:after="200"/>
        <w:ind w:firstLine="539"/>
        <w:jc w:val="both"/>
        <w:rPr>
          <w:rFonts w:ascii="Times New Roman" w:hAnsi="Times New Roman" w:cs="Times New Roman"/>
          <w:sz w:val="28"/>
          <w:szCs w:val="28"/>
        </w:rPr>
      </w:pPr>
      <w:r w:rsidRPr="00A335F9">
        <w:rPr>
          <w:rFonts w:ascii="Times New Roman" w:hAnsi="Times New Roman" w:cs="Times New Roman"/>
          <w:sz w:val="28"/>
          <w:szCs w:val="28"/>
        </w:rPr>
        <w:t>1</w:t>
      </w:r>
      <w:r w:rsidR="00012CA7">
        <w:rPr>
          <w:rFonts w:ascii="Times New Roman" w:hAnsi="Times New Roman" w:cs="Times New Roman"/>
          <w:sz w:val="28"/>
          <w:szCs w:val="28"/>
        </w:rPr>
        <w:t>6</w:t>
      </w:r>
      <w:r w:rsidRPr="00A335F9">
        <w:rPr>
          <w:rFonts w:ascii="Times New Roman" w:hAnsi="Times New Roman" w:cs="Times New Roman"/>
          <w:sz w:val="28"/>
          <w:szCs w:val="28"/>
        </w:rPr>
        <w:t xml:space="preserve">. Место и дата рассмотрения заявок на участие в конкуре: Республика Башкортостан, г. Стерлитамак, пр. Октября, д. 32, кабинет № 123, </w:t>
      </w:r>
      <w:r w:rsidR="0063697E">
        <w:rPr>
          <w:rFonts w:ascii="Times New Roman" w:hAnsi="Times New Roman" w:cs="Times New Roman"/>
          <w:color w:val="FF0000"/>
          <w:sz w:val="28"/>
          <w:szCs w:val="28"/>
        </w:rPr>
        <w:t>28 января</w:t>
      </w:r>
      <w:r w:rsidR="006861F0" w:rsidRPr="007C42EE">
        <w:rPr>
          <w:rFonts w:ascii="Times New Roman" w:hAnsi="Times New Roman" w:cs="Times New Roman"/>
          <w:color w:val="FF0000"/>
          <w:sz w:val="28"/>
          <w:szCs w:val="28"/>
        </w:rPr>
        <w:t xml:space="preserve"> </w:t>
      </w:r>
      <w:r w:rsidR="0044565E" w:rsidRPr="007C42EE">
        <w:rPr>
          <w:rFonts w:ascii="Times New Roman" w:hAnsi="Times New Roman" w:cs="Times New Roman"/>
          <w:color w:val="FF0000"/>
          <w:sz w:val="28"/>
          <w:szCs w:val="28"/>
        </w:rPr>
        <w:t>202</w:t>
      </w:r>
      <w:r w:rsidR="0063697E">
        <w:rPr>
          <w:rFonts w:ascii="Times New Roman" w:hAnsi="Times New Roman" w:cs="Times New Roman"/>
          <w:color w:val="FF0000"/>
          <w:sz w:val="28"/>
          <w:szCs w:val="28"/>
        </w:rPr>
        <w:t>1</w:t>
      </w:r>
      <w:r w:rsidRPr="007C42EE">
        <w:rPr>
          <w:rFonts w:ascii="Times New Roman" w:hAnsi="Times New Roman" w:cs="Times New Roman"/>
          <w:color w:val="FF0000"/>
          <w:sz w:val="28"/>
          <w:szCs w:val="28"/>
        </w:rPr>
        <w:t xml:space="preserve"> года</w:t>
      </w:r>
      <w:r w:rsidRPr="00A335F9">
        <w:rPr>
          <w:rFonts w:ascii="Times New Roman" w:hAnsi="Times New Roman" w:cs="Times New Roman"/>
          <w:sz w:val="28"/>
          <w:szCs w:val="28"/>
        </w:rPr>
        <w:t>.</w:t>
      </w:r>
    </w:p>
    <w:p w:rsidR="001D28F2" w:rsidRPr="007C42EE" w:rsidRDefault="001D28F2" w:rsidP="001D28F2">
      <w:pPr>
        <w:pStyle w:val="ConsPlusNormal"/>
        <w:spacing w:after="200"/>
        <w:ind w:firstLine="539"/>
        <w:jc w:val="both"/>
        <w:rPr>
          <w:rFonts w:ascii="Times New Roman" w:hAnsi="Times New Roman" w:cs="Times New Roman"/>
          <w:color w:val="FF0000"/>
          <w:sz w:val="28"/>
          <w:szCs w:val="28"/>
        </w:rPr>
      </w:pPr>
      <w:r w:rsidRPr="00A335F9">
        <w:rPr>
          <w:rFonts w:ascii="Times New Roman" w:hAnsi="Times New Roman" w:cs="Times New Roman"/>
          <w:sz w:val="28"/>
          <w:szCs w:val="28"/>
        </w:rPr>
        <w:t>1</w:t>
      </w:r>
      <w:r w:rsidR="00012CA7">
        <w:rPr>
          <w:rFonts w:ascii="Times New Roman" w:hAnsi="Times New Roman" w:cs="Times New Roman"/>
          <w:sz w:val="28"/>
          <w:szCs w:val="28"/>
        </w:rPr>
        <w:t>7</w:t>
      </w:r>
      <w:r w:rsidRPr="00A335F9">
        <w:rPr>
          <w:rFonts w:ascii="Times New Roman" w:hAnsi="Times New Roman" w:cs="Times New Roman"/>
          <w:sz w:val="28"/>
          <w:szCs w:val="28"/>
        </w:rPr>
        <w:t>. Место и дата подведения итогов конкурса (оценка и сопоставление заявок на участие в конкурсе): г. Стерлитамак, пр. Октября, д. 32, кабинет № 123</w:t>
      </w:r>
      <w:r w:rsidRPr="006B03FC">
        <w:rPr>
          <w:rFonts w:ascii="Times New Roman" w:hAnsi="Times New Roman" w:cs="Times New Roman"/>
          <w:sz w:val="28"/>
          <w:szCs w:val="28"/>
        </w:rPr>
        <w:t>,</w:t>
      </w:r>
      <w:r w:rsidR="00942860" w:rsidRPr="006B03FC">
        <w:rPr>
          <w:rFonts w:ascii="Times New Roman" w:hAnsi="Times New Roman" w:cs="Times New Roman"/>
          <w:sz w:val="28"/>
          <w:szCs w:val="28"/>
        </w:rPr>
        <w:t xml:space="preserve"> </w:t>
      </w:r>
      <w:r w:rsidR="0063697E">
        <w:rPr>
          <w:rFonts w:ascii="Times New Roman" w:hAnsi="Times New Roman" w:cs="Times New Roman"/>
          <w:color w:val="FF0000"/>
          <w:sz w:val="28"/>
          <w:szCs w:val="28"/>
        </w:rPr>
        <w:t>05 февраля</w:t>
      </w:r>
      <w:r w:rsidR="007C2F1D" w:rsidRPr="007C42EE">
        <w:rPr>
          <w:rFonts w:ascii="Times New Roman" w:hAnsi="Times New Roman" w:cs="Times New Roman"/>
          <w:color w:val="FF0000"/>
          <w:sz w:val="28"/>
          <w:szCs w:val="28"/>
        </w:rPr>
        <w:t xml:space="preserve"> </w:t>
      </w:r>
      <w:r w:rsidR="0063697E">
        <w:rPr>
          <w:rFonts w:ascii="Times New Roman" w:hAnsi="Times New Roman" w:cs="Times New Roman"/>
          <w:color w:val="FF0000"/>
          <w:sz w:val="28"/>
          <w:szCs w:val="28"/>
        </w:rPr>
        <w:t>2021</w:t>
      </w:r>
      <w:r w:rsidR="00942860" w:rsidRPr="007C42EE">
        <w:rPr>
          <w:rFonts w:ascii="Times New Roman" w:hAnsi="Times New Roman" w:cs="Times New Roman"/>
          <w:color w:val="FF0000"/>
          <w:sz w:val="28"/>
          <w:szCs w:val="28"/>
        </w:rPr>
        <w:t xml:space="preserve"> года.</w:t>
      </w:r>
    </w:p>
    <w:p w:rsidR="00414221" w:rsidRPr="00532F4C" w:rsidRDefault="00942860" w:rsidP="00414221">
      <w:pPr>
        <w:pStyle w:val="ConsPlusNormal"/>
        <w:ind w:firstLine="539"/>
        <w:jc w:val="both"/>
        <w:rPr>
          <w:rFonts w:ascii="Times New Roman" w:hAnsi="Times New Roman" w:cs="Times New Roman"/>
          <w:sz w:val="28"/>
          <w:szCs w:val="28"/>
        </w:rPr>
      </w:pPr>
      <w:r w:rsidRPr="00532F4C">
        <w:rPr>
          <w:rFonts w:ascii="Times New Roman" w:hAnsi="Times New Roman" w:cs="Times New Roman"/>
          <w:sz w:val="28"/>
          <w:szCs w:val="28"/>
        </w:rPr>
        <w:t>1</w:t>
      </w:r>
      <w:r w:rsidR="00012CA7">
        <w:rPr>
          <w:rFonts w:ascii="Times New Roman" w:hAnsi="Times New Roman" w:cs="Times New Roman"/>
          <w:sz w:val="28"/>
          <w:szCs w:val="28"/>
        </w:rPr>
        <w:t>8</w:t>
      </w:r>
      <w:r w:rsidRPr="00532F4C">
        <w:rPr>
          <w:rFonts w:ascii="Times New Roman" w:hAnsi="Times New Roman" w:cs="Times New Roman"/>
          <w:sz w:val="28"/>
          <w:szCs w:val="28"/>
        </w:rPr>
        <w:t>. Обеспечение</w:t>
      </w:r>
      <w:r w:rsidR="00414221" w:rsidRPr="00532F4C">
        <w:rPr>
          <w:rFonts w:ascii="Times New Roman" w:hAnsi="Times New Roman" w:cs="Times New Roman"/>
          <w:sz w:val="28"/>
          <w:szCs w:val="28"/>
        </w:rPr>
        <w:t xml:space="preserve"> заявки на участие в конкурсе: 10% от начальной стоимости права заключения договора на установку и эксплуатацию рекламной конструкции на территории городского округа город Стерлитамак Республики Башкортостан. </w:t>
      </w:r>
      <w:r w:rsidR="005C36E1" w:rsidRPr="00532F4C">
        <w:rPr>
          <w:rFonts w:ascii="Times New Roman" w:hAnsi="Times New Roman" w:cs="Times New Roman"/>
          <w:sz w:val="28"/>
          <w:szCs w:val="28"/>
        </w:rPr>
        <w:t>Валюта обеспечения заявки – российский рубль.</w:t>
      </w:r>
    </w:p>
    <w:p w:rsidR="009739DB" w:rsidRDefault="009739DB" w:rsidP="00414221">
      <w:pPr>
        <w:pStyle w:val="ConsPlusNormal"/>
        <w:ind w:firstLine="709"/>
        <w:jc w:val="both"/>
        <w:rPr>
          <w:rFonts w:ascii="Times New Roman" w:hAnsi="Times New Roman" w:cs="Times New Roman"/>
          <w:sz w:val="28"/>
          <w:szCs w:val="28"/>
        </w:rPr>
      </w:pPr>
    </w:p>
    <w:p w:rsidR="00942860" w:rsidRPr="00532F4C" w:rsidRDefault="00414221" w:rsidP="00414221">
      <w:pPr>
        <w:pStyle w:val="ConsPlusNormal"/>
        <w:ind w:firstLine="709"/>
        <w:jc w:val="both"/>
        <w:rPr>
          <w:rFonts w:ascii="Times New Roman" w:hAnsi="Times New Roman" w:cs="Times New Roman"/>
          <w:sz w:val="28"/>
          <w:szCs w:val="28"/>
        </w:rPr>
      </w:pPr>
      <w:r w:rsidRPr="00532F4C">
        <w:rPr>
          <w:rFonts w:ascii="Times New Roman" w:hAnsi="Times New Roman" w:cs="Times New Roman"/>
          <w:sz w:val="28"/>
          <w:szCs w:val="28"/>
        </w:rPr>
        <w:t xml:space="preserve">Предоставляется путем перечисления денежных средств до подачи заявки на </w:t>
      </w:r>
      <w:r w:rsidRPr="00532F4C">
        <w:rPr>
          <w:rFonts w:ascii="Times New Roman" w:hAnsi="Times New Roman" w:cs="Times New Roman"/>
          <w:sz w:val="28"/>
          <w:szCs w:val="28"/>
        </w:rPr>
        <w:lastRenderedPageBreak/>
        <w:t>участие в конкурсе по следующим реквизитам:</w:t>
      </w:r>
    </w:p>
    <w:p w:rsidR="00414221" w:rsidRPr="00532F4C" w:rsidRDefault="00414221" w:rsidP="00414221">
      <w:pPr>
        <w:ind w:left="20" w:right="20" w:firstLine="560"/>
        <w:jc w:val="both"/>
        <w:rPr>
          <w:rFonts w:ascii="Times New Roman" w:eastAsia="Times New Roman" w:hAnsi="Times New Roman" w:cs="Times New Roman"/>
          <w:color w:val="auto"/>
          <w:sz w:val="28"/>
          <w:szCs w:val="28"/>
        </w:rPr>
      </w:pPr>
      <w:r w:rsidRPr="00532F4C">
        <w:rPr>
          <w:rFonts w:ascii="Times New Roman" w:eastAsia="Times New Roman" w:hAnsi="Times New Roman" w:cs="Times New Roman"/>
          <w:color w:val="auto"/>
          <w:sz w:val="28"/>
          <w:szCs w:val="28"/>
        </w:rPr>
        <w:t xml:space="preserve">Получатель: ФУ администрации ГО г. Стерлитамак РБ (Администрация городского округа город Стерлитамак Республики Башкортостан, л/с 05100000000) </w:t>
      </w:r>
    </w:p>
    <w:p w:rsidR="00414221" w:rsidRPr="00532F4C" w:rsidRDefault="00414221" w:rsidP="00414221">
      <w:pPr>
        <w:ind w:left="20" w:right="20" w:firstLine="560"/>
        <w:jc w:val="both"/>
        <w:rPr>
          <w:rFonts w:ascii="Times New Roman" w:eastAsia="Times New Roman" w:hAnsi="Times New Roman" w:cs="Times New Roman"/>
          <w:color w:val="auto"/>
          <w:sz w:val="28"/>
          <w:szCs w:val="28"/>
        </w:rPr>
      </w:pPr>
      <w:r w:rsidRPr="00532F4C">
        <w:rPr>
          <w:rFonts w:ascii="Times New Roman" w:eastAsia="Times New Roman" w:hAnsi="Times New Roman" w:cs="Times New Roman"/>
          <w:color w:val="auto"/>
          <w:sz w:val="28"/>
          <w:szCs w:val="28"/>
        </w:rPr>
        <w:t>ИНН 0268039241   КПП 026801001</w:t>
      </w:r>
    </w:p>
    <w:p w:rsidR="00414221" w:rsidRPr="00532F4C" w:rsidRDefault="00414221" w:rsidP="00414221">
      <w:pPr>
        <w:ind w:left="20" w:right="20" w:firstLine="560"/>
        <w:jc w:val="both"/>
        <w:rPr>
          <w:rFonts w:ascii="Times New Roman" w:eastAsia="Times New Roman" w:hAnsi="Times New Roman" w:cs="Times New Roman"/>
          <w:color w:val="auto"/>
          <w:sz w:val="28"/>
          <w:szCs w:val="28"/>
        </w:rPr>
      </w:pPr>
      <w:r w:rsidRPr="00532F4C">
        <w:rPr>
          <w:rFonts w:ascii="Times New Roman" w:eastAsia="Times New Roman" w:hAnsi="Times New Roman" w:cs="Times New Roman"/>
          <w:color w:val="auto"/>
          <w:sz w:val="28"/>
          <w:szCs w:val="28"/>
        </w:rPr>
        <w:t>Расчетный счет 40302810680825000009</w:t>
      </w:r>
    </w:p>
    <w:p w:rsidR="00414221" w:rsidRPr="00532F4C" w:rsidRDefault="00414221" w:rsidP="00414221">
      <w:pPr>
        <w:ind w:left="20" w:right="20" w:firstLine="560"/>
        <w:jc w:val="both"/>
        <w:rPr>
          <w:rFonts w:ascii="Times New Roman" w:eastAsia="Times New Roman" w:hAnsi="Times New Roman" w:cs="Times New Roman"/>
          <w:color w:val="auto"/>
          <w:sz w:val="28"/>
          <w:szCs w:val="28"/>
        </w:rPr>
      </w:pPr>
      <w:r w:rsidRPr="00532F4C">
        <w:rPr>
          <w:rFonts w:ascii="Times New Roman" w:eastAsia="Times New Roman" w:hAnsi="Times New Roman" w:cs="Times New Roman"/>
          <w:color w:val="auto"/>
          <w:sz w:val="28"/>
          <w:szCs w:val="28"/>
        </w:rPr>
        <w:t>Банк получателя: РКЦ г. Стерлитамак, в г. Стерлитамак</w:t>
      </w:r>
    </w:p>
    <w:p w:rsidR="00414221" w:rsidRPr="00532F4C" w:rsidRDefault="00414221" w:rsidP="00414221">
      <w:pPr>
        <w:ind w:left="20" w:right="20" w:firstLine="560"/>
        <w:jc w:val="both"/>
        <w:rPr>
          <w:rFonts w:ascii="Times New Roman" w:eastAsia="Times New Roman" w:hAnsi="Times New Roman" w:cs="Times New Roman"/>
          <w:color w:val="auto"/>
          <w:sz w:val="28"/>
          <w:szCs w:val="28"/>
        </w:rPr>
      </w:pPr>
      <w:r w:rsidRPr="00532F4C">
        <w:rPr>
          <w:rFonts w:ascii="Times New Roman" w:eastAsia="Times New Roman" w:hAnsi="Times New Roman" w:cs="Times New Roman"/>
          <w:color w:val="auto"/>
          <w:sz w:val="28"/>
          <w:szCs w:val="28"/>
        </w:rPr>
        <w:t>БИК банка 048082000</w:t>
      </w:r>
    </w:p>
    <w:p w:rsidR="00414221" w:rsidRPr="00532F4C" w:rsidRDefault="00414221" w:rsidP="00414221">
      <w:pPr>
        <w:ind w:left="20" w:right="20" w:firstLine="560"/>
        <w:jc w:val="both"/>
        <w:rPr>
          <w:rFonts w:ascii="Times New Roman" w:eastAsia="Times New Roman" w:hAnsi="Times New Roman" w:cs="Times New Roman"/>
          <w:color w:val="auto"/>
          <w:sz w:val="28"/>
          <w:szCs w:val="28"/>
        </w:rPr>
      </w:pPr>
      <w:r w:rsidRPr="00532F4C">
        <w:rPr>
          <w:rFonts w:ascii="Times New Roman" w:eastAsia="Times New Roman" w:hAnsi="Times New Roman" w:cs="Times New Roman"/>
          <w:color w:val="auto"/>
          <w:sz w:val="28"/>
          <w:szCs w:val="28"/>
        </w:rPr>
        <w:t>к/счет нет</w:t>
      </w:r>
    </w:p>
    <w:p w:rsidR="00414221" w:rsidRPr="00532F4C" w:rsidRDefault="00414221" w:rsidP="0044551A">
      <w:pPr>
        <w:ind w:left="23" w:right="23" w:firstLine="561"/>
        <w:jc w:val="both"/>
        <w:rPr>
          <w:rFonts w:ascii="Times New Roman" w:eastAsia="Times New Roman" w:hAnsi="Times New Roman" w:cs="Times New Roman"/>
          <w:color w:val="auto"/>
          <w:sz w:val="28"/>
          <w:szCs w:val="28"/>
        </w:rPr>
      </w:pPr>
      <w:r w:rsidRPr="00532F4C">
        <w:rPr>
          <w:rFonts w:ascii="Times New Roman" w:eastAsia="Times New Roman" w:hAnsi="Times New Roman" w:cs="Times New Roman"/>
          <w:color w:val="auto"/>
          <w:sz w:val="28"/>
          <w:szCs w:val="28"/>
        </w:rPr>
        <w:t xml:space="preserve">Внесение обеспечения заявки подтверждается оригиналом платежного поручения плательщика с подлинной отметкой банка о перечислении денежных средств на расчетный счет организатора торгов. </w:t>
      </w:r>
    </w:p>
    <w:p w:rsidR="0044551A" w:rsidRPr="00532F4C" w:rsidRDefault="0044551A" w:rsidP="00504F5C">
      <w:pPr>
        <w:spacing w:after="200"/>
        <w:ind w:left="23" w:right="23" w:firstLine="561"/>
        <w:jc w:val="both"/>
        <w:rPr>
          <w:rFonts w:ascii="Times New Roman" w:eastAsia="Times New Roman" w:hAnsi="Times New Roman" w:cs="Times New Roman"/>
          <w:color w:val="auto"/>
          <w:sz w:val="28"/>
          <w:szCs w:val="28"/>
        </w:rPr>
      </w:pPr>
      <w:r w:rsidRPr="00532F4C">
        <w:rPr>
          <w:rFonts w:ascii="Times New Roman" w:hAnsi="Times New Roman" w:cs="Times New Roman"/>
          <w:bCs/>
          <w:color w:val="auto"/>
          <w:sz w:val="28"/>
          <w:szCs w:val="28"/>
          <w:lang w:eastAsia="x-none"/>
        </w:rPr>
        <w:t>В том случае, если перевод денежных средств в качестве обеспечения заявки на участие в конкурсе осуществляется участником конкурса при помощи системы «Банк- Клиент», факт внесения денежных средств в качестве обеспечения заявки на уча</w:t>
      </w:r>
      <w:r w:rsidRPr="00532F4C">
        <w:rPr>
          <w:rFonts w:ascii="Times New Roman" w:hAnsi="Times New Roman" w:cs="Times New Roman"/>
          <w:bCs/>
          <w:color w:val="auto"/>
          <w:sz w:val="28"/>
          <w:szCs w:val="28"/>
          <w:lang w:eastAsia="x-none"/>
        </w:rPr>
        <w:softHyphen/>
        <w:t>стие в конкурсе необходимо подтверждать оригинальной выпиской из банка, под</w:t>
      </w:r>
      <w:r w:rsidRPr="00532F4C">
        <w:rPr>
          <w:rFonts w:ascii="Times New Roman" w:hAnsi="Times New Roman" w:cs="Times New Roman"/>
          <w:bCs/>
          <w:color w:val="auto"/>
          <w:sz w:val="28"/>
          <w:szCs w:val="28"/>
          <w:lang w:eastAsia="x-none"/>
        </w:rPr>
        <w:softHyphen/>
        <w:t>тверждающей списание денежных средств со счета.</w:t>
      </w:r>
    </w:p>
    <w:p w:rsidR="00DD3B5F" w:rsidRPr="00A335F9" w:rsidRDefault="00012CA7" w:rsidP="00DD3B5F">
      <w:pPr>
        <w:tabs>
          <w:tab w:val="left" w:pos="20"/>
        </w:tabs>
        <w:ind w:left="23" w:firstLine="544"/>
        <w:jc w:val="both"/>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19</w:t>
      </w:r>
      <w:r w:rsidR="00504F5C" w:rsidRPr="00532F4C">
        <w:rPr>
          <w:rFonts w:ascii="Times New Roman" w:eastAsia="Times New Roman" w:hAnsi="Times New Roman" w:cs="Times New Roman"/>
          <w:color w:val="auto"/>
          <w:sz w:val="28"/>
          <w:szCs w:val="28"/>
        </w:rPr>
        <w:t xml:space="preserve">. </w:t>
      </w:r>
      <w:r w:rsidR="00504F5C" w:rsidRPr="00532F4C">
        <w:rPr>
          <w:rFonts w:ascii="Times New Roman" w:eastAsia="Times New Roman" w:hAnsi="Times New Roman" w:cs="Times New Roman"/>
          <w:color w:val="auto"/>
          <w:sz w:val="28"/>
          <w:szCs w:val="28"/>
        </w:rPr>
        <w:tab/>
      </w:r>
      <w:r w:rsidR="00DD3B5F" w:rsidRPr="00532F4C">
        <w:rPr>
          <w:rFonts w:ascii="Times New Roman" w:eastAsia="Times New Roman" w:hAnsi="Times New Roman" w:cs="Times New Roman"/>
          <w:color w:val="auto"/>
          <w:sz w:val="28"/>
          <w:szCs w:val="28"/>
        </w:rPr>
        <w:t xml:space="preserve">Организатор конкурса </w:t>
      </w:r>
      <w:r w:rsidR="00EF17EE" w:rsidRPr="00532F4C">
        <w:rPr>
          <w:rFonts w:ascii="Times New Roman" w:eastAsia="Times New Roman" w:hAnsi="Times New Roman" w:cs="Times New Roman"/>
          <w:color w:val="auto"/>
          <w:sz w:val="28"/>
          <w:szCs w:val="28"/>
        </w:rPr>
        <w:t xml:space="preserve">вправе </w:t>
      </w:r>
      <w:r w:rsidR="00DD3B5F" w:rsidRPr="00532F4C">
        <w:rPr>
          <w:rFonts w:ascii="Times New Roman" w:eastAsia="Times New Roman" w:hAnsi="Times New Roman" w:cs="Times New Roman"/>
          <w:color w:val="auto"/>
          <w:sz w:val="28"/>
          <w:szCs w:val="28"/>
        </w:rPr>
        <w:t xml:space="preserve">внести изменения в Конкурсную документацию </w:t>
      </w:r>
      <w:r w:rsidR="000A6123">
        <w:rPr>
          <w:rFonts w:ascii="Times New Roman" w:eastAsia="Times New Roman" w:hAnsi="Times New Roman" w:cs="Times New Roman"/>
          <w:color w:val="auto"/>
          <w:sz w:val="28"/>
          <w:szCs w:val="28"/>
        </w:rPr>
        <w:t xml:space="preserve">и в извещение о проведении конкурса </w:t>
      </w:r>
      <w:r w:rsidR="00DD3B5F" w:rsidRPr="00532F4C">
        <w:rPr>
          <w:rFonts w:ascii="Times New Roman" w:eastAsia="Times New Roman" w:hAnsi="Times New Roman" w:cs="Times New Roman"/>
          <w:color w:val="auto"/>
          <w:sz w:val="28"/>
          <w:szCs w:val="28"/>
        </w:rPr>
        <w:t xml:space="preserve">в срок </w:t>
      </w:r>
      <w:r w:rsidR="009C06D6">
        <w:rPr>
          <w:rFonts w:ascii="Times New Roman" w:eastAsia="Times New Roman" w:hAnsi="Times New Roman" w:cs="Times New Roman"/>
          <w:color w:val="auto"/>
          <w:sz w:val="28"/>
          <w:szCs w:val="28"/>
        </w:rPr>
        <w:t>п</w:t>
      </w:r>
      <w:r w:rsidR="00DD3B5F" w:rsidRPr="00A335F9">
        <w:rPr>
          <w:rFonts w:ascii="Times New Roman" w:eastAsia="Times New Roman" w:hAnsi="Times New Roman" w:cs="Times New Roman"/>
          <w:color w:val="auto"/>
          <w:sz w:val="28"/>
          <w:szCs w:val="28"/>
        </w:rPr>
        <w:t xml:space="preserve">о </w:t>
      </w:r>
      <w:r w:rsidR="00C140B9" w:rsidRPr="00C140B9">
        <w:rPr>
          <w:rFonts w:ascii="Times New Roman" w:eastAsia="Times New Roman" w:hAnsi="Times New Roman" w:cs="Times New Roman"/>
          <w:color w:val="FF0000"/>
          <w:sz w:val="28"/>
          <w:szCs w:val="28"/>
        </w:rPr>
        <w:t>15</w:t>
      </w:r>
      <w:r w:rsidR="0063697E">
        <w:rPr>
          <w:rFonts w:ascii="Times New Roman" w:eastAsia="Times New Roman" w:hAnsi="Times New Roman" w:cs="Times New Roman"/>
          <w:color w:val="FF0000"/>
          <w:sz w:val="28"/>
          <w:szCs w:val="28"/>
        </w:rPr>
        <w:t xml:space="preserve"> января </w:t>
      </w:r>
      <w:r w:rsidR="0044565E" w:rsidRPr="007C42EE">
        <w:rPr>
          <w:rFonts w:ascii="Times New Roman" w:eastAsia="Times New Roman" w:hAnsi="Times New Roman" w:cs="Times New Roman"/>
          <w:color w:val="FF0000"/>
          <w:sz w:val="28"/>
          <w:szCs w:val="28"/>
        </w:rPr>
        <w:t>202</w:t>
      </w:r>
      <w:r w:rsidR="0063697E">
        <w:rPr>
          <w:rFonts w:ascii="Times New Roman" w:eastAsia="Times New Roman" w:hAnsi="Times New Roman" w:cs="Times New Roman"/>
          <w:color w:val="FF0000"/>
          <w:sz w:val="28"/>
          <w:szCs w:val="28"/>
        </w:rPr>
        <w:t>1</w:t>
      </w:r>
      <w:r w:rsidR="00DD3B5F" w:rsidRPr="007C42EE">
        <w:rPr>
          <w:rFonts w:ascii="Times New Roman" w:eastAsia="Times New Roman" w:hAnsi="Times New Roman" w:cs="Times New Roman"/>
          <w:color w:val="FF0000"/>
          <w:sz w:val="28"/>
          <w:szCs w:val="28"/>
        </w:rPr>
        <w:t xml:space="preserve"> года</w:t>
      </w:r>
      <w:r w:rsidR="00DD3B5F" w:rsidRPr="00A335F9">
        <w:rPr>
          <w:rFonts w:ascii="Times New Roman" w:eastAsia="Times New Roman" w:hAnsi="Times New Roman" w:cs="Times New Roman"/>
          <w:color w:val="auto"/>
          <w:sz w:val="28"/>
          <w:szCs w:val="28"/>
        </w:rPr>
        <w:t>.</w:t>
      </w:r>
    </w:p>
    <w:p w:rsidR="00DD3B5F" w:rsidRPr="00EF17EE" w:rsidRDefault="00DD3B5F" w:rsidP="00DD3B5F">
      <w:pPr>
        <w:tabs>
          <w:tab w:val="left" w:pos="20"/>
        </w:tabs>
        <w:ind w:left="23" w:firstLine="544"/>
        <w:jc w:val="both"/>
        <w:rPr>
          <w:rFonts w:ascii="Times New Roman" w:hAnsi="Times New Roman" w:cs="Times New Roman"/>
          <w:color w:val="auto"/>
          <w:sz w:val="28"/>
          <w:szCs w:val="28"/>
        </w:rPr>
      </w:pPr>
      <w:r w:rsidRPr="00532F4C">
        <w:rPr>
          <w:rFonts w:ascii="Times New Roman" w:hAnsi="Times New Roman" w:cs="Times New Roman"/>
          <w:color w:val="auto"/>
          <w:sz w:val="28"/>
          <w:szCs w:val="28"/>
        </w:rPr>
        <w:t>При этом срок</w:t>
      </w:r>
      <w:r w:rsidRPr="00EF17EE">
        <w:rPr>
          <w:rFonts w:ascii="Times New Roman" w:hAnsi="Times New Roman" w:cs="Times New Roman"/>
          <w:color w:val="auto"/>
          <w:sz w:val="28"/>
          <w:szCs w:val="28"/>
        </w:rPr>
        <w:t xml:space="preserve"> подачи заявок на участие в конкурсе будет продлен таким образом, чтобы с даты размещения на официальном сайте администрации внесенных изменений в конкурсную документацию до даты окончания срока подачи заявок на участие в конкурсе он составлял не менее двадцати дней.</w:t>
      </w:r>
    </w:p>
    <w:p w:rsidR="00EF17EE" w:rsidRPr="00EF17EE" w:rsidRDefault="00CD6C28" w:rsidP="00EF17EE">
      <w:pPr>
        <w:pStyle w:val="17"/>
        <w:shd w:val="clear" w:color="auto" w:fill="auto"/>
        <w:tabs>
          <w:tab w:val="left" w:pos="0"/>
        </w:tabs>
        <w:spacing w:after="0" w:line="240" w:lineRule="auto"/>
        <w:ind w:firstLine="567"/>
        <w:jc w:val="both"/>
        <w:rPr>
          <w:color w:val="auto"/>
          <w:sz w:val="28"/>
          <w:szCs w:val="28"/>
        </w:rPr>
      </w:pPr>
      <w:r>
        <w:rPr>
          <w:color w:val="auto"/>
          <w:sz w:val="28"/>
          <w:szCs w:val="28"/>
        </w:rPr>
        <w:t>Заявители</w:t>
      </w:r>
      <w:r w:rsidR="00EF17EE" w:rsidRPr="00EF17EE">
        <w:rPr>
          <w:color w:val="auto"/>
          <w:sz w:val="28"/>
          <w:szCs w:val="28"/>
        </w:rPr>
        <w:t xml:space="preserve">, использующие Конкурсную документацию с сайта </w:t>
      </w:r>
      <w:hyperlink r:id="rId11" w:history="1">
        <w:r w:rsidR="00115D61" w:rsidRPr="00DF5123">
          <w:rPr>
            <w:rStyle w:val="a3"/>
            <w:sz w:val="28"/>
            <w:szCs w:val="28"/>
            <w:lang w:val="en-US"/>
          </w:rPr>
          <w:t>http</w:t>
        </w:r>
        <w:r w:rsidR="00115D61" w:rsidRPr="00DF5123">
          <w:rPr>
            <w:rStyle w:val="a3"/>
            <w:sz w:val="28"/>
            <w:szCs w:val="28"/>
          </w:rPr>
          <w:t>://</w:t>
        </w:r>
        <w:r w:rsidR="00115D61" w:rsidRPr="00DF5123">
          <w:rPr>
            <w:rStyle w:val="a3"/>
            <w:sz w:val="28"/>
            <w:szCs w:val="28"/>
            <w:lang w:val="en-US"/>
          </w:rPr>
          <w:t>sterlitamakadm</w:t>
        </w:r>
        <w:r w:rsidR="00115D61" w:rsidRPr="00DF5123">
          <w:rPr>
            <w:rStyle w:val="a3"/>
            <w:sz w:val="28"/>
            <w:szCs w:val="28"/>
          </w:rPr>
          <w:t>.</w:t>
        </w:r>
        <w:r w:rsidR="00115D61" w:rsidRPr="00DF5123">
          <w:rPr>
            <w:rStyle w:val="a3"/>
            <w:sz w:val="28"/>
            <w:szCs w:val="28"/>
            <w:lang w:val="en-US"/>
          </w:rPr>
          <w:t>ru</w:t>
        </w:r>
        <w:r w:rsidR="00115D61" w:rsidRPr="00DF5123">
          <w:rPr>
            <w:rStyle w:val="a3"/>
            <w:sz w:val="28"/>
            <w:szCs w:val="28"/>
          </w:rPr>
          <w:t>/</w:t>
        </w:r>
        <w:r w:rsidR="00115D61" w:rsidRPr="00DF5123">
          <w:rPr>
            <w:rStyle w:val="a3"/>
            <w:sz w:val="28"/>
            <w:szCs w:val="28"/>
            <w:lang w:val="en-US"/>
          </w:rPr>
          <w:t>about</w:t>
        </w:r>
        <w:r w:rsidR="00115D61" w:rsidRPr="00DF5123">
          <w:rPr>
            <w:rStyle w:val="a3"/>
            <w:sz w:val="28"/>
            <w:szCs w:val="28"/>
          </w:rPr>
          <w:t>/</w:t>
        </w:r>
        <w:r w:rsidR="00115D61" w:rsidRPr="00DF5123">
          <w:rPr>
            <w:rStyle w:val="a3"/>
            <w:sz w:val="28"/>
            <w:szCs w:val="28"/>
            <w:lang w:val="en-US"/>
          </w:rPr>
          <w:t>otdel</w:t>
        </w:r>
        <w:r w:rsidR="00115D61" w:rsidRPr="00DF5123">
          <w:rPr>
            <w:rStyle w:val="a3"/>
            <w:sz w:val="28"/>
            <w:szCs w:val="28"/>
          </w:rPr>
          <w:t>/</w:t>
        </w:r>
        <w:r w:rsidR="00115D61" w:rsidRPr="00DF5123">
          <w:rPr>
            <w:rStyle w:val="a3"/>
            <w:sz w:val="28"/>
            <w:szCs w:val="28"/>
            <w:lang w:val="en-US"/>
          </w:rPr>
          <w:t>predprinimatel</w:t>
        </w:r>
        <w:r w:rsidR="00115D61" w:rsidRPr="00DF5123">
          <w:rPr>
            <w:rStyle w:val="a3"/>
            <w:sz w:val="28"/>
            <w:szCs w:val="28"/>
          </w:rPr>
          <w:t>/</w:t>
        </w:r>
        <w:r w:rsidR="00115D61" w:rsidRPr="00DF5123">
          <w:rPr>
            <w:rStyle w:val="a3"/>
            <w:sz w:val="28"/>
            <w:szCs w:val="28"/>
            <w:lang w:val="en-US"/>
          </w:rPr>
          <w:t>naruzhnaya</w:t>
        </w:r>
        <w:r w:rsidR="00115D61" w:rsidRPr="00DF5123">
          <w:rPr>
            <w:rStyle w:val="a3"/>
            <w:sz w:val="28"/>
            <w:szCs w:val="28"/>
          </w:rPr>
          <w:t>-</w:t>
        </w:r>
        <w:r w:rsidR="00115D61" w:rsidRPr="00DF5123">
          <w:rPr>
            <w:rStyle w:val="a3"/>
            <w:sz w:val="28"/>
            <w:szCs w:val="28"/>
            <w:lang w:val="en-US"/>
          </w:rPr>
          <w:t>reklama</w:t>
        </w:r>
        <w:r w:rsidR="00115D61" w:rsidRPr="00DF5123">
          <w:rPr>
            <w:rStyle w:val="a3"/>
            <w:sz w:val="28"/>
            <w:szCs w:val="28"/>
          </w:rPr>
          <w:t>/</w:t>
        </w:r>
        <w:r w:rsidR="00115D61" w:rsidRPr="00DF5123">
          <w:rPr>
            <w:rStyle w:val="a3"/>
            <w:sz w:val="28"/>
            <w:szCs w:val="28"/>
            <w:lang w:val="en-US"/>
          </w:rPr>
          <w:t>materialy</w:t>
        </w:r>
        <w:r w:rsidR="00115D61" w:rsidRPr="00DF5123">
          <w:rPr>
            <w:rStyle w:val="a3"/>
            <w:sz w:val="28"/>
            <w:szCs w:val="28"/>
          </w:rPr>
          <w:t>-</w:t>
        </w:r>
        <w:r w:rsidR="00115D61" w:rsidRPr="00DF5123">
          <w:rPr>
            <w:rStyle w:val="a3"/>
            <w:sz w:val="28"/>
            <w:szCs w:val="28"/>
            <w:lang w:val="en-US"/>
          </w:rPr>
          <w:t>po</w:t>
        </w:r>
        <w:r w:rsidR="00115D61" w:rsidRPr="00DF5123">
          <w:rPr>
            <w:rStyle w:val="a3"/>
            <w:sz w:val="28"/>
            <w:szCs w:val="28"/>
          </w:rPr>
          <w:t>-</w:t>
        </w:r>
        <w:r w:rsidR="00115D61" w:rsidRPr="00DF5123">
          <w:rPr>
            <w:rStyle w:val="a3"/>
            <w:sz w:val="28"/>
            <w:szCs w:val="28"/>
            <w:lang w:val="en-US"/>
          </w:rPr>
          <w:t>konkursam</w:t>
        </w:r>
        <w:r w:rsidR="00115D61" w:rsidRPr="00DF5123">
          <w:rPr>
            <w:rStyle w:val="a3"/>
            <w:sz w:val="28"/>
            <w:szCs w:val="28"/>
          </w:rPr>
          <w:t>-</w:t>
        </w:r>
        <w:r w:rsidR="00115D61" w:rsidRPr="00DF5123">
          <w:rPr>
            <w:rStyle w:val="a3"/>
            <w:sz w:val="28"/>
            <w:szCs w:val="28"/>
            <w:lang w:val="en-US"/>
          </w:rPr>
          <w:t>za</w:t>
        </w:r>
        <w:r w:rsidR="00115D61" w:rsidRPr="00DF5123">
          <w:rPr>
            <w:rStyle w:val="a3"/>
            <w:sz w:val="28"/>
            <w:szCs w:val="28"/>
          </w:rPr>
          <w:t>-2019-</w:t>
        </w:r>
        <w:r w:rsidR="00115D61" w:rsidRPr="00DF5123">
          <w:rPr>
            <w:rStyle w:val="a3"/>
            <w:sz w:val="28"/>
            <w:szCs w:val="28"/>
            <w:lang w:val="en-US"/>
          </w:rPr>
          <w:t>god</w:t>
        </w:r>
        <w:r w:rsidR="00115D61" w:rsidRPr="00DF5123">
          <w:rPr>
            <w:rStyle w:val="a3"/>
            <w:sz w:val="28"/>
            <w:szCs w:val="28"/>
          </w:rPr>
          <w:t>/</w:t>
        </w:r>
      </w:hyperlink>
      <w:r w:rsidR="00EF17EE" w:rsidRPr="00EF17EE">
        <w:rPr>
          <w:color w:val="auto"/>
          <w:sz w:val="28"/>
          <w:szCs w:val="28"/>
        </w:rPr>
        <w:t xml:space="preserve"> идентификация которых невозможна, самостоятельно отслеживают воз</w:t>
      </w:r>
      <w:r w:rsidR="00EF17EE" w:rsidRPr="00EF17EE">
        <w:rPr>
          <w:color w:val="auto"/>
          <w:sz w:val="28"/>
          <w:szCs w:val="28"/>
        </w:rPr>
        <w:softHyphen/>
        <w:t xml:space="preserve">можные изменения, внесенные в Извещение о проведении конкурса и в Конкурсную документацию, размещенные на сайте www.sterlitamakadm.ru и опубликованные в </w:t>
      </w:r>
      <w:r w:rsidR="00D37C3D">
        <w:rPr>
          <w:color w:val="auto"/>
          <w:sz w:val="28"/>
          <w:szCs w:val="28"/>
        </w:rPr>
        <w:t xml:space="preserve">общественно-политической </w:t>
      </w:r>
      <w:r w:rsidR="00EF17EE" w:rsidRPr="00EF17EE">
        <w:rPr>
          <w:color w:val="auto"/>
          <w:sz w:val="28"/>
          <w:szCs w:val="28"/>
        </w:rPr>
        <w:t>газете «Стерлитамакский рабочий».</w:t>
      </w:r>
    </w:p>
    <w:p w:rsidR="00EF17EE" w:rsidRPr="00EF17EE" w:rsidRDefault="00EF17EE" w:rsidP="00EF17EE">
      <w:pPr>
        <w:pStyle w:val="17"/>
        <w:shd w:val="clear" w:color="auto" w:fill="auto"/>
        <w:spacing w:after="0" w:line="240" w:lineRule="auto"/>
        <w:ind w:left="20" w:firstLine="700"/>
        <w:jc w:val="both"/>
        <w:rPr>
          <w:color w:val="auto"/>
          <w:sz w:val="28"/>
          <w:szCs w:val="28"/>
        </w:rPr>
      </w:pPr>
      <w:r w:rsidRPr="00EF17EE">
        <w:rPr>
          <w:color w:val="auto"/>
          <w:sz w:val="28"/>
          <w:szCs w:val="28"/>
        </w:rPr>
        <w:t xml:space="preserve">Организатор конкурса не несет </w:t>
      </w:r>
      <w:r w:rsidR="00115D61">
        <w:rPr>
          <w:color w:val="auto"/>
          <w:sz w:val="28"/>
          <w:szCs w:val="28"/>
        </w:rPr>
        <w:t>ответственности в случае, если Заявитель</w:t>
      </w:r>
      <w:r w:rsidRPr="00EF17EE">
        <w:rPr>
          <w:color w:val="auto"/>
          <w:sz w:val="28"/>
          <w:szCs w:val="28"/>
        </w:rPr>
        <w:t xml:space="preserve"> не ознакомился с изменениями, внесенными в Извещение о проведении конкурса и Конкурсную документацию, размещенными и опубликованными надлежащим образом.</w:t>
      </w:r>
    </w:p>
    <w:p w:rsidR="00DD3B5F" w:rsidRPr="00E7358E" w:rsidRDefault="00DD3B5F" w:rsidP="00DD3B5F">
      <w:pPr>
        <w:tabs>
          <w:tab w:val="left" w:pos="20"/>
        </w:tabs>
        <w:ind w:left="23" w:firstLine="544"/>
        <w:jc w:val="both"/>
        <w:rPr>
          <w:rFonts w:ascii="Times New Roman" w:eastAsia="Times New Roman" w:hAnsi="Times New Roman" w:cs="Times New Roman"/>
          <w:b/>
          <w:color w:val="auto"/>
          <w:sz w:val="28"/>
          <w:szCs w:val="28"/>
        </w:rPr>
      </w:pPr>
    </w:p>
    <w:p w:rsidR="00246755" w:rsidRPr="00A335F9" w:rsidRDefault="00246755" w:rsidP="00246755">
      <w:pPr>
        <w:tabs>
          <w:tab w:val="left" w:pos="20"/>
        </w:tabs>
        <w:spacing w:after="200"/>
        <w:ind w:left="23"/>
        <w:jc w:val="both"/>
        <w:rPr>
          <w:rFonts w:ascii="Times New Roman" w:eastAsia="Times New Roman" w:hAnsi="Times New Roman" w:cs="Times New Roman"/>
          <w:color w:val="auto"/>
          <w:sz w:val="28"/>
          <w:szCs w:val="28"/>
        </w:rPr>
      </w:pPr>
      <w:r w:rsidRPr="00E7358E">
        <w:rPr>
          <w:rFonts w:ascii="Times New Roman" w:eastAsia="Times New Roman" w:hAnsi="Times New Roman" w:cs="Times New Roman"/>
          <w:color w:val="auto"/>
          <w:sz w:val="28"/>
          <w:szCs w:val="28"/>
        </w:rPr>
        <w:tab/>
      </w:r>
      <w:r w:rsidR="00532F4C">
        <w:rPr>
          <w:rFonts w:ascii="Times New Roman" w:eastAsia="Times New Roman" w:hAnsi="Times New Roman" w:cs="Times New Roman"/>
          <w:color w:val="auto"/>
          <w:sz w:val="28"/>
          <w:szCs w:val="28"/>
        </w:rPr>
        <w:t>2</w:t>
      </w:r>
      <w:r w:rsidR="00012CA7">
        <w:rPr>
          <w:rFonts w:ascii="Times New Roman" w:eastAsia="Times New Roman" w:hAnsi="Times New Roman" w:cs="Times New Roman"/>
          <w:color w:val="auto"/>
          <w:sz w:val="28"/>
          <w:szCs w:val="28"/>
        </w:rPr>
        <w:t>0</w:t>
      </w:r>
      <w:r w:rsidR="00F61279" w:rsidRPr="00E7358E">
        <w:rPr>
          <w:rFonts w:ascii="Times New Roman" w:eastAsia="Times New Roman" w:hAnsi="Times New Roman" w:cs="Times New Roman"/>
          <w:color w:val="auto"/>
          <w:sz w:val="28"/>
          <w:szCs w:val="28"/>
        </w:rPr>
        <w:t xml:space="preserve">. </w:t>
      </w:r>
      <w:r w:rsidRPr="00E7358E">
        <w:rPr>
          <w:rFonts w:ascii="Times New Roman" w:eastAsia="Times New Roman" w:hAnsi="Times New Roman" w:cs="Times New Roman"/>
          <w:color w:val="auto"/>
          <w:sz w:val="28"/>
          <w:szCs w:val="28"/>
        </w:rPr>
        <w:t xml:space="preserve">Организатор конкурса вправе отказаться от проведения </w:t>
      </w:r>
      <w:r w:rsidR="00A335F9">
        <w:rPr>
          <w:rFonts w:ascii="Times New Roman" w:eastAsia="Times New Roman" w:hAnsi="Times New Roman" w:cs="Times New Roman"/>
          <w:color w:val="auto"/>
          <w:sz w:val="28"/>
          <w:szCs w:val="28"/>
        </w:rPr>
        <w:t xml:space="preserve">конкурса </w:t>
      </w:r>
      <w:r w:rsidRPr="00E7358E">
        <w:rPr>
          <w:rFonts w:ascii="Times New Roman" w:eastAsia="Times New Roman" w:hAnsi="Times New Roman" w:cs="Times New Roman"/>
          <w:color w:val="auto"/>
          <w:sz w:val="28"/>
          <w:szCs w:val="28"/>
        </w:rPr>
        <w:t xml:space="preserve">в срок </w:t>
      </w:r>
      <w:r w:rsidR="009C06D6">
        <w:rPr>
          <w:rFonts w:ascii="Times New Roman" w:eastAsia="Times New Roman" w:hAnsi="Times New Roman" w:cs="Times New Roman"/>
          <w:color w:val="auto"/>
          <w:sz w:val="28"/>
          <w:szCs w:val="28"/>
        </w:rPr>
        <w:t>п</w:t>
      </w:r>
      <w:r w:rsidRPr="00A335F9">
        <w:rPr>
          <w:rFonts w:ascii="Times New Roman" w:eastAsia="Times New Roman" w:hAnsi="Times New Roman" w:cs="Times New Roman"/>
          <w:color w:val="auto"/>
          <w:sz w:val="28"/>
          <w:szCs w:val="28"/>
        </w:rPr>
        <w:t xml:space="preserve">о </w:t>
      </w:r>
      <w:r w:rsidR="003925CA">
        <w:rPr>
          <w:rFonts w:ascii="Times New Roman" w:eastAsia="Times New Roman" w:hAnsi="Times New Roman" w:cs="Times New Roman"/>
          <w:color w:val="FF0000"/>
          <w:sz w:val="28"/>
          <w:szCs w:val="28"/>
        </w:rPr>
        <w:t xml:space="preserve">15 </w:t>
      </w:r>
      <w:r w:rsidR="0063697E">
        <w:rPr>
          <w:rFonts w:ascii="Times New Roman" w:eastAsia="Times New Roman" w:hAnsi="Times New Roman" w:cs="Times New Roman"/>
          <w:color w:val="FF0000"/>
          <w:sz w:val="28"/>
          <w:szCs w:val="28"/>
        </w:rPr>
        <w:t>января</w:t>
      </w:r>
      <w:r w:rsidRPr="007C42EE">
        <w:rPr>
          <w:rFonts w:ascii="Times New Roman" w:eastAsia="Times New Roman" w:hAnsi="Times New Roman" w:cs="Times New Roman"/>
          <w:color w:val="FF0000"/>
          <w:sz w:val="28"/>
          <w:szCs w:val="28"/>
        </w:rPr>
        <w:t xml:space="preserve"> 20</w:t>
      </w:r>
      <w:r w:rsidR="0044565E" w:rsidRPr="007C42EE">
        <w:rPr>
          <w:rFonts w:ascii="Times New Roman" w:eastAsia="Times New Roman" w:hAnsi="Times New Roman" w:cs="Times New Roman"/>
          <w:color w:val="FF0000"/>
          <w:sz w:val="28"/>
          <w:szCs w:val="28"/>
        </w:rPr>
        <w:t>2</w:t>
      </w:r>
      <w:r w:rsidR="0063697E">
        <w:rPr>
          <w:rFonts w:ascii="Times New Roman" w:eastAsia="Times New Roman" w:hAnsi="Times New Roman" w:cs="Times New Roman"/>
          <w:color w:val="FF0000"/>
          <w:sz w:val="28"/>
          <w:szCs w:val="28"/>
        </w:rPr>
        <w:t>1</w:t>
      </w:r>
      <w:r w:rsidRPr="007C42EE">
        <w:rPr>
          <w:rFonts w:ascii="Times New Roman" w:eastAsia="Times New Roman" w:hAnsi="Times New Roman" w:cs="Times New Roman"/>
          <w:color w:val="FF0000"/>
          <w:sz w:val="28"/>
          <w:szCs w:val="28"/>
        </w:rPr>
        <w:t xml:space="preserve"> года</w:t>
      </w:r>
      <w:r w:rsidRPr="00A335F9">
        <w:rPr>
          <w:rFonts w:ascii="Times New Roman" w:eastAsia="Times New Roman" w:hAnsi="Times New Roman" w:cs="Times New Roman"/>
          <w:color w:val="auto"/>
          <w:sz w:val="28"/>
          <w:szCs w:val="28"/>
        </w:rPr>
        <w:t>.</w:t>
      </w:r>
    </w:p>
    <w:p w:rsidR="00643888" w:rsidRDefault="00532F4C" w:rsidP="00643888">
      <w:pPr>
        <w:tabs>
          <w:tab w:val="left" w:pos="20"/>
        </w:tabs>
        <w:spacing w:after="200"/>
        <w:ind w:left="23"/>
        <w:jc w:val="both"/>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ab/>
      </w:r>
      <w:r w:rsidR="00643888">
        <w:rPr>
          <w:rFonts w:ascii="Times New Roman" w:eastAsia="Times New Roman" w:hAnsi="Times New Roman" w:cs="Times New Roman"/>
          <w:color w:val="auto"/>
          <w:sz w:val="28"/>
          <w:szCs w:val="28"/>
        </w:rPr>
        <w:t>21. Критерии оценки заявок на участие в конкурсе:</w:t>
      </w:r>
    </w:p>
    <w:p w:rsidR="00643888" w:rsidRPr="002D6B7D" w:rsidRDefault="00643888" w:rsidP="00643888">
      <w:pPr>
        <w:pStyle w:val="17"/>
        <w:shd w:val="clear" w:color="auto" w:fill="auto"/>
        <w:tabs>
          <w:tab w:val="left" w:pos="0"/>
        </w:tabs>
        <w:spacing w:before="220" w:after="0" w:line="240" w:lineRule="auto"/>
        <w:ind w:right="20" w:firstLine="567"/>
        <w:jc w:val="both"/>
        <w:rPr>
          <w:color w:val="auto"/>
          <w:sz w:val="28"/>
          <w:szCs w:val="28"/>
        </w:rPr>
      </w:pPr>
      <w:r>
        <w:rPr>
          <w:color w:val="auto"/>
          <w:sz w:val="28"/>
          <w:szCs w:val="28"/>
        </w:rPr>
        <w:t>1)  с</w:t>
      </w:r>
      <w:r w:rsidRPr="002D6B7D">
        <w:rPr>
          <w:color w:val="auto"/>
          <w:sz w:val="28"/>
          <w:szCs w:val="28"/>
        </w:rPr>
        <w:t>тоимость права заключения договора на установку и эксплуатацию рекламной конст</w:t>
      </w:r>
      <w:r w:rsidRPr="002D6B7D">
        <w:rPr>
          <w:color w:val="auto"/>
          <w:sz w:val="28"/>
          <w:szCs w:val="28"/>
        </w:rPr>
        <w:softHyphen/>
        <w:t>рукции на территории городского округа город Стерлитамак Республики Башкортостан;</w:t>
      </w:r>
    </w:p>
    <w:p w:rsidR="00643888" w:rsidRPr="002D6B7D" w:rsidRDefault="00643888" w:rsidP="00643888">
      <w:pPr>
        <w:pStyle w:val="17"/>
        <w:numPr>
          <w:ilvl w:val="0"/>
          <w:numId w:val="45"/>
        </w:numPr>
        <w:shd w:val="clear" w:color="auto" w:fill="auto"/>
        <w:tabs>
          <w:tab w:val="left" w:pos="20"/>
        </w:tabs>
        <w:spacing w:before="220" w:after="0" w:line="240" w:lineRule="auto"/>
        <w:jc w:val="both"/>
        <w:rPr>
          <w:color w:val="auto"/>
          <w:sz w:val="28"/>
          <w:szCs w:val="28"/>
        </w:rPr>
      </w:pPr>
      <w:r>
        <w:rPr>
          <w:color w:val="auto"/>
          <w:sz w:val="28"/>
          <w:szCs w:val="28"/>
        </w:rPr>
        <w:t>к</w:t>
      </w:r>
      <w:r w:rsidRPr="002D6B7D">
        <w:rPr>
          <w:color w:val="auto"/>
          <w:sz w:val="28"/>
          <w:szCs w:val="28"/>
        </w:rPr>
        <w:t>валификация участника конкурса, в том числе по показателям:</w:t>
      </w:r>
    </w:p>
    <w:p w:rsidR="00643888" w:rsidRPr="002D6B7D" w:rsidRDefault="00643888" w:rsidP="00643888">
      <w:pPr>
        <w:pStyle w:val="17"/>
        <w:shd w:val="clear" w:color="auto" w:fill="auto"/>
        <w:tabs>
          <w:tab w:val="left" w:pos="0"/>
        </w:tabs>
        <w:spacing w:after="0" w:line="240" w:lineRule="auto"/>
        <w:ind w:firstLine="539"/>
        <w:jc w:val="both"/>
        <w:rPr>
          <w:color w:val="auto"/>
          <w:sz w:val="28"/>
          <w:szCs w:val="28"/>
        </w:rPr>
      </w:pPr>
      <w:r>
        <w:rPr>
          <w:color w:val="auto"/>
          <w:sz w:val="28"/>
          <w:szCs w:val="28"/>
        </w:rPr>
        <w:t>2.1) о</w:t>
      </w:r>
      <w:r w:rsidRPr="002D6B7D">
        <w:rPr>
          <w:color w:val="auto"/>
          <w:sz w:val="28"/>
          <w:szCs w:val="28"/>
        </w:rPr>
        <w:t>пыт работы на рынке наружной рекламы;</w:t>
      </w:r>
    </w:p>
    <w:p w:rsidR="00643888" w:rsidRPr="002D6B7D" w:rsidRDefault="00643888" w:rsidP="00643888">
      <w:pPr>
        <w:pStyle w:val="17"/>
        <w:numPr>
          <w:ilvl w:val="1"/>
          <w:numId w:val="37"/>
        </w:numPr>
        <w:shd w:val="clear" w:color="auto" w:fill="auto"/>
        <w:tabs>
          <w:tab w:val="left" w:pos="0"/>
        </w:tabs>
        <w:spacing w:after="0" w:line="240" w:lineRule="auto"/>
        <w:ind w:left="0" w:right="20" w:firstLine="539"/>
        <w:jc w:val="both"/>
        <w:rPr>
          <w:color w:val="auto"/>
          <w:sz w:val="28"/>
          <w:szCs w:val="28"/>
        </w:rPr>
      </w:pPr>
      <w:r>
        <w:rPr>
          <w:color w:val="auto"/>
          <w:sz w:val="28"/>
          <w:szCs w:val="28"/>
        </w:rPr>
        <w:t>н</w:t>
      </w:r>
      <w:r w:rsidRPr="002D6B7D">
        <w:rPr>
          <w:color w:val="auto"/>
          <w:sz w:val="28"/>
          <w:szCs w:val="28"/>
        </w:rPr>
        <w:t>аличие договоров страхования гражданско - правовой ответственности владельца рек</w:t>
      </w:r>
      <w:r w:rsidRPr="002D6B7D">
        <w:rPr>
          <w:color w:val="auto"/>
          <w:sz w:val="28"/>
          <w:szCs w:val="28"/>
        </w:rPr>
        <w:softHyphen/>
        <w:t xml:space="preserve">ламной конструкции за причинение вреда жизни, </w:t>
      </w:r>
      <w:r w:rsidRPr="002D6B7D">
        <w:rPr>
          <w:color w:val="auto"/>
          <w:sz w:val="28"/>
          <w:szCs w:val="28"/>
        </w:rPr>
        <w:lastRenderedPageBreak/>
        <w:t xml:space="preserve">здоровью физическим лицам или имуществу третьих лиц при эксплуатации </w:t>
      </w:r>
      <w:r>
        <w:rPr>
          <w:color w:val="auto"/>
          <w:sz w:val="28"/>
          <w:szCs w:val="28"/>
        </w:rPr>
        <w:t>рекламной конструкции</w:t>
      </w:r>
      <w:r w:rsidRPr="002D6B7D">
        <w:rPr>
          <w:color w:val="auto"/>
          <w:sz w:val="28"/>
          <w:szCs w:val="28"/>
        </w:rPr>
        <w:t>, заключенных не позднее даты вскрытия конвертов с заявками на участие в конкурсе;</w:t>
      </w:r>
    </w:p>
    <w:p w:rsidR="00643888" w:rsidRPr="002D6B7D" w:rsidRDefault="00643888" w:rsidP="00643888">
      <w:pPr>
        <w:pStyle w:val="17"/>
        <w:numPr>
          <w:ilvl w:val="0"/>
          <w:numId w:val="45"/>
        </w:numPr>
        <w:shd w:val="clear" w:color="auto" w:fill="auto"/>
        <w:tabs>
          <w:tab w:val="left" w:pos="0"/>
        </w:tabs>
        <w:spacing w:before="220" w:after="0" w:line="240" w:lineRule="auto"/>
        <w:ind w:left="0" w:right="23" w:firstLine="567"/>
        <w:jc w:val="both"/>
        <w:rPr>
          <w:color w:val="auto"/>
          <w:sz w:val="28"/>
          <w:szCs w:val="28"/>
        </w:rPr>
      </w:pPr>
      <w:r>
        <w:rPr>
          <w:color w:val="auto"/>
          <w:sz w:val="28"/>
          <w:szCs w:val="28"/>
        </w:rPr>
        <w:t>п</w:t>
      </w:r>
      <w:r w:rsidRPr="002D6B7D">
        <w:rPr>
          <w:color w:val="auto"/>
          <w:sz w:val="28"/>
          <w:szCs w:val="28"/>
        </w:rPr>
        <w:t>редложение по установке рекламной конструкции на территории городского округа го</w:t>
      </w:r>
      <w:r w:rsidRPr="002D6B7D">
        <w:rPr>
          <w:color w:val="auto"/>
          <w:sz w:val="28"/>
          <w:szCs w:val="28"/>
        </w:rPr>
        <w:softHyphen/>
        <w:t>род Стерлитамак Республики Башкортостан, в том числе по показателям:</w:t>
      </w:r>
    </w:p>
    <w:p w:rsidR="00643888" w:rsidRPr="002D6B7D" w:rsidRDefault="00643888" w:rsidP="00643888">
      <w:pPr>
        <w:pStyle w:val="17"/>
        <w:numPr>
          <w:ilvl w:val="1"/>
          <w:numId w:val="38"/>
        </w:numPr>
        <w:shd w:val="clear" w:color="auto" w:fill="auto"/>
        <w:tabs>
          <w:tab w:val="left" w:pos="0"/>
          <w:tab w:val="left" w:pos="1095"/>
        </w:tabs>
        <w:spacing w:after="0" w:line="240" w:lineRule="auto"/>
        <w:ind w:left="0" w:right="23" w:firstLine="539"/>
        <w:jc w:val="both"/>
        <w:rPr>
          <w:color w:val="auto"/>
          <w:sz w:val="28"/>
          <w:szCs w:val="28"/>
        </w:rPr>
      </w:pPr>
      <w:r w:rsidRPr="002D6B7D">
        <w:rPr>
          <w:color w:val="auto"/>
          <w:sz w:val="28"/>
          <w:szCs w:val="28"/>
        </w:rPr>
        <w:t xml:space="preserve">АР - Проект архитектурного решения </w:t>
      </w:r>
      <w:r>
        <w:rPr>
          <w:color w:val="auto"/>
          <w:sz w:val="28"/>
          <w:szCs w:val="28"/>
        </w:rPr>
        <w:t>рекламной конструкции</w:t>
      </w:r>
      <w:r w:rsidRPr="002D6B7D">
        <w:rPr>
          <w:color w:val="auto"/>
          <w:sz w:val="28"/>
          <w:szCs w:val="28"/>
        </w:rPr>
        <w:t xml:space="preserve"> с 3D визуализацией (объ</w:t>
      </w:r>
      <w:r w:rsidRPr="002D6B7D">
        <w:rPr>
          <w:color w:val="auto"/>
          <w:sz w:val="28"/>
          <w:szCs w:val="28"/>
        </w:rPr>
        <w:softHyphen/>
        <w:t>емное трехмерное изображение) рекламной конструкции в рамках разрешенных типов р</w:t>
      </w:r>
      <w:r>
        <w:rPr>
          <w:color w:val="auto"/>
          <w:sz w:val="28"/>
          <w:szCs w:val="28"/>
        </w:rPr>
        <w:t>екламных конструкций согласно т</w:t>
      </w:r>
      <w:r w:rsidRPr="002D6B7D">
        <w:rPr>
          <w:color w:val="auto"/>
          <w:sz w:val="28"/>
          <w:szCs w:val="28"/>
        </w:rPr>
        <w:t xml:space="preserve">ехническому заданию </w:t>
      </w:r>
      <w:r>
        <w:rPr>
          <w:color w:val="auto"/>
          <w:sz w:val="28"/>
          <w:szCs w:val="28"/>
        </w:rPr>
        <w:t>к</w:t>
      </w:r>
      <w:r w:rsidRPr="002D6B7D">
        <w:rPr>
          <w:color w:val="auto"/>
          <w:sz w:val="28"/>
          <w:szCs w:val="28"/>
        </w:rPr>
        <w:t>онкурсной документации, с привязкой к месту его размещения, соответствующего внешнему архитектурному облику и сложившейся застройки территории городского округа город Стерлитамак Республики Башкортостан, современным тенденциям в развитии наружной рекламы, с увязкой по цветовому решению и стилистике с окружающей застройкой;</w:t>
      </w:r>
    </w:p>
    <w:p w:rsidR="00643888" w:rsidRPr="002D6B7D" w:rsidRDefault="00643888" w:rsidP="00643888">
      <w:pPr>
        <w:pStyle w:val="17"/>
        <w:numPr>
          <w:ilvl w:val="1"/>
          <w:numId w:val="38"/>
        </w:numPr>
        <w:shd w:val="clear" w:color="auto" w:fill="auto"/>
        <w:tabs>
          <w:tab w:val="left" w:pos="0"/>
          <w:tab w:val="left" w:pos="1100"/>
        </w:tabs>
        <w:spacing w:after="0" w:line="240" w:lineRule="auto"/>
        <w:ind w:left="0" w:right="23" w:firstLine="539"/>
        <w:jc w:val="both"/>
        <w:rPr>
          <w:color w:val="auto"/>
          <w:sz w:val="28"/>
          <w:szCs w:val="28"/>
        </w:rPr>
      </w:pPr>
      <w:r>
        <w:rPr>
          <w:color w:val="auto"/>
          <w:sz w:val="28"/>
          <w:szCs w:val="28"/>
        </w:rPr>
        <w:t>п</w:t>
      </w:r>
      <w:r w:rsidRPr="002D6B7D">
        <w:rPr>
          <w:color w:val="auto"/>
          <w:sz w:val="28"/>
          <w:szCs w:val="28"/>
        </w:rPr>
        <w:t>роектная документации рекламной конструкции, содержащая сле</w:t>
      </w:r>
      <w:r w:rsidRPr="002D6B7D">
        <w:rPr>
          <w:color w:val="auto"/>
          <w:sz w:val="28"/>
          <w:szCs w:val="28"/>
        </w:rPr>
        <w:softHyphen/>
        <w:t xml:space="preserve">дующие разделы: ПЗ - пояснительная записка, СР - схема размещения </w:t>
      </w:r>
      <w:r>
        <w:rPr>
          <w:color w:val="auto"/>
          <w:sz w:val="28"/>
          <w:szCs w:val="28"/>
        </w:rPr>
        <w:t>рекламной конструкции</w:t>
      </w:r>
      <w:r w:rsidRPr="002D6B7D">
        <w:rPr>
          <w:color w:val="auto"/>
          <w:sz w:val="28"/>
          <w:szCs w:val="28"/>
        </w:rPr>
        <w:t xml:space="preserve"> (схема планированной организации земельного участка, выполненная на топографической основе, отображающая существо положения размещения и расстояние от инженерных сетей и других сооружений), АС - чертежи строительных решений, КМ - чертежи металлических конструкций, ЭС - чертежи системы электроснабжения;</w:t>
      </w:r>
    </w:p>
    <w:p w:rsidR="00643888" w:rsidRPr="002D6B7D" w:rsidRDefault="00643888" w:rsidP="00643888">
      <w:pPr>
        <w:pStyle w:val="17"/>
        <w:numPr>
          <w:ilvl w:val="0"/>
          <w:numId w:val="45"/>
        </w:numPr>
        <w:shd w:val="clear" w:color="auto" w:fill="auto"/>
        <w:tabs>
          <w:tab w:val="left" w:pos="20"/>
        </w:tabs>
        <w:spacing w:before="220" w:after="0" w:line="240" w:lineRule="auto"/>
        <w:ind w:left="0" w:right="23" w:firstLine="539"/>
        <w:jc w:val="both"/>
        <w:rPr>
          <w:color w:val="auto"/>
          <w:sz w:val="28"/>
          <w:szCs w:val="28"/>
        </w:rPr>
      </w:pPr>
      <w:r>
        <w:rPr>
          <w:color w:val="auto"/>
          <w:sz w:val="28"/>
          <w:szCs w:val="28"/>
        </w:rPr>
        <w:t>п</w:t>
      </w:r>
      <w:r w:rsidRPr="002D6B7D">
        <w:rPr>
          <w:color w:val="auto"/>
          <w:sz w:val="28"/>
          <w:szCs w:val="28"/>
        </w:rPr>
        <w:t>редложение по эксплуатации рекламной конструкции на территории городского округа город Стерлитамак Республики Башкортостан, в том числе по показателям:</w:t>
      </w:r>
    </w:p>
    <w:p w:rsidR="00643888" w:rsidRPr="002D6B7D" w:rsidRDefault="00643888" w:rsidP="00643888">
      <w:pPr>
        <w:pStyle w:val="17"/>
        <w:numPr>
          <w:ilvl w:val="1"/>
          <w:numId w:val="39"/>
        </w:numPr>
        <w:shd w:val="clear" w:color="auto" w:fill="auto"/>
        <w:tabs>
          <w:tab w:val="left" w:pos="0"/>
        </w:tabs>
        <w:spacing w:after="0" w:line="240" w:lineRule="auto"/>
        <w:ind w:left="0" w:right="23" w:firstLine="539"/>
        <w:jc w:val="both"/>
        <w:rPr>
          <w:color w:val="auto"/>
          <w:sz w:val="28"/>
          <w:szCs w:val="28"/>
        </w:rPr>
      </w:pPr>
      <w:r>
        <w:rPr>
          <w:color w:val="auto"/>
          <w:sz w:val="28"/>
          <w:szCs w:val="28"/>
        </w:rPr>
        <w:t>п</w:t>
      </w:r>
      <w:r w:rsidRPr="002D6B7D">
        <w:rPr>
          <w:color w:val="auto"/>
          <w:sz w:val="28"/>
          <w:szCs w:val="28"/>
        </w:rPr>
        <w:t>редложения по благоустройству прилегающей территории, использованию малых ар</w:t>
      </w:r>
      <w:r w:rsidRPr="002D6B7D">
        <w:rPr>
          <w:color w:val="auto"/>
          <w:sz w:val="28"/>
          <w:szCs w:val="28"/>
        </w:rPr>
        <w:softHyphen/>
        <w:t>хитектурных форм или прочих декоративных элементов с учетом сложившегося благоустройства городской среды, с учетом типа рекламной конструкции и сложившейся городской застройки (фо</w:t>
      </w:r>
      <w:r w:rsidRPr="002D6B7D">
        <w:rPr>
          <w:color w:val="auto"/>
          <w:sz w:val="28"/>
          <w:szCs w:val="28"/>
        </w:rPr>
        <w:softHyphen/>
        <w:t>томонтаж);</w:t>
      </w:r>
    </w:p>
    <w:p w:rsidR="00643888" w:rsidRDefault="00643888" w:rsidP="00643888">
      <w:pPr>
        <w:pStyle w:val="17"/>
        <w:numPr>
          <w:ilvl w:val="1"/>
          <w:numId w:val="39"/>
        </w:numPr>
        <w:shd w:val="clear" w:color="auto" w:fill="auto"/>
        <w:tabs>
          <w:tab w:val="left" w:pos="0"/>
        </w:tabs>
        <w:spacing w:after="0" w:line="240" w:lineRule="auto"/>
        <w:ind w:left="0" w:right="23" w:firstLine="539"/>
        <w:jc w:val="both"/>
        <w:rPr>
          <w:color w:val="auto"/>
          <w:sz w:val="28"/>
          <w:szCs w:val="28"/>
        </w:rPr>
      </w:pPr>
      <w:r>
        <w:rPr>
          <w:color w:val="auto"/>
          <w:sz w:val="28"/>
          <w:szCs w:val="28"/>
        </w:rPr>
        <w:t>п</w:t>
      </w:r>
      <w:r w:rsidRPr="002D6B7D">
        <w:rPr>
          <w:color w:val="auto"/>
          <w:sz w:val="28"/>
          <w:szCs w:val="28"/>
        </w:rPr>
        <w:t>редложения по применению наружного освещения, энергосберегающих технологий, равномерности подсветки рекламно-информационных полей (фото</w:t>
      </w:r>
      <w:r w:rsidRPr="002D6B7D">
        <w:rPr>
          <w:color w:val="auto"/>
          <w:sz w:val="28"/>
          <w:szCs w:val="28"/>
        </w:rPr>
        <w:softHyphen/>
        <w:t>монтаж);</w:t>
      </w:r>
    </w:p>
    <w:p w:rsidR="00643888" w:rsidRPr="002214BB" w:rsidRDefault="00643888" w:rsidP="00643888">
      <w:pPr>
        <w:pStyle w:val="17"/>
        <w:numPr>
          <w:ilvl w:val="0"/>
          <w:numId w:val="45"/>
        </w:numPr>
        <w:shd w:val="clear" w:color="auto" w:fill="auto"/>
        <w:tabs>
          <w:tab w:val="left" w:pos="0"/>
        </w:tabs>
        <w:spacing w:before="220" w:after="0" w:line="240" w:lineRule="auto"/>
        <w:ind w:left="0" w:right="23" w:firstLine="709"/>
        <w:jc w:val="both"/>
        <w:rPr>
          <w:color w:val="auto"/>
          <w:sz w:val="28"/>
          <w:szCs w:val="28"/>
        </w:rPr>
      </w:pPr>
      <w:r>
        <w:rPr>
          <w:color w:val="auto"/>
          <w:sz w:val="28"/>
          <w:szCs w:val="28"/>
        </w:rPr>
        <w:t>п</w:t>
      </w:r>
      <w:r w:rsidRPr="002214BB">
        <w:rPr>
          <w:color w:val="auto"/>
          <w:sz w:val="28"/>
          <w:szCs w:val="28"/>
        </w:rPr>
        <w:t>редложения по размещению городской информации на рекламной конструкции;</w:t>
      </w:r>
    </w:p>
    <w:p w:rsidR="00643888" w:rsidRDefault="00643888" w:rsidP="00643888">
      <w:pPr>
        <w:pStyle w:val="17"/>
        <w:numPr>
          <w:ilvl w:val="0"/>
          <w:numId w:val="45"/>
        </w:numPr>
        <w:shd w:val="clear" w:color="auto" w:fill="auto"/>
        <w:tabs>
          <w:tab w:val="left" w:pos="0"/>
        </w:tabs>
        <w:spacing w:before="220" w:after="0" w:line="240" w:lineRule="auto"/>
        <w:ind w:left="0" w:firstLine="709"/>
        <w:jc w:val="both"/>
        <w:rPr>
          <w:color w:val="auto"/>
          <w:sz w:val="28"/>
          <w:szCs w:val="28"/>
        </w:rPr>
      </w:pPr>
      <w:r>
        <w:rPr>
          <w:color w:val="auto"/>
          <w:sz w:val="28"/>
          <w:szCs w:val="28"/>
        </w:rPr>
        <w:t>п</w:t>
      </w:r>
      <w:r w:rsidRPr="002D6B7D">
        <w:rPr>
          <w:color w:val="auto"/>
          <w:sz w:val="28"/>
          <w:szCs w:val="28"/>
        </w:rPr>
        <w:t>раздничное оформление к календарным праздничным датам.</w:t>
      </w:r>
    </w:p>
    <w:p w:rsidR="00643888" w:rsidRPr="000250C9" w:rsidRDefault="00643888" w:rsidP="00643888">
      <w:pPr>
        <w:pStyle w:val="ConsPlusNormal"/>
        <w:spacing w:before="220"/>
        <w:ind w:firstLine="540"/>
        <w:jc w:val="both"/>
        <w:rPr>
          <w:rFonts w:ascii="Times New Roman" w:hAnsi="Times New Roman" w:cs="Times New Roman"/>
          <w:sz w:val="28"/>
          <w:szCs w:val="28"/>
        </w:rPr>
      </w:pPr>
      <w:r w:rsidRPr="00161631">
        <w:rPr>
          <w:rFonts w:ascii="Times New Roman" w:hAnsi="Times New Roman" w:cs="Times New Roman"/>
          <w:sz w:val="28"/>
          <w:szCs w:val="28"/>
        </w:rPr>
        <w:tab/>
        <w:t>2</w:t>
      </w:r>
      <w:r>
        <w:rPr>
          <w:rFonts w:ascii="Times New Roman" w:hAnsi="Times New Roman" w:cs="Times New Roman"/>
          <w:sz w:val="28"/>
          <w:szCs w:val="28"/>
        </w:rPr>
        <w:t>2</w:t>
      </w:r>
      <w:r w:rsidRPr="00161631">
        <w:rPr>
          <w:rFonts w:ascii="Times New Roman" w:hAnsi="Times New Roman" w:cs="Times New Roman"/>
          <w:sz w:val="28"/>
          <w:szCs w:val="28"/>
        </w:rPr>
        <w:t xml:space="preserve">. </w:t>
      </w:r>
      <w:bookmarkStart w:id="9" w:name="P277"/>
      <w:bookmarkEnd w:id="9"/>
      <w:r>
        <w:rPr>
          <w:rFonts w:ascii="Times New Roman" w:hAnsi="Times New Roman" w:cs="Times New Roman"/>
          <w:sz w:val="28"/>
          <w:szCs w:val="28"/>
        </w:rPr>
        <w:t xml:space="preserve">Значения коэффициентов, учитывающих значимость по критериям конкурса </w:t>
      </w:r>
      <w:r w:rsidRPr="000250C9">
        <w:rPr>
          <w:rFonts w:ascii="Times New Roman" w:hAnsi="Times New Roman" w:cs="Times New Roman"/>
          <w:sz w:val="28"/>
          <w:szCs w:val="28"/>
        </w:rPr>
        <w:t>составляет:</w:t>
      </w:r>
    </w:p>
    <w:p w:rsidR="00643888" w:rsidRPr="00087103" w:rsidRDefault="00643888" w:rsidP="00643888">
      <w:pPr>
        <w:pStyle w:val="17"/>
        <w:shd w:val="clear" w:color="auto" w:fill="auto"/>
        <w:tabs>
          <w:tab w:val="left" w:pos="20"/>
        </w:tabs>
        <w:spacing w:before="220" w:after="0" w:line="240" w:lineRule="auto"/>
        <w:ind w:left="23" w:right="23" w:firstLine="686"/>
        <w:jc w:val="both"/>
        <w:rPr>
          <w:color w:val="auto"/>
          <w:sz w:val="28"/>
          <w:szCs w:val="28"/>
        </w:rPr>
      </w:pPr>
      <w:r w:rsidRPr="00087103">
        <w:rPr>
          <w:color w:val="auto"/>
          <w:sz w:val="28"/>
          <w:szCs w:val="28"/>
        </w:rPr>
        <w:t>1) Стоимость права заключения договора на установку и эксплуатацию рекламной конструк</w:t>
      </w:r>
      <w:r w:rsidRPr="00087103">
        <w:rPr>
          <w:color w:val="auto"/>
          <w:sz w:val="28"/>
          <w:szCs w:val="28"/>
        </w:rPr>
        <w:softHyphen/>
        <w:t>ции</w:t>
      </w:r>
      <w:r w:rsidRPr="000C37A1">
        <w:rPr>
          <w:color w:val="auto"/>
          <w:sz w:val="28"/>
          <w:szCs w:val="28"/>
        </w:rPr>
        <w:t xml:space="preserve"> </w:t>
      </w:r>
      <w:r w:rsidRPr="002D6B7D">
        <w:rPr>
          <w:color w:val="auto"/>
          <w:sz w:val="28"/>
          <w:szCs w:val="28"/>
        </w:rPr>
        <w:t>на территории городского округа город Стерлитамак Республики Башкортостан</w:t>
      </w:r>
      <w:r w:rsidRPr="00087103">
        <w:rPr>
          <w:color w:val="auto"/>
          <w:sz w:val="28"/>
          <w:szCs w:val="28"/>
        </w:rPr>
        <w:t xml:space="preserve"> - 0,</w:t>
      </w:r>
      <w:r>
        <w:rPr>
          <w:color w:val="auto"/>
          <w:sz w:val="28"/>
          <w:szCs w:val="28"/>
        </w:rPr>
        <w:t>25</w:t>
      </w:r>
      <w:r w:rsidRPr="00087103">
        <w:rPr>
          <w:color w:val="auto"/>
          <w:sz w:val="28"/>
          <w:szCs w:val="28"/>
        </w:rPr>
        <w:t>;</w:t>
      </w:r>
    </w:p>
    <w:p w:rsidR="00643888" w:rsidRPr="00087103" w:rsidRDefault="00643888" w:rsidP="00643888">
      <w:pPr>
        <w:pStyle w:val="17"/>
        <w:shd w:val="clear" w:color="auto" w:fill="auto"/>
        <w:tabs>
          <w:tab w:val="left" w:pos="20"/>
        </w:tabs>
        <w:spacing w:before="220" w:after="0" w:line="240" w:lineRule="auto"/>
        <w:ind w:left="23" w:right="23" w:firstLine="686"/>
        <w:jc w:val="both"/>
        <w:rPr>
          <w:color w:val="auto"/>
          <w:sz w:val="28"/>
          <w:szCs w:val="28"/>
        </w:rPr>
      </w:pPr>
      <w:r w:rsidRPr="00087103">
        <w:rPr>
          <w:color w:val="auto"/>
          <w:sz w:val="28"/>
          <w:szCs w:val="28"/>
        </w:rPr>
        <w:t>2) Квалификация участника конкурса - 0,2</w:t>
      </w:r>
      <w:r>
        <w:rPr>
          <w:color w:val="auto"/>
          <w:sz w:val="28"/>
          <w:szCs w:val="28"/>
        </w:rPr>
        <w:t>0</w:t>
      </w:r>
      <w:r w:rsidRPr="00087103">
        <w:rPr>
          <w:color w:val="auto"/>
          <w:sz w:val="28"/>
          <w:szCs w:val="28"/>
        </w:rPr>
        <w:t>;</w:t>
      </w:r>
    </w:p>
    <w:p w:rsidR="00643888" w:rsidRPr="00087103" w:rsidRDefault="00643888" w:rsidP="00643888">
      <w:pPr>
        <w:pStyle w:val="17"/>
        <w:shd w:val="clear" w:color="auto" w:fill="auto"/>
        <w:tabs>
          <w:tab w:val="left" w:pos="20"/>
        </w:tabs>
        <w:spacing w:before="220" w:after="0" w:line="240" w:lineRule="auto"/>
        <w:ind w:left="23" w:right="23" w:firstLine="686"/>
        <w:jc w:val="both"/>
        <w:rPr>
          <w:color w:val="auto"/>
          <w:sz w:val="28"/>
          <w:szCs w:val="28"/>
        </w:rPr>
      </w:pPr>
      <w:r w:rsidRPr="00087103">
        <w:rPr>
          <w:color w:val="auto"/>
          <w:sz w:val="28"/>
          <w:szCs w:val="28"/>
        </w:rPr>
        <w:t>3) Предложение по установке рекламной конструкции</w:t>
      </w:r>
      <w:r>
        <w:rPr>
          <w:color w:val="auto"/>
          <w:sz w:val="28"/>
          <w:szCs w:val="28"/>
        </w:rPr>
        <w:t xml:space="preserve"> </w:t>
      </w:r>
      <w:r w:rsidRPr="002D6B7D">
        <w:rPr>
          <w:color w:val="auto"/>
          <w:sz w:val="28"/>
          <w:szCs w:val="28"/>
        </w:rPr>
        <w:t xml:space="preserve">на территории </w:t>
      </w:r>
      <w:r w:rsidRPr="002D6B7D">
        <w:rPr>
          <w:color w:val="auto"/>
          <w:sz w:val="28"/>
          <w:szCs w:val="28"/>
        </w:rPr>
        <w:lastRenderedPageBreak/>
        <w:t>городского округа город Стерлитамак Республики Башкортостан</w:t>
      </w:r>
      <w:r w:rsidRPr="00087103">
        <w:rPr>
          <w:color w:val="auto"/>
          <w:sz w:val="28"/>
          <w:szCs w:val="28"/>
        </w:rPr>
        <w:t xml:space="preserve"> - 0,</w:t>
      </w:r>
      <w:r>
        <w:rPr>
          <w:color w:val="auto"/>
          <w:sz w:val="28"/>
          <w:szCs w:val="28"/>
        </w:rPr>
        <w:t>20</w:t>
      </w:r>
      <w:r w:rsidRPr="00087103">
        <w:rPr>
          <w:color w:val="auto"/>
          <w:sz w:val="28"/>
          <w:szCs w:val="28"/>
        </w:rPr>
        <w:t>;</w:t>
      </w:r>
    </w:p>
    <w:p w:rsidR="00643888" w:rsidRPr="00087103" w:rsidRDefault="00643888" w:rsidP="00643888">
      <w:pPr>
        <w:pStyle w:val="17"/>
        <w:shd w:val="clear" w:color="auto" w:fill="auto"/>
        <w:tabs>
          <w:tab w:val="left" w:pos="20"/>
        </w:tabs>
        <w:spacing w:before="220" w:after="0" w:line="240" w:lineRule="auto"/>
        <w:ind w:left="23" w:right="23" w:firstLine="686"/>
        <w:jc w:val="both"/>
        <w:rPr>
          <w:color w:val="auto"/>
          <w:sz w:val="28"/>
          <w:szCs w:val="28"/>
        </w:rPr>
      </w:pPr>
      <w:r w:rsidRPr="00087103">
        <w:rPr>
          <w:color w:val="auto"/>
          <w:sz w:val="28"/>
          <w:szCs w:val="28"/>
        </w:rPr>
        <w:t>4)  Предложение по эксплуатации рекламной конструкции</w:t>
      </w:r>
      <w:r>
        <w:rPr>
          <w:color w:val="auto"/>
          <w:sz w:val="28"/>
          <w:szCs w:val="28"/>
        </w:rPr>
        <w:t xml:space="preserve"> </w:t>
      </w:r>
      <w:r w:rsidRPr="002D6B7D">
        <w:rPr>
          <w:color w:val="auto"/>
          <w:sz w:val="28"/>
          <w:szCs w:val="28"/>
        </w:rPr>
        <w:t>на территории городского округа город Стерлитамак Республики Башкортостан</w:t>
      </w:r>
      <w:r w:rsidRPr="00087103">
        <w:rPr>
          <w:color w:val="auto"/>
          <w:sz w:val="28"/>
          <w:szCs w:val="28"/>
        </w:rPr>
        <w:t xml:space="preserve"> - 0,15;</w:t>
      </w:r>
    </w:p>
    <w:p w:rsidR="00643888" w:rsidRPr="00087103" w:rsidRDefault="00643888" w:rsidP="00643888">
      <w:pPr>
        <w:pStyle w:val="17"/>
        <w:shd w:val="clear" w:color="auto" w:fill="auto"/>
        <w:tabs>
          <w:tab w:val="left" w:pos="0"/>
        </w:tabs>
        <w:spacing w:before="220" w:after="0" w:line="240" w:lineRule="auto"/>
        <w:ind w:left="23" w:right="23" w:firstLine="686"/>
        <w:jc w:val="both"/>
        <w:rPr>
          <w:color w:val="auto"/>
          <w:sz w:val="28"/>
          <w:szCs w:val="28"/>
        </w:rPr>
      </w:pPr>
      <w:r w:rsidRPr="00087103">
        <w:rPr>
          <w:color w:val="auto"/>
          <w:sz w:val="28"/>
          <w:szCs w:val="28"/>
        </w:rPr>
        <w:t>5) Предложения по размещению городской информации на рекламной конструкции</w:t>
      </w:r>
      <w:r>
        <w:rPr>
          <w:color w:val="auto"/>
          <w:sz w:val="28"/>
          <w:szCs w:val="28"/>
        </w:rPr>
        <w:t xml:space="preserve"> – 0,10</w:t>
      </w:r>
      <w:r w:rsidRPr="00087103">
        <w:rPr>
          <w:color w:val="auto"/>
          <w:sz w:val="28"/>
          <w:szCs w:val="28"/>
        </w:rPr>
        <w:t>;</w:t>
      </w:r>
    </w:p>
    <w:p w:rsidR="00643888" w:rsidRPr="00087103" w:rsidRDefault="00643888" w:rsidP="00643888">
      <w:pPr>
        <w:pStyle w:val="17"/>
        <w:shd w:val="clear" w:color="auto" w:fill="auto"/>
        <w:tabs>
          <w:tab w:val="left" w:pos="0"/>
        </w:tabs>
        <w:spacing w:before="220" w:after="0" w:line="240" w:lineRule="auto"/>
        <w:ind w:left="23" w:right="23" w:firstLine="686"/>
        <w:jc w:val="both"/>
        <w:rPr>
          <w:color w:val="auto"/>
          <w:sz w:val="28"/>
          <w:szCs w:val="28"/>
        </w:rPr>
      </w:pPr>
      <w:r w:rsidRPr="00087103">
        <w:rPr>
          <w:color w:val="auto"/>
          <w:sz w:val="28"/>
          <w:szCs w:val="28"/>
        </w:rPr>
        <w:t>6) Праздничное оформление к календарным праздничным датам</w:t>
      </w:r>
      <w:r>
        <w:rPr>
          <w:color w:val="auto"/>
          <w:sz w:val="28"/>
          <w:szCs w:val="28"/>
        </w:rPr>
        <w:t xml:space="preserve"> – 0,10</w:t>
      </w:r>
      <w:r w:rsidRPr="00087103">
        <w:rPr>
          <w:color w:val="auto"/>
          <w:sz w:val="28"/>
          <w:szCs w:val="28"/>
        </w:rPr>
        <w:t>.</w:t>
      </w:r>
    </w:p>
    <w:p w:rsidR="00643888" w:rsidRDefault="00643888" w:rsidP="00643888">
      <w:pPr>
        <w:pStyle w:val="ConsPlusNormal"/>
        <w:spacing w:before="220"/>
        <w:ind w:firstLine="686"/>
        <w:jc w:val="both"/>
        <w:rPr>
          <w:rFonts w:ascii="Times New Roman" w:hAnsi="Times New Roman" w:cs="Times New Roman"/>
          <w:sz w:val="28"/>
          <w:szCs w:val="28"/>
        </w:rPr>
      </w:pPr>
      <w:r>
        <w:rPr>
          <w:rFonts w:ascii="Times New Roman" w:hAnsi="Times New Roman" w:cs="Times New Roman"/>
          <w:sz w:val="28"/>
          <w:szCs w:val="28"/>
        </w:rPr>
        <w:t xml:space="preserve">22.1. </w:t>
      </w:r>
      <w:r w:rsidRPr="009A1803">
        <w:rPr>
          <w:rFonts w:ascii="Times New Roman" w:hAnsi="Times New Roman" w:cs="Times New Roman"/>
          <w:sz w:val="28"/>
          <w:szCs w:val="28"/>
        </w:rPr>
        <w:t xml:space="preserve">Оценка заявок на участие в конкурсе по критериям, предусмотренным </w:t>
      </w:r>
      <w:hyperlink w:anchor="P252" w:history="1">
        <w:r w:rsidRPr="009A1803">
          <w:rPr>
            <w:rFonts w:ascii="Times New Roman" w:hAnsi="Times New Roman" w:cs="Times New Roman"/>
            <w:sz w:val="28"/>
            <w:szCs w:val="28"/>
          </w:rPr>
          <w:t xml:space="preserve">пунктом </w:t>
        </w:r>
      </w:hyperlink>
      <w:r>
        <w:rPr>
          <w:rFonts w:ascii="Times New Roman" w:hAnsi="Times New Roman" w:cs="Times New Roman"/>
          <w:sz w:val="28"/>
          <w:szCs w:val="28"/>
        </w:rPr>
        <w:t>21</w:t>
      </w:r>
      <w:r w:rsidRPr="009A1803">
        <w:rPr>
          <w:rFonts w:ascii="Times New Roman" w:hAnsi="Times New Roman" w:cs="Times New Roman"/>
          <w:sz w:val="28"/>
          <w:szCs w:val="28"/>
        </w:rPr>
        <w:t xml:space="preserve"> настояще</w:t>
      </w:r>
      <w:r>
        <w:rPr>
          <w:rFonts w:ascii="Times New Roman" w:hAnsi="Times New Roman" w:cs="Times New Roman"/>
          <w:sz w:val="28"/>
          <w:szCs w:val="28"/>
        </w:rPr>
        <w:t>й</w:t>
      </w:r>
      <w:r w:rsidRPr="009A1803">
        <w:rPr>
          <w:rFonts w:ascii="Times New Roman" w:hAnsi="Times New Roman" w:cs="Times New Roman"/>
          <w:sz w:val="28"/>
          <w:szCs w:val="28"/>
        </w:rPr>
        <w:t xml:space="preserve"> </w:t>
      </w:r>
      <w:r>
        <w:rPr>
          <w:rFonts w:ascii="Times New Roman" w:hAnsi="Times New Roman" w:cs="Times New Roman"/>
          <w:sz w:val="28"/>
          <w:szCs w:val="28"/>
        </w:rPr>
        <w:t>Конкурсной документации</w:t>
      </w:r>
      <w:r w:rsidRPr="009A1803">
        <w:rPr>
          <w:rFonts w:ascii="Times New Roman" w:hAnsi="Times New Roman" w:cs="Times New Roman"/>
          <w:sz w:val="28"/>
          <w:szCs w:val="28"/>
        </w:rPr>
        <w:t xml:space="preserve"> осуществляется в следующем порядке:</w:t>
      </w:r>
    </w:p>
    <w:p w:rsidR="00643888" w:rsidRPr="000467B6" w:rsidRDefault="00643888" w:rsidP="00643888">
      <w:pPr>
        <w:pStyle w:val="ConsPlusNormal"/>
        <w:spacing w:before="220"/>
        <w:ind w:firstLine="709"/>
        <w:jc w:val="both"/>
        <w:rPr>
          <w:rFonts w:ascii="Times New Roman" w:hAnsi="Times New Roman" w:cs="Times New Roman"/>
          <w:sz w:val="28"/>
          <w:szCs w:val="28"/>
        </w:rPr>
      </w:pPr>
      <w:r w:rsidRPr="000467B6">
        <w:rPr>
          <w:rFonts w:ascii="Times New Roman" w:hAnsi="Times New Roman" w:cs="Times New Roman"/>
          <w:sz w:val="28"/>
          <w:szCs w:val="28"/>
        </w:rPr>
        <w:t>1) в случае если для критерия конкурса установлено увеличение его начального значения, величина, рассчитываемая по содержащемуся в заявке на участие в конкурсе условию и такому критерию, определяется путем умножения коэффициента такого критерия на отношение разности значения содержащегося в заявке на участие в конкурсе условия и наименьшего из значений содержащихся во всех заявках на участие в конкурсе условий к разности наибольшего из значений содержащихся во всех заявках на участие в конкурсе условий и наименьшего из значений содержащихся во всех заявках на участие в конкурсе условий;</w:t>
      </w:r>
    </w:p>
    <w:p w:rsidR="00643888" w:rsidRPr="000467B6" w:rsidRDefault="00643888" w:rsidP="00643888">
      <w:pPr>
        <w:pStyle w:val="ConsPlusNormal"/>
        <w:spacing w:before="220"/>
        <w:ind w:firstLine="540"/>
        <w:jc w:val="both"/>
        <w:rPr>
          <w:rFonts w:ascii="Times New Roman" w:hAnsi="Times New Roman" w:cs="Times New Roman"/>
          <w:sz w:val="28"/>
          <w:szCs w:val="28"/>
        </w:rPr>
      </w:pPr>
      <w:bookmarkStart w:id="10" w:name="P279"/>
      <w:bookmarkEnd w:id="10"/>
      <w:r w:rsidRPr="000467B6">
        <w:rPr>
          <w:rFonts w:ascii="Times New Roman" w:hAnsi="Times New Roman" w:cs="Times New Roman"/>
          <w:sz w:val="28"/>
          <w:szCs w:val="28"/>
        </w:rPr>
        <w:t>2) в случае если для критерия конкурса установлено уменьшение его начального значения, величина, рассчитываемая по содержащемуся в заявке на участие в конкурсе условию и такому критерию, определяется путем умножения коэффициента такого критерия на отношение разности наибольшего из значений содержащихся во всех заявках на участие в конкурсе условий и значения, содержащегося в заявке на участие в конкурсе условия к разности наибольшего из значений содержащихся во всех заявках на участие в конкурсе условий и наименьшего из значений содержащихся во всех заявках на участие в конкурсе условий;</w:t>
      </w:r>
    </w:p>
    <w:p w:rsidR="00643888" w:rsidRPr="000467B6" w:rsidRDefault="00643888" w:rsidP="00643888">
      <w:pPr>
        <w:pStyle w:val="ConsPlusNormal"/>
        <w:spacing w:before="220"/>
        <w:ind w:firstLine="540"/>
        <w:jc w:val="both"/>
        <w:rPr>
          <w:rFonts w:ascii="Times New Roman" w:hAnsi="Times New Roman" w:cs="Times New Roman"/>
          <w:sz w:val="28"/>
          <w:szCs w:val="28"/>
        </w:rPr>
      </w:pPr>
      <w:bookmarkStart w:id="11" w:name="P280"/>
      <w:bookmarkEnd w:id="11"/>
      <w:r w:rsidRPr="000467B6">
        <w:rPr>
          <w:rFonts w:ascii="Times New Roman" w:hAnsi="Times New Roman" w:cs="Times New Roman"/>
          <w:sz w:val="28"/>
          <w:szCs w:val="28"/>
        </w:rPr>
        <w:t xml:space="preserve">3) для каждой заявки на участие в конкурсе величины, рассчитанные по всем критериям конкурса в соответствии с положениями </w:t>
      </w:r>
      <w:hyperlink w:anchor="P278" w:history="1">
        <w:r w:rsidRPr="000467B6">
          <w:rPr>
            <w:rFonts w:ascii="Times New Roman" w:hAnsi="Times New Roman" w:cs="Times New Roman"/>
            <w:sz w:val="28"/>
            <w:szCs w:val="28"/>
          </w:rPr>
          <w:t>подпунктов 1</w:t>
        </w:r>
      </w:hyperlink>
      <w:r w:rsidRPr="000467B6">
        <w:rPr>
          <w:rFonts w:ascii="Times New Roman" w:hAnsi="Times New Roman" w:cs="Times New Roman"/>
          <w:sz w:val="28"/>
          <w:szCs w:val="28"/>
        </w:rPr>
        <w:t xml:space="preserve"> и </w:t>
      </w:r>
      <w:hyperlink w:anchor="P279" w:history="1">
        <w:r w:rsidRPr="000467B6">
          <w:rPr>
            <w:rFonts w:ascii="Times New Roman" w:hAnsi="Times New Roman" w:cs="Times New Roman"/>
            <w:sz w:val="28"/>
            <w:szCs w:val="28"/>
          </w:rPr>
          <w:t>2</w:t>
        </w:r>
      </w:hyperlink>
      <w:r w:rsidRPr="000467B6">
        <w:rPr>
          <w:rFonts w:ascii="Times New Roman" w:hAnsi="Times New Roman" w:cs="Times New Roman"/>
          <w:sz w:val="28"/>
          <w:szCs w:val="28"/>
        </w:rPr>
        <w:t xml:space="preserve"> настоящего пункта, суммируются и определяется итоговая величина.</w:t>
      </w:r>
    </w:p>
    <w:p w:rsidR="00643888" w:rsidRPr="00161631" w:rsidRDefault="00643888" w:rsidP="00643888">
      <w:pPr>
        <w:pStyle w:val="ConsPlusNormal"/>
        <w:spacing w:before="220"/>
        <w:ind w:firstLine="540"/>
        <w:jc w:val="both"/>
        <w:rPr>
          <w:rFonts w:ascii="Times New Roman" w:hAnsi="Times New Roman" w:cs="Times New Roman"/>
          <w:sz w:val="28"/>
          <w:szCs w:val="28"/>
        </w:rPr>
      </w:pPr>
      <w:r w:rsidRPr="00161631">
        <w:rPr>
          <w:rFonts w:ascii="Times New Roman" w:hAnsi="Times New Roman" w:cs="Times New Roman"/>
          <w:sz w:val="28"/>
          <w:szCs w:val="28"/>
        </w:rPr>
        <w:t>2</w:t>
      </w:r>
      <w:r>
        <w:rPr>
          <w:rFonts w:ascii="Times New Roman" w:hAnsi="Times New Roman" w:cs="Times New Roman"/>
          <w:sz w:val="28"/>
          <w:szCs w:val="28"/>
        </w:rPr>
        <w:t>3</w:t>
      </w:r>
      <w:r w:rsidRPr="00161631">
        <w:rPr>
          <w:rFonts w:ascii="Times New Roman" w:hAnsi="Times New Roman" w:cs="Times New Roman"/>
          <w:sz w:val="28"/>
          <w:szCs w:val="28"/>
        </w:rPr>
        <w:t>. Оценка заявок на участие в конкурсе в соответствии с критериями конкурса осуществляется в следующем порядке:</w:t>
      </w:r>
    </w:p>
    <w:p w:rsidR="00643888" w:rsidRPr="005723CE" w:rsidRDefault="00643888" w:rsidP="00643888">
      <w:pPr>
        <w:pStyle w:val="17"/>
        <w:shd w:val="clear" w:color="auto" w:fill="auto"/>
        <w:tabs>
          <w:tab w:val="left" w:pos="20"/>
        </w:tabs>
        <w:spacing w:after="0" w:line="240" w:lineRule="auto"/>
        <w:ind w:left="851" w:right="20"/>
        <w:jc w:val="both"/>
        <w:rPr>
          <w:color w:val="auto"/>
          <w:sz w:val="28"/>
          <w:szCs w:val="28"/>
        </w:rPr>
      </w:pPr>
      <w:bookmarkStart w:id="12" w:name="P278"/>
      <w:bookmarkEnd w:id="12"/>
    </w:p>
    <w:p w:rsidR="00643888" w:rsidRPr="006D78E6" w:rsidRDefault="00643888" w:rsidP="00643888">
      <w:pPr>
        <w:pStyle w:val="17"/>
        <w:shd w:val="clear" w:color="auto" w:fill="auto"/>
        <w:tabs>
          <w:tab w:val="left" w:pos="20"/>
        </w:tabs>
        <w:spacing w:after="0" w:line="240" w:lineRule="auto"/>
        <w:ind w:right="20" w:firstLine="567"/>
        <w:jc w:val="both"/>
        <w:rPr>
          <w:color w:val="auto"/>
          <w:sz w:val="28"/>
          <w:szCs w:val="28"/>
        </w:rPr>
      </w:pPr>
      <w:r>
        <w:rPr>
          <w:color w:val="auto"/>
          <w:sz w:val="28"/>
          <w:szCs w:val="28"/>
        </w:rPr>
        <w:tab/>
        <w:t xml:space="preserve">23.1. </w:t>
      </w:r>
      <w:r w:rsidRPr="006D78E6">
        <w:rPr>
          <w:color w:val="auto"/>
          <w:sz w:val="28"/>
          <w:szCs w:val="28"/>
        </w:rPr>
        <w:t>Оценка заявок по критерию «Стоимость права на заключение договора на уста</w:t>
      </w:r>
      <w:r w:rsidRPr="006D78E6">
        <w:rPr>
          <w:color w:val="auto"/>
          <w:sz w:val="28"/>
          <w:szCs w:val="28"/>
        </w:rPr>
        <w:softHyphen/>
        <w:t>новку и эксплуатацию рекламной конструкции на территории городского округа город Стерлитамак Республики Башкортостан»</w:t>
      </w:r>
      <w:r>
        <w:rPr>
          <w:color w:val="auto"/>
          <w:sz w:val="28"/>
          <w:szCs w:val="28"/>
        </w:rPr>
        <w:t>.</w:t>
      </w:r>
    </w:p>
    <w:p w:rsidR="00643888" w:rsidRPr="009661CF" w:rsidRDefault="00643888" w:rsidP="00643888">
      <w:pPr>
        <w:pStyle w:val="17"/>
        <w:shd w:val="clear" w:color="auto" w:fill="auto"/>
        <w:tabs>
          <w:tab w:val="left" w:pos="20"/>
        </w:tabs>
        <w:spacing w:after="0" w:line="240" w:lineRule="auto"/>
        <w:ind w:left="1420" w:right="20" w:firstLine="831"/>
        <w:rPr>
          <w:i/>
          <w:color w:val="FF0000"/>
          <w:sz w:val="24"/>
          <w:szCs w:val="24"/>
          <w:u w:val="single"/>
        </w:rPr>
      </w:pPr>
    </w:p>
    <w:p w:rsidR="00643888" w:rsidRPr="005723CE" w:rsidRDefault="00643888" w:rsidP="00643888">
      <w:pPr>
        <w:pStyle w:val="17"/>
        <w:shd w:val="clear" w:color="auto" w:fill="auto"/>
        <w:tabs>
          <w:tab w:val="left" w:pos="20"/>
        </w:tabs>
        <w:spacing w:after="0" w:line="240" w:lineRule="auto"/>
        <w:ind w:left="20" w:right="20" w:firstLine="547"/>
        <w:jc w:val="both"/>
        <w:rPr>
          <w:color w:val="auto"/>
          <w:sz w:val="28"/>
          <w:szCs w:val="28"/>
        </w:rPr>
      </w:pPr>
      <w:r w:rsidRPr="005723CE">
        <w:rPr>
          <w:color w:val="auto"/>
          <w:sz w:val="28"/>
          <w:szCs w:val="28"/>
        </w:rPr>
        <w:t>Оценка, присуждаемая заявке по критерию «Стоимость права заключения договора на ус</w:t>
      </w:r>
      <w:r w:rsidRPr="005723CE">
        <w:rPr>
          <w:color w:val="auto"/>
          <w:sz w:val="28"/>
          <w:szCs w:val="28"/>
        </w:rPr>
        <w:softHyphen/>
        <w:t>тановку и эксплуатацию рекламной конструкции на территории городского округа город Стерлитамак Рес</w:t>
      </w:r>
      <w:r w:rsidRPr="005723CE">
        <w:rPr>
          <w:color w:val="auto"/>
          <w:sz w:val="28"/>
          <w:szCs w:val="28"/>
        </w:rPr>
        <w:softHyphen/>
        <w:t>публики Башкортостан», определяется по формуле:</w:t>
      </w:r>
    </w:p>
    <w:p w:rsidR="00643888" w:rsidRPr="00AA4C16" w:rsidRDefault="00643888" w:rsidP="00643888">
      <w:pPr>
        <w:pStyle w:val="21"/>
        <w:keepNext/>
        <w:keepLines/>
        <w:shd w:val="clear" w:color="auto" w:fill="auto"/>
        <w:ind w:left="1400"/>
        <w:rPr>
          <w:i w:val="0"/>
          <w:sz w:val="28"/>
          <w:szCs w:val="28"/>
          <w:u w:val="single"/>
        </w:rPr>
      </w:pPr>
      <w:bookmarkStart w:id="13" w:name="bookmark40"/>
      <w:r w:rsidRPr="00AA4C16">
        <w:rPr>
          <w:i w:val="0"/>
          <w:sz w:val="28"/>
          <w:szCs w:val="28"/>
          <w:u w:val="single"/>
          <w:lang w:val="en-US"/>
        </w:rPr>
        <w:t>Ai</w:t>
      </w:r>
      <w:r w:rsidRPr="00AA4C16">
        <w:rPr>
          <w:i w:val="0"/>
          <w:sz w:val="28"/>
          <w:szCs w:val="28"/>
          <w:u w:val="single"/>
        </w:rPr>
        <w:t xml:space="preserve"> – Ан.ц.</w:t>
      </w:r>
      <w:bookmarkEnd w:id="13"/>
    </w:p>
    <w:p w:rsidR="00643888" w:rsidRPr="00AA4C16" w:rsidRDefault="00643888" w:rsidP="00643888">
      <w:pPr>
        <w:pStyle w:val="17"/>
        <w:shd w:val="clear" w:color="auto" w:fill="auto"/>
        <w:tabs>
          <w:tab w:val="left" w:leader="hyphen" w:pos="1921"/>
        </w:tabs>
        <w:spacing w:after="0" w:line="230" w:lineRule="exact"/>
        <w:ind w:left="20" w:firstLine="720"/>
        <w:jc w:val="both"/>
        <w:rPr>
          <w:sz w:val="28"/>
          <w:szCs w:val="28"/>
        </w:rPr>
      </w:pPr>
      <w:r w:rsidRPr="00AA4C16">
        <w:rPr>
          <w:rStyle w:val="a9"/>
          <w:i w:val="0"/>
          <w:sz w:val="28"/>
          <w:szCs w:val="28"/>
          <w:u w:val="none"/>
          <w:lang w:val="en-US"/>
        </w:rPr>
        <w:t>Ra</w:t>
      </w:r>
      <w:r w:rsidRPr="00AA4C16">
        <w:rPr>
          <w:rStyle w:val="a9"/>
          <w:i w:val="0"/>
          <w:sz w:val="28"/>
          <w:szCs w:val="28"/>
          <w:u w:val="none"/>
        </w:rPr>
        <w:t xml:space="preserve"> =</w:t>
      </w:r>
      <w:r w:rsidRPr="00AA4C16">
        <w:rPr>
          <w:sz w:val="28"/>
          <w:szCs w:val="28"/>
        </w:rPr>
        <w:t>_                   х 100</w:t>
      </w:r>
    </w:p>
    <w:p w:rsidR="00643888" w:rsidRPr="00AA4C16" w:rsidRDefault="00643888" w:rsidP="00643888">
      <w:pPr>
        <w:pStyle w:val="17"/>
        <w:shd w:val="clear" w:color="auto" w:fill="auto"/>
        <w:tabs>
          <w:tab w:val="left" w:pos="2950"/>
        </w:tabs>
        <w:spacing w:after="0" w:line="230" w:lineRule="exact"/>
        <w:ind w:left="1760"/>
        <w:rPr>
          <w:sz w:val="28"/>
          <w:szCs w:val="28"/>
        </w:rPr>
      </w:pPr>
      <w:r w:rsidRPr="00AA4C16">
        <w:rPr>
          <w:sz w:val="28"/>
          <w:szCs w:val="28"/>
          <w:lang w:val="en-US"/>
        </w:rPr>
        <w:lastRenderedPageBreak/>
        <w:t>Ai</w:t>
      </w:r>
      <w:r w:rsidRPr="00AA4C16">
        <w:rPr>
          <w:sz w:val="28"/>
          <w:szCs w:val="28"/>
        </w:rPr>
        <w:tab/>
      </w:r>
    </w:p>
    <w:p w:rsidR="00643888" w:rsidRPr="006D78E6" w:rsidRDefault="00643888" w:rsidP="00643888">
      <w:pPr>
        <w:pStyle w:val="17"/>
        <w:shd w:val="clear" w:color="auto" w:fill="auto"/>
        <w:tabs>
          <w:tab w:val="left" w:pos="20"/>
        </w:tabs>
        <w:spacing w:after="0" w:line="240" w:lineRule="auto"/>
        <w:ind w:firstLine="567"/>
        <w:rPr>
          <w:color w:val="auto"/>
          <w:sz w:val="24"/>
          <w:szCs w:val="24"/>
        </w:rPr>
      </w:pPr>
      <w:r w:rsidRPr="006D78E6">
        <w:rPr>
          <w:color w:val="auto"/>
          <w:sz w:val="24"/>
          <w:szCs w:val="24"/>
        </w:rPr>
        <w:tab/>
        <w:t xml:space="preserve">где: </w:t>
      </w:r>
    </w:p>
    <w:p w:rsidR="00643888" w:rsidRPr="006D78E6" w:rsidRDefault="00643888" w:rsidP="00643888">
      <w:pPr>
        <w:pStyle w:val="23"/>
        <w:shd w:val="clear" w:color="auto" w:fill="auto"/>
        <w:tabs>
          <w:tab w:val="left" w:pos="20"/>
          <w:tab w:val="left" w:pos="3678"/>
        </w:tabs>
        <w:spacing w:before="0" w:line="240" w:lineRule="auto"/>
        <w:ind w:left="20" w:firstLine="831"/>
        <w:rPr>
          <w:color w:val="auto"/>
          <w:sz w:val="24"/>
          <w:szCs w:val="24"/>
        </w:rPr>
      </w:pPr>
      <w:r w:rsidRPr="006D78E6">
        <w:rPr>
          <w:rStyle w:val="24"/>
          <w:i w:val="0"/>
          <w:color w:val="auto"/>
          <w:sz w:val="24"/>
          <w:szCs w:val="24"/>
        </w:rPr>
        <w:t>Ra</w:t>
      </w:r>
      <w:r w:rsidRPr="006D78E6">
        <w:rPr>
          <w:rStyle w:val="24"/>
          <w:i w:val="0"/>
          <w:color w:val="auto"/>
          <w:sz w:val="24"/>
          <w:szCs w:val="24"/>
          <w:vertAlign w:val="subscript"/>
        </w:rPr>
        <w:t>i</w:t>
      </w:r>
      <w:r w:rsidRPr="006D78E6">
        <w:rPr>
          <w:rStyle w:val="24"/>
          <w:i w:val="0"/>
          <w:color w:val="auto"/>
          <w:sz w:val="24"/>
          <w:szCs w:val="24"/>
          <w:vertAlign w:val="subscript"/>
          <w:lang w:val="ru-RU"/>
        </w:rPr>
        <w:t xml:space="preserve"> </w:t>
      </w:r>
      <w:r w:rsidRPr="006D78E6">
        <w:rPr>
          <w:color w:val="auto"/>
          <w:sz w:val="24"/>
          <w:szCs w:val="24"/>
        </w:rPr>
        <w:t>-</w:t>
      </w:r>
      <w:r w:rsidRPr="006D78E6">
        <w:rPr>
          <w:rStyle w:val="a9"/>
          <w:i w:val="0"/>
          <w:color w:val="auto"/>
          <w:sz w:val="24"/>
          <w:szCs w:val="24"/>
          <w:vertAlign w:val="superscript"/>
          <w:lang w:val="en-US"/>
        </w:rPr>
        <w:t>i</w:t>
      </w:r>
      <w:r w:rsidRPr="006D78E6">
        <w:rPr>
          <w:color w:val="auto"/>
          <w:sz w:val="24"/>
          <w:szCs w:val="24"/>
        </w:rPr>
        <w:t xml:space="preserve"> - рейтинг, присуждаемый  i -й заявке по указанному критерию;</w:t>
      </w:r>
    </w:p>
    <w:p w:rsidR="00643888" w:rsidRPr="006D78E6" w:rsidRDefault="00643888" w:rsidP="00643888">
      <w:pPr>
        <w:pStyle w:val="23"/>
        <w:shd w:val="clear" w:color="auto" w:fill="auto"/>
        <w:tabs>
          <w:tab w:val="left" w:pos="20"/>
          <w:tab w:val="left" w:pos="3678"/>
        </w:tabs>
        <w:spacing w:before="0" w:line="240" w:lineRule="auto"/>
        <w:ind w:left="20" w:firstLine="831"/>
        <w:rPr>
          <w:color w:val="auto"/>
          <w:sz w:val="24"/>
          <w:szCs w:val="24"/>
        </w:rPr>
      </w:pPr>
    </w:p>
    <w:p w:rsidR="00643888" w:rsidRPr="006D78E6" w:rsidRDefault="00643888" w:rsidP="00643888">
      <w:pPr>
        <w:pStyle w:val="17"/>
        <w:shd w:val="clear" w:color="auto" w:fill="auto"/>
        <w:tabs>
          <w:tab w:val="left" w:pos="20"/>
        </w:tabs>
        <w:spacing w:after="0" w:line="240" w:lineRule="auto"/>
        <w:ind w:left="20" w:firstLine="831"/>
        <w:jc w:val="both"/>
        <w:rPr>
          <w:color w:val="auto"/>
          <w:sz w:val="24"/>
          <w:szCs w:val="24"/>
        </w:rPr>
      </w:pPr>
      <w:r w:rsidRPr="00F321F9">
        <w:rPr>
          <w:rStyle w:val="a9"/>
          <w:i w:val="0"/>
          <w:color w:val="auto"/>
          <w:sz w:val="24"/>
          <w:szCs w:val="24"/>
          <w:u w:val="none"/>
          <w:vertAlign w:val="superscript"/>
        </w:rPr>
        <w:t>Анц.</w:t>
      </w:r>
      <w:r w:rsidRPr="006D78E6">
        <w:rPr>
          <w:color w:val="auto"/>
          <w:sz w:val="24"/>
          <w:szCs w:val="24"/>
        </w:rPr>
        <w:t xml:space="preserve"> - начальная цена договора, установленная в конкурсной документации;</w:t>
      </w:r>
    </w:p>
    <w:p w:rsidR="00643888" w:rsidRPr="006D78E6" w:rsidRDefault="00643888" w:rsidP="00643888">
      <w:pPr>
        <w:pStyle w:val="17"/>
        <w:shd w:val="clear" w:color="auto" w:fill="auto"/>
        <w:tabs>
          <w:tab w:val="left" w:pos="20"/>
        </w:tabs>
        <w:spacing w:after="0" w:line="240" w:lineRule="auto"/>
        <w:ind w:left="20" w:firstLine="831"/>
        <w:jc w:val="both"/>
        <w:rPr>
          <w:color w:val="auto"/>
          <w:sz w:val="24"/>
          <w:szCs w:val="24"/>
        </w:rPr>
      </w:pPr>
    </w:p>
    <w:p w:rsidR="00643888" w:rsidRPr="006D78E6" w:rsidRDefault="00643888" w:rsidP="00643888">
      <w:pPr>
        <w:pStyle w:val="36"/>
        <w:shd w:val="clear" w:color="auto" w:fill="auto"/>
        <w:tabs>
          <w:tab w:val="left" w:pos="20"/>
        </w:tabs>
        <w:spacing w:before="0" w:line="240" w:lineRule="auto"/>
        <w:ind w:left="20" w:firstLine="831"/>
        <w:rPr>
          <w:i w:val="0"/>
          <w:color w:val="auto"/>
          <w:sz w:val="24"/>
          <w:szCs w:val="24"/>
        </w:rPr>
      </w:pPr>
      <w:r w:rsidRPr="006D78E6">
        <w:rPr>
          <w:i w:val="0"/>
          <w:color w:val="auto"/>
          <w:sz w:val="24"/>
          <w:szCs w:val="24"/>
          <w:lang w:val="en-US"/>
        </w:rPr>
        <w:t>A</w:t>
      </w:r>
      <w:r w:rsidRPr="006D78E6">
        <w:rPr>
          <w:i w:val="0"/>
          <w:color w:val="auto"/>
          <w:sz w:val="24"/>
          <w:szCs w:val="24"/>
          <w:vertAlign w:val="subscript"/>
          <w:lang w:val="en-US"/>
        </w:rPr>
        <w:t>i</w:t>
      </w:r>
      <w:r w:rsidRPr="006D78E6">
        <w:rPr>
          <w:i w:val="0"/>
          <w:color w:val="auto"/>
          <w:sz w:val="24"/>
          <w:szCs w:val="24"/>
          <w:vertAlign w:val="subscript"/>
        </w:rPr>
        <w:t xml:space="preserve"> </w:t>
      </w:r>
      <w:r w:rsidRPr="006D78E6">
        <w:rPr>
          <w:i w:val="0"/>
          <w:color w:val="auto"/>
          <w:sz w:val="24"/>
          <w:szCs w:val="24"/>
        </w:rPr>
        <w:t xml:space="preserve">- предложение </w:t>
      </w:r>
      <w:r w:rsidRPr="006D78E6">
        <w:rPr>
          <w:rStyle w:val="a9"/>
          <w:color w:val="auto"/>
          <w:sz w:val="24"/>
          <w:szCs w:val="24"/>
          <w:vertAlign w:val="superscript"/>
          <w:lang w:val="en-US"/>
        </w:rPr>
        <w:t>i</w:t>
      </w:r>
      <w:r w:rsidRPr="006D78E6">
        <w:rPr>
          <w:i w:val="0"/>
          <w:color w:val="auto"/>
          <w:sz w:val="24"/>
          <w:szCs w:val="24"/>
        </w:rPr>
        <w:t xml:space="preserve"> -го участника конкурса по цене договора.</w:t>
      </w:r>
    </w:p>
    <w:p w:rsidR="00643888" w:rsidRPr="006D78E6" w:rsidRDefault="00643888" w:rsidP="00643888">
      <w:pPr>
        <w:pStyle w:val="36"/>
        <w:shd w:val="clear" w:color="auto" w:fill="auto"/>
        <w:tabs>
          <w:tab w:val="left" w:pos="20"/>
        </w:tabs>
        <w:spacing w:before="0" w:line="240" w:lineRule="auto"/>
        <w:ind w:left="20" w:firstLine="831"/>
        <w:rPr>
          <w:i w:val="0"/>
          <w:color w:val="auto"/>
          <w:sz w:val="24"/>
          <w:szCs w:val="24"/>
        </w:rPr>
      </w:pPr>
    </w:p>
    <w:p w:rsidR="00643888" w:rsidRPr="000F2F01" w:rsidRDefault="00643888" w:rsidP="00643888">
      <w:pPr>
        <w:pStyle w:val="17"/>
        <w:shd w:val="clear" w:color="auto" w:fill="auto"/>
        <w:tabs>
          <w:tab w:val="left" w:pos="20"/>
        </w:tabs>
        <w:spacing w:after="0" w:line="240" w:lineRule="auto"/>
        <w:ind w:left="20" w:right="20" w:firstLine="547"/>
        <w:jc w:val="both"/>
        <w:rPr>
          <w:color w:val="auto"/>
          <w:sz w:val="28"/>
          <w:szCs w:val="28"/>
        </w:rPr>
      </w:pPr>
      <w:r w:rsidRPr="000F2F01">
        <w:rPr>
          <w:color w:val="auto"/>
          <w:sz w:val="28"/>
          <w:szCs w:val="28"/>
        </w:rPr>
        <w:t>Для расчета итоговой оценки по заявке, оценка, присуждаемая по критерию «Стоимость права заключения договора на установку и эксплуатацию рекламной конструк</w:t>
      </w:r>
      <w:r w:rsidRPr="000F2F01">
        <w:rPr>
          <w:color w:val="auto"/>
          <w:sz w:val="28"/>
          <w:szCs w:val="28"/>
        </w:rPr>
        <w:softHyphen/>
        <w:t>ции на территории городского округа город Стерлитамак Республики Башкортостан», умножается на соот</w:t>
      </w:r>
      <w:r w:rsidRPr="000F2F01">
        <w:rPr>
          <w:color w:val="auto"/>
          <w:sz w:val="28"/>
          <w:szCs w:val="28"/>
        </w:rPr>
        <w:softHyphen/>
        <w:t>ветствующую указанному критерию значимость.</w:t>
      </w:r>
    </w:p>
    <w:p w:rsidR="00643888" w:rsidRPr="000F2F01" w:rsidRDefault="00643888" w:rsidP="00643888">
      <w:pPr>
        <w:pStyle w:val="17"/>
        <w:shd w:val="clear" w:color="auto" w:fill="auto"/>
        <w:tabs>
          <w:tab w:val="left" w:pos="20"/>
        </w:tabs>
        <w:spacing w:after="0" w:line="240" w:lineRule="auto"/>
        <w:ind w:left="20" w:right="20" w:firstLine="547"/>
        <w:jc w:val="both"/>
        <w:rPr>
          <w:color w:val="auto"/>
          <w:sz w:val="28"/>
          <w:szCs w:val="28"/>
        </w:rPr>
      </w:pPr>
      <w:r w:rsidRPr="000F2F01">
        <w:rPr>
          <w:color w:val="auto"/>
          <w:sz w:val="28"/>
          <w:szCs w:val="28"/>
        </w:rPr>
        <w:t>При оценке заявок по критерию «Стоимость права на заключение договора на установку и эксплуатацию рекламной конструкции» лучшим условием исполнения договора по указанному критерию признается предложение участника конкурса с наибольшей ценой договора.</w:t>
      </w:r>
    </w:p>
    <w:p w:rsidR="00643888" w:rsidRPr="000F2F01" w:rsidRDefault="00643888" w:rsidP="00643888">
      <w:pPr>
        <w:pStyle w:val="17"/>
        <w:shd w:val="clear" w:color="auto" w:fill="auto"/>
        <w:tabs>
          <w:tab w:val="left" w:pos="20"/>
        </w:tabs>
        <w:spacing w:after="0" w:line="240" w:lineRule="auto"/>
        <w:ind w:left="20" w:firstLine="547"/>
        <w:jc w:val="both"/>
        <w:rPr>
          <w:color w:val="auto"/>
          <w:sz w:val="28"/>
          <w:szCs w:val="28"/>
        </w:rPr>
      </w:pPr>
      <w:r w:rsidRPr="000F2F01">
        <w:rPr>
          <w:color w:val="auto"/>
          <w:sz w:val="28"/>
          <w:szCs w:val="28"/>
        </w:rPr>
        <w:t>Договор заключается на условиях по данному критерию, указанному в заявке.</w:t>
      </w:r>
    </w:p>
    <w:p w:rsidR="00643888" w:rsidRPr="009661CF" w:rsidRDefault="00643888" w:rsidP="00643888">
      <w:pPr>
        <w:pStyle w:val="17"/>
        <w:shd w:val="clear" w:color="auto" w:fill="auto"/>
        <w:tabs>
          <w:tab w:val="left" w:pos="20"/>
        </w:tabs>
        <w:spacing w:after="0" w:line="240" w:lineRule="auto"/>
        <w:ind w:left="20" w:firstLine="831"/>
        <w:jc w:val="both"/>
        <w:rPr>
          <w:color w:val="FF0000"/>
          <w:sz w:val="24"/>
          <w:szCs w:val="24"/>
        </w:rPr>
      </w:pPr>
    </w:p>
    <w:p w:rsidR="00643888" w:rsidRPr="004813C9" w:rsidRDefault="00643888" w:rsidP="00643888">
      <w:pPr>
        <w:pStyle w:val="17"/>
        <w:shd w:val="clear" w:color="auto" w:fill="auto"/>
        <w:tabs>
          <w:tab w:val="left" w:pos="0"/>
        </w:tabs>
        <w:spacing w:after="0" w:line="240" w:lineRule="auto"/>
        <w:ind w:left="709" w:right="20"/>
        <w:jc w:val="both"/>
        <w:rPr>
          <w:color w:val="auto"/>
          <w:sz w:val="28"/>
          <w:szCs w:val="28"/>
        </w:rPr>
      </w:pPr>
      <w:r>
        <w:rPr>
          <w:color w:val="auto"/>
          <w:sz w:val="28"/>
          <w:szCs w:val="28"/>
        </w:rPr>
        <w:t xml:space="preserve">23.2. </w:t>
      </w:r>
      <w:r w:rsidRPr="004813C9">
        <w:rPr>
          <w:color w:val="auto"/>
          <w:sz w:val="28"/>
          <w:szCs w:val="28"/>
        </w:rPr>
        <w:t>Оценка заявок по критерию «Квалификация участников конкурса»</w:t>
      </w:r>
    </w:p>
    <w:p w:rsidR="00643888" w:rsidRPr="009661CF" w:rsidRDefault="00643888" w:rsidP="00643888">
      <w:pPr>
        <w:pStyle w:val="17"/>
        <w:shd w:val="clear" w:color="auto" w:fill="auto"/>
        <w:tabs>
          <w:tab w:val="left" w:pos="20"/>
          <w:tab w:val="left" w:pos="360"/>
        </w:tabs>
        <w:spacing w:after="0" w:line="240" w:lineRule="auto"/>
        <w:ind w:right="20" w:firstLine="709"/>
        <w:rPr>
          <w:color w:val="FF0000"/>
          <w:sz w:val="24"/>
          <w:szCs w:val="24"/>
        </w:rPr>
      </w:pPr>
    </w:p>
    <w:p w:rsidR="00643888" w:rsidRPr="00E94F06" w:rsidRDefault="00643888" w:rsidP="00643888">
      <w:pPr>
        <w:pStyle w:val="17"/>
        <w:shd w:val="clear" w:color="auto" w:fill="auto"/>
        <w:tabs>
          <w:tab w:val="left" w:pos="20"/>
        </w:tabs>
        <w:spacing w:after="0" w:line="240" w:lineRule="auto"/>
        <w:ind w:right="20" w:firstLine="709"/>
        <w:jc w:val="both"/>
        <w:rPr>
          <w:color w:val="auto"/>
          <w:sz w:val="28"/>
          <w:szCs w:val="28"/>
        </w:rPr>
      </w:pPr>
      <w:r w:rsidRPr="00E94F06">
        <w:rPr>
          <w:color w:val="auto"/>
          <w:sz w:val="28"/>
          <w:szCs w:val="28"/>
        </w:rPr>
        <w:t>Для оценки заявок по критерию «Квалификация участников конкурса» каждой заявке вы</w:t>
      </w:r>
      <w:r w:rsidRPr="00E94F06">
        <w:rPr>
          <w:color w:val="auto"/>
          <w:sz w:val="28"/>
          <w:szCs w:val="28"/>
        </w:rPr>
        <w:softHyphen/>
        <w:t>ставляется значение от 0 до 100 баллов.</w:t>
      </w:r>
    </w:p>
    <w:p w:rsidR="00643888" w:rsidRPr="00E94F06" w:rsidRDefault="00643888" w:rsidP="00643888">
      <w:pPr>
        <w:pStyle w:val="17"/>
        <w:shd w:val="clear" w:color="auto" w:fill="auto"/>
        <w:tabs>
          <w:tab w:val="left" w:pos="20"/>
        </w:tabs>
        <w:spacing w:after="0" w:line="240" w:lineRule="auto"/>
        <w:ind w:right="20" w:firstLine="709"/>
        <w:jc w:val="both"/>
        <w:rPr>
          <w:color w:val="auto"/>
          <w:sz w:val="28"/>
          <w:szCs w:val="28"/>
        </w:rPr>
      </w:pPr>
      <w:r w:rsidRPr="00E94F06">
        <w:rPr>
          <w:color w:val="auto"/>
          <w:sz w:val="28"/>
          <w:szCs w:val="28"/>
        </w:rPr>
        <w:t>Сумма максимальных значений всех показателей этого критерия, установленных в Кон</w:t>
      </w:r>
      <w:r w:rsidRPr="00E94F06">
        <w:rPr>
          <w:color w:val="auto"/>
          <w:sz w:val="28"/>
          <w:szCs w:val="28"/>
        </w:rPr>
        <w:softHyphen/>
        <w:t>курсной документации составляет 100 баллов.</w:t>
      </w:r>
    </w:p>
    <w:p w:rsidR="00643888" w:rsidRPr="009661CF" w:rsidRDefault="00643888" w:rsidP="00643888">
      <w:pPr>
        <w:pStyle w:val="17"/>
        <w:shd w:val="clear" w:color="auto" w:fill="auto"/>
        <w:tabs>
          <w:tab w:val="left" w:pos="20"/>
        </w:tabs>
        <w:spacing w:after="0" w:line="240" w:lineRule="auto"/>
        <w:ind w:right="20" w:firstLine="709"/>
        <w:jc w:val="both"/>
        <w:rPr>
          <w:color w:val="FF0000"/>
          <w:sz w:val="24"/>
          <w:szCs w:val="24"/>
        </w:rPr>
      </w:pPr>
    </w:p>
    <w:p w:rsidR="00643888" w:rsidRPr="008747F0" w:rsidRDefault="00643888" w:rsidP="00643888">
      <w:pPr>
        <w:pStyle w:val="17"/>
        <w:shd w:val="clear" w:color="auto" w:fill="auto"/>
        <w:tabs>
          <w:tab w:val="left" w:pos="0"/>
        </w:tabs>
        <w:spacing w:after="0" w:line="240" w:lineRule="auto"/>
        <w:ind w:firstLine="709"/>
        <w:jc w:val="both"/>
        <w:rPr>
          <w:color w:val="auto"/>
          <w:sz w:val="28"/>
          <w:szCs w:val="28"/>
        </w:rPr>
      </w:pPr>
      <w:r>
        <w:rPr>
          <w:color w:val="auto"/>
          <w:sz w:val="28"/>
          <w:szCs w:val="28"/>
        </w:rPr>
        <w:t xml:space="preserve">23.2.1. </w:t>
      </w:r>
      <w:r w:rsidRPr="008747F0">
        <w:rPr>
          <w:color w:val="auto"/>
          <w:sz w:val="28"/>
          <w:szCs w:val="28"/>
        </w:rPr>
        <w:t>Оценка по показателю «Опыт работы на рынке наружной рекламы»</w:t>
      </w:r>
      <w:r>
        <w:rPr>
          <w:color w:val="auto"/>
          <w:sz w:val="28"/>
          <w:szCs w:val="28"/>
        </w:rPr>
        <w:t>:</w:t>
      </w:r>
    </w:p>
    <w:p w:rsidR="00643888" w:rsidRPr="009F7792" w:rsidRDefault="00643888" w:rsidP="00643888">
      <w:pPr>
        <w:pStyle w:val="17"/>
        <w:shd w:val="clear" w:color="auto" w:fill="auto"/>
        <w:tabs>
          <w:tab w:val="left" w:pos="0"/>
        </w:tabs>
        <w:spacing w:after="0" w:line="240" w:lineRule="auto"/>
        <w:ind w:firstLine="709"/>
        <w:jc w:val="center"/>
        <w:rPr>
          <w:i/>
          <w:color w:val="auto"/>
          <w:sz w:val="28"/>
          <w:szCs w:val="28"/>
        </w:rPr>
      </w:pPr>
    </w:p>
    <w:p w:rsidR="00643888" w:rsidRPr="003C5BE8" w:rsidRDefault="00643888" w:rsidP="00643888">
      <w:pPr>
        <w:pStyle w:val="17"/>
        <w:shd w:val="clear" w:color="auto" w:fill="auto"/>
        <w:tabs>
          <w:tab w:val="left" w:pos="20"/>
        </w:tabs>
        <w:spacing w:after="0" w:line="240" w:lineRule="auto"/>
        <w:ind w:right="20" w:firstLine="709"/>
        <w:jc w:val="both"/>
        <w:rPr>
          <w:color w:val="auto"/>
          <w:sz w:val="28"/>
          <w:szCs w:val="28"/>
        </w:rPr>
      </w:pPr>
      <w:r w:rsidRPr="003C5BE8">
        <w:rPr>
          <w:color w:val="auto"/>
          <w:sz w:val="28"/>
          <w:szCs w:val="28"/>
        </w:rPr>
        <w:t>Предметом оценки являются сведения об опыте работы на рынке наружной рекламы. Дан</w:t>
      </w:r>
      <w:r w:rsidRPr="003C5BE8">
        <w:rPr>
          <w:color w:val="auto"/>
          <w:sz w:val="28"/>
          <w:szCs w:val="28"/>
        </w:rPr>
        <w:softHyphen/>
        <w:t>ные сведения предоставляются участниками конкурса по форме «Кв</w:t>
      </w:r>
      <w:r>
        <w:rPr>
          <w:color w:val="auto"/>
          <w:sz w:val="28"/>
          <w:szCs w:val="28"/>
        </w:rPr>
        <w:t>алификация участников конкурса» конкурсной документации.</w:t>
      </w:r>
    </w:p>
    <w:tbl>
      <w:tblPr>
        <w:tblOverlap w:val="never"/>
        <w:tblW w:w="97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10" w:type="dxa"/>
          <w:right w:w="10" w:type="dxa"/>
        </w:tblCellMar>
        <w:tblLook w:val="04A0" w:firstRow="1" w:lastRow="0" w:firstColumn="1" w:lastColumn="0" w:noHBand="0" w:noVBand="1"/>
      </w:tblPr>
      <w:tblGrid>
        <w:gridCol w:w="5240"/>
        <w:gridCol w:w="4531"/>
      </w:tblGrid>
      <w:tr w:rsidR="00643888" w:rsidRPr="009661CF" w:rsidTr="00550F68">
        <w:trPr>
          <w:trHeight w:hRule="exact" w:val="593"/>
          <w:jc w:val="center"/>
        </w:trPr>
        <w:tc>
          <w:tcPr>
            <w:tcW w:w="5240" w:type="dxa"/>
            <w:shd w:val="clear" w:color="auto" w:fill="FFFFFF"/>
            <w:vAlign w:val="center"/>
          </w:tcPr>
          <w:p w:rsidR="00643888" w:rsidRPr="005836A6" w:rsidRDefault="00643888" w:rsidP="00550F68">
            <w:pPr>
              <w:pStyle w:val="17"/>
              <w:framePr w:w="10138" w:wrap="notBeside" w:vAnchor="text" w:hAnchor="page" w:x="1321" w:y="296"/>
              <w:shd w:val="clear" w:color="auto" w:fill="auto"/>
              <w:tabs>
                <w:tab w:val="left" w:pos="20"/>
              </w:tabs>
              <w:spacing w:after="0" w:line="240" w:lineRule="auto"/>
              <w:jc w:val="center"/>
              <w:rPr>
                <w:b/>
                <w:color w:val="auto"/>
                <w:sz w:val="24"/>
                <w:szCs w:val="24"/>
              </w:rPr>
            </w:pPr>
            <w:r w:rsidRPr="005836A6">
              <w:rPr>
                <w:rStyle w:val="42"/>
                <w:b/>
                <w:color w:val="auto"/>
                <w:sz w:val="24"/>
                <w:szCs w:val="24"/>
              </w:rPr>
              <w:t>Показатель</w:t>
            </w:r>
          </w:p>
        </w:tc>
        <w:tc>
          <w:tcPr>
            <w:tcW w:w="4531" w:type="dxa"/>
            <w:shd w:val="clear" w:color="auto" w:fill="FFFFFF"/>
            <w:vAlign w:val="center"/>
          </w:tcPr>
          <w:p w:rsidR="00643888" w:rsidRPr="005836A6" w:rsidRDefault="00643888" w:rsidP="00550F68">
            <w:pPr>
              <w:pStyle w:val="17"/>
              <w:framePr w:w="10138" w:wrap="notBeside" w:vAnchor="text" w:hAnchor="page" w:x="1321" w:y="296"/>
              <w:shd w:val="clear" w:color="auto" w:fill="auto"/>
              <w:tabs>
                <w:tab w:val="left" w:pos="20"/>
              </w:tabs>
              <w:spacing w:after="0" w:line="240" w:lineRule="auto"/>
              <w:jc w:val="center"/>
              <w:rPr>
                <w:rStyle w:val="42"/>
                <w:b/>
                <w:color w:val="auto"/>
                <w:sz w:val="24"/>
                <w:szCs w:val="24"/>
              </w:rPr>
            </w:pPr>
            <w:r w:rsidRPr="005836A6">
              <w:rPr>
                <w:rStyle w:val="42"/>
                <w:b/>
                <w:color w:val="auto"/>
                <w:sz w:val="24"/>
                <w:szCs w:val="24"/>
              </w:rPr>
              <w:t>Максимальное</w:t>
            </w:r>
          </w:p>
          <w:p w:rsidR="00643888" w:rsidRPr="005836A6" w:rsidRDefault="00643888" w:rsidP="00550F68">
            <w:pPr>
              <w:pStyle w:val="17"/>
              <w:framePr w:w="10138" w:wrap="notBeside" w:vAnchor="text" w:hAnchor="page" w:x="1321" w:y="296"/>
              <w:shd w:val="clear" w:color="auto" w:fill="auto"/>
              <w:tabs>
                <w:tab w:val="left" w:pos="20"/>
              </w:tabs>
              <w:spacing w:after="0" w:line="240" w:lineRule="auto"/>
              <w:jc w:val="center"/>
              <w:rPr>
                <w:b/>
                <w:color w:val="auto"/>
                <w:sz w:val="24"/>
                <w:szCs w:val="24"/>
              </w:rPr>
            </w:pPr>
            <w:r w:rsidRPr="005836A6">
              <w:rPr>
                <w:rStyle w:val="42"/>
                <w:b/>
                <w:color w:val="auto"/>
                <w:sz w:val="24"/>
                <w:szCs w:val="24"/>
              </w:rPr>
              <w:t>ко</w:t>
            </w:r>
            <w:r w:rsidRPr="005836A6">
              <w:rPr>
                <w:rStyle w:val="42"/>
                <w:b/>
                <w:color w:val="auto"/>
                <w:sz w:val="24"/>
                <w:szCs w:val="24"/>
              </w:rPr>
              <w:softHyphen/>
              <w:t>личество баллов по пока</w:t>
            </w:r>
            <w:r w:rsidRPr="005836A6">
              <w:rPr>
                <w:rStyle w:val="42"/>
                <w:b/>
                <w:color w:val="auto"/>
                <w:sz w:val="24"/>
                <w:szCs w:val="24"/>
              </w:rPr>
              <w:softHyphen/>
              <w:t>зателю</w:t>
            </w:r>
          </w:p>
        </w:tc>
      </w:tr>
      <w:tr w:rsidR="00643888" w:rsidRPr="009661CF" w:rsidTr="00550F68">
        <w:trPr>
          <w:trHeight w:hRule="exact" w:val="450"/>
          <w:jc w:val="center"/>
        </w:trPr>
        <w:tc>
          <w:tcPr>
            <w:tcW w:w="5240" w:type="dxa"/>
            <w:shd w:val="clear" w:color="auto" w:fill="FFFFFF"/>
            <w:vAlign w:val="center"/>
          </w:tcPr>
          <w:p w:rsidR="00643888" w:rsidRPr="005836A6" w:rsidRDefault="00643888" w:rsidP="00550F68">
            <w:pPr>
              <w:pStyle w:val="17"/>
              <w:framePr w:w="10138" w:wrap="notBeside" w:vAnchor="text" w:hAnchor="page" w:x="1321" w:y="296"/>
              <w:shd w:val="clear" w:color="auto" w:fill="auto"/>
              <w:tabs>
                <w:tab w:val="left" w:pos="20"/>
              </w:tabs>
              <w:spacing w:after="0" w:line="240" w:lineRule="auto"/>
              <w:jc w:val="center"/>
              <w:rPr>
                <w:color w:val="auto"/>
                <w:sz w:val="24"/>
                <w:szCs w:val="24"/>
              </w:rPr>
            </w:pPr>
            <w:r w:rsidRPr="005836A6">
              <w:rPr>
                <w:rStyle w:val="42"/>
                <w:color w:val="auto"/>
                <w:sz w:val="24"/>
                <w:szCs w:val="24"/>
              </w:rPr>
              <w:t>Опыт работы на рынке наружной рекламы</w:t>
            </w:r>
          </w:p>
        </w:tc>
        <w:tc>
          <w:tcPr>
            <w:tcW w:w="4531" w:type="dxa"/>
            <w:shd w:val="clear" w:color="auto" w:fill="FFFFFF"/>
            <w:vAlign w:val="center"/>
          </w:tcPr>
          <w:p w:rsidR="00643888" w:rsidRPr="005836A6" w:rsidRDefault="00643888" w:rsidP="00550F68">
            <w:pPr>
              <w:pStyle w:val="17"/>
              <w:framePr w:w="10138" w:wrap="notBeside" w:vAnchor="text" w:hAnchor="page" w:x="1321" w:y="296"/>
              <w:shd w:val="clear" w:color="auto" w:fill="auto"/>
              <w:tabs>
                <w:tab w:val="left" w:pos="20"/>
              </w:tabs>
              <w:spacing w:after="0" w:line="240" w:lineRule="auto"/>
              <w:jc w:val="center"/>
              <w:rPr>
                <w:color w:val="auto"/>
                <w:sz w:val="24"/>
                <w:szCs w:val="24"/>
              </w:rPr>
            </w:pPr>
            <w:r w:rsidRPr="005836A6">
              <w:rPr>
                <w:rStyle w:val="42"/>
                <w:color w:val="auto"/>
                <w:sz w:val="24"/>
                <w:szCs w:val="24"/>
              </w:rPr>
              <w:t>40</w:t>
            </w:r>
          </w:p>
        </w:tc>
      </w:tr>
    </w:tbl>
    <w:p w:rsidR="00643888" w:rsidRPr="009661CF" w:rsidRDefault="00643888" w:rsidP="00643888">
      <w:pPr>
        <w:pStyle w:val="17"/>
        <w:shd w:val="clear" w:color="auto" w:fill="auto"/>
        <w:tabs>
          <w:tab w:val="left" w:pos="20"/>
          <w:tab w:val="left" w:pos="1827"/>
        </w:tabs>
        <w:spacing w:after="0" w:line="240" w:lineRule="auto"/>
        <w:ind w:left="1400" w:firstLine="831"/>
        <w:rPr>
          <w:color w:val="FF0000"/>
          <w:sz w:val="24"/>
          <w:szCs w:val="24"/>
        </w:rPr>
      </w:pPr>
    </w:p>
    <w:p w:rsidR="00643888" w:rsidRDefault="00643888" w:rsidP="00643888">
      <w:pPr>
        <w:pStyle w:val="17"/>
        <w:shd w:val="clear" w:color="auto" w:fill="auto"/>
        <w:tabs>
          <w:tab w:val="left" w:pos="20"/>
        </w:tabs>
        <w:spacing w:after="0" w:line="240" w:lineRule="auto"/>
        <w:ind w:left="20" w:right="20" w:firstLine="831"/>
        <w:jc w:val="both"/>
        <w:rPr>
          <w:color w:val="FF0000"/>
          <w:sz w:val="24"/>
          <w:szCs w:val="24"/>
        </w:rPr>
      </w:pPr>
    </w:p>
    <w:p w:rsidR="00643888" w:rsidRPr="004A7881" w:rsidRDefault="00643888" w:rsidP="00643888">
      <w:pPr>
        <w:pStyle w:val="17"/>
        <w:shd w:val="clear" w:color="auto" w:fill="auto"/>
        <w:tabs>
          <w:tab w:val="left" w:pos="20"/>
        </w:tabs>
        <w:spacing w:after="0" w:line="240" w:lineRule="auto"/>
        <w:ind w:left="20" w:right="20" w:firstLine="547"/>
        <w:jc w:val="both"/>
        <w:rPr>
          <w:color w:val="auto"/>
          <w:sz w:val="28"/>
          <w:szCs w:val="28"/>
        </w:rPr>
      </w:pPr>
      <w:r w:rsidRPr="004A7881">
        <w:rPr>
          <w:color w:val="auto"/>
          <w:sz w:val="28"/>
          <w:szCs w:val="28"/>
        </w:rPr>
        <w:t xml:space="preserve">Участник конкурса, </w:t>
      </w:r>
      <w:r w:rsidRPr="004A7881">
        <w:rPr>
          <w:rStyle w:val="31"/>
          <w:color w:val="auto"/>
          <w:sz w:val="28"/>
          <w:szCs w:val="28"/>
          <w:u w:val="none"/>
        </w:rPr>
        <w:t>не указавший сведения</w:t>
      </w:r>
      <w:r w:rsidRPr="004A7881">
        <w:rPr>
          <w:color w:val="auto"/>
          <w:sz w:val="28"/>
          <w:szCs w:val="28"/>
        </w:rPr>
        <w:t xml:space="preserve"> об опыте работы на рынке наружной рекламы и </w:t>
      </w:r>
      <w:r w:rsidRPr="004A7881">
        <w:rPr>
          <w:rStyle w:val="31"/>
          <w:color w:val="auto"/>
          <w:sz w:val="28"/>
          <w:szCs w:val="28"/>
          <w:u w:val="none"/>
        </w:rPr>
        <w:t>не предоставивший документы (к</w:t>
      </w:r>
      <w:r w:rsidRPr="004A7881">
        <w:rPr>
          <w:iCs/>
          <w:color w:val="auto"/>
          <w:sz w:val="28"/>
          <w:szCs w:val="28"/>
        </w:rPr>
        <w:t>опии договоров, аналогичных предмету настоящего конкурса, подтверждающих наличие рекламных конструкций, а также наличием актов ввода в эксплуатацию рекламных конструкций)</w:t>
      </w:r>
      <w:r w:rsidRPr="004A7881">
        <w:rPr>
          <w:rStyle w:val="a9"/>
          <w:color w:val="auto"/>
          <w:sz w:val="28"/>
          <w:szCs w:val="28"/>
          <w:u w:val="none"/>
        </w:rPr>
        <w:t>,</w:t>
      </w:r>
      <w:r w:rsidRPr="004A7881">
        <w:rPr>
          <w:color w:val="auto"/>
          <w:sz w:val="28"/>
          <w:szCs w:val="28"/>
        </w:rPr>
        <w:t xml:space="preserve"> подтверждающие сведения об опыте ра</w:t>
      </w:r>
      <w:r w:rsidRPr="004A7881">
        <w:rPr>
          <w:color w:val="auto"/>
          <w:sz w:val="28"/>
          <w:szCs w:val="28"/>
        </w:rPr>
        <w:softHyphen/>
        <w:t xml:space="preserve">боты на рынке наружной рекламы, </w:t>
      </w:r>
      <w:r w:rsidRPr="004A7881">
        <w:rPr>
          <w:rStyle w:val="31"/>
          <w:color w:val="auto"/>
          <w:sz w:val="28"/>
          <w:szCs w:val="28"/>
          <w:u w:val="none"/>
        </w:rPr>
        <w:t>получает 0 баллов.</w:t>
      </w:r>
    </w:p>
    <w:p w:rsidR="00643888" w:rsidRPr="004A7881" w:rsidRDefault="00643888" w:rsidP="00643888">
      <w:pPr>
        <w:pStyle w:val="17"/>
        <w:shd w:val="clear" w:color="auto" w:fill="auto"/>
        <w:tabs>
          <w:tab w:val="left" w:pos="20"/>
        </w:tabs>
        <w:spacing w:after="0" w:line="240" w:lineRule="auto"/>
        <w:ind w:left="20" w:right="20" w:firstLine="547"/>
        <w:jc w:val="both"/>
        <w:rPr>
          <w:color w:val="auto"/>
          <w:sz w:val="28"/>
          <w:szCs w:val="28"/>
        </w:rPr>
      </w:pPr>
      <w:r w:rsidRPr="004A7881">
        <w:rPr>
          <w:color w:val="auto"/>
          <w:sz w:val="28"/>
          <w:szCs w:val="28"/>
        </w:rPr>
        <w:t xml:space="preserve">Участник конкурса, </w:t>
      </w:r>
      <w:r w:rsidRPr="004A7881">
        <w:rPr>
          <w:rStyle w:val="31"/>
          <w:color w:val="auto"/>
          <w:sz w:val="28"/>
          <w:szCs w:val="28"/>
          <w:u w:val="none"/>
        </w:rPr>
        <w:t>не указавший сведения</w:t>
      </w:r>
      <w:r w:rsidRPr="004A7881">
        <w:rPr>
          <w:color w:val="auto"/>
          <w:sz w:val="28"/>
          <w:szCs w:val="28"/>
        </w:rPr>
        <w:t xml:space="preserve"> об опыте работы на рынке наружной рекламы и </w:t>
      </w:r>
      <w:r w:rsidRPr="004A7881">
        <w:rPr>
          <w:rStyle w:val="31"/>
          <w:color w:val="auto"/>
          <w:sz w:val="28"/>
          <w:szCs w:val="28"/>
          <w:u w:val="none"/>
        </w:rPr>
        <w:t>предоставивший документы (к</w:t>
      </w:r>
      <w:r w:rsidRPr="004A7881">
        <w:rPr>
          <w:iCs/>
          <w:color w:val="auto"/>
          <w:sz w:val="28"/>
          <w:szCs w:val="28"/>
        </w:rPr>
        <w:t>опии договоров, аналогичных предмету настоящего конкурса, подтверждающих наличие рекламных конструкций, а также наличием актов ввода в эксплуатацию рекламных конструкций)</w:t>
      </w:r>
      <w:r w:rsidRPr="004A7881">
        <w:rPr>
          <w:rStyle w:val="a9"/>
          <w:color w:val="auto"/>
          <w:sz w:val="28"/>
          <w:szCs w:val="28"/>
          <w:u w:val="none"/>
        </w:rPr>
        <w:t>,</w:t>
      </w:r>
      <w:r w:rsidRPr="004A7881">
        <w:rPr>
          <w:color w:val="auto"/>
          <w:sz w:val="28"/>
          <w:szCs w:val="28"/>
        </w:rPr>
        <w:t xml:space="preserve"> подтверждающие сведения об опыте работы на рынке наружной рекламы, </w:t>
      </w:r>
      <w:r w:rsidRPr="004A7881">
        <w:rPr>
          <w:rStyle w:val="31"/>
          <w:color w:val="auto"/>
          <w:sz w:val="28"/>
          <w:szCs w:val="28"/>
          <w:u w:val="none"/>
        </w:rPr>
        <w:t>получает 0 баллов</w:t>
      </w:r>
      <w:r w:rsidRPr="004A7881">
        <w:rPr>
          <w:color w:val="auto"/>
          <w:sz w:val="28"/>
          <w:szCs w:val="28"/>
        </w:rPr>
        <w:t>.</w:t>
      </w:r>
    </w:p>
    <w:p w:rsidR="00643888" w:rsidRPr="004A7881" w:rsidRDefault="00643888" w:rsidP="00643888">
      <w:pPr>
        <w:pStyle w:val="17"/>
        <w:shd w:val="clear" w:color="auto" w:fill="auto"/>
        <w:tabs>
          <w:tab w:val="left" w:pos="20"/>
        </w:tabs>
        <w:spacing w:after="0" w:line="240" w:lineRule="auto"/>
        <w:ind w:left="20" w:right="20" w:firstLine="547"/>
        <w:jc w:val="both"/>
        <w:rPr>
          <w:color w:val="auto"/>
          <w:sz w:val="28"/>
          <w:szCs w:val="28"/>
        </w:rPr>
      </w:pPr>
      <w:r w:rsidRPr="004A7881">
        <w:rPr>
          <w:color w:val="auto"/>
          <w:sz w:val="28"/>
          <w:szCs w:val="28"/>
        </w:rPr>
        <w:t xml:space="preserve">Участник конкурса, </w:t>
      </w:r>
      <w:r w:rsidRPr="004A7881">
        <w:rPr>
          <w:rStyle w:val="31"/>
          <w:color w:val="auto"/>
          <w:sz w:val="28"/>
          <w:szCs w:val="28"/>
          <w:u w:val="none"/>
        </w:rPr>
        <w:t>указавший сведения</w:t>
      </w:r>
      <w:r w:rsidRPr="004A7881">
        <w:rPr>
          <w:color w:val="auto"/>
          <w:sz w:val="28"/>
          <w:szCs w:val="28"/>
        </w:rPr>
        <w:t xml:space="preserve"> об опыте работы на рынке наружной </w:t>
      </w:r>
      <w:r w:rsidRPr="004A7881">
        <w:rPr>
          <w:color w:val="auto"/>
          <w:sz w:val="28"/>
          <w:szCs w:val="28"/>
        </w:rPr>
        <w:lastRenderedPageBreak/>
        <w:t xml:space="preserve">рекламы, но </w:t>
      </w:r>
      <w:r w:rsidRPr="004A7881">
        <w:rPr>
          <w:rStyle w:val="31"/>
          <w:color w:val="auto"/>
          <w:sz w:val="28"/>
          <w:szCs w:val="28"/>
          <w:u w:val="none"/>
        </w:rPr>
        <w:t>не предоставивший документы (к</w:t>
      </w:r>
      <w:r w:rsidRPr="004A7881">
        <w:rPr>
          <w:iCs/>
          <w:color w:val="auto"/>
          <w:sz w:val="28"/>
          <w:szCs w:val="28"/>
        </w:rPr>
        <w:t>опии договоров, аналогичных предмету настоящего конкурса, подтверждающих наличие рекламных конструкций, а также наличием актов ввода в эксплуатацию рекламных конструкций)</w:t>
      </w:r>
      <w:r w:rsidRPr="004A7881">
        <w:rPr>
          <w:rStyle w:val="a9"/>
          <w:color w:val="auto"/>
          <w:sz w:val="28"/>
          <w:szCs w:val="28"/>
          <w:u w:val="none"/>
        </w:rPr>
        <w:t>,</w:t>
      </w:r>
      <w:r w:rsidRPr="004A7881">
        <w:rPr>
          <w:color w:val="auto"/>
          <w:sz w:val="28"/>
          <w:szCs w:val="28"/>
        </w:rPr>
        <w:t xml:space="preserve"> подтверждающие сведения об опыте работы на рынке наружной рекламы, получает 0 баллов.</w:t>
      </w:r>
    </w:p>
    <w:p w:rsidR="00643888" w:rsidRPr="004A7881" w:rsidRDefault="00643888" w:rsidP="00643888">
      <w:pPr>
        <w:pStyle w:val="17"/>
        <w:shd w:val="clear" w:color="auto" w:fill="auto"/>
        <w:tabs>
          <w:tab w:val="left" w:pos="20"/>
        </w:tabs>
        <w:spacing w:after="0" w:line="240" w:lineRule="auto"/>
        <w:ind w:left="40" w:right="20" w:firstLine="547"/>
        <w:jc w:val="both"/>
        <w:rPr>
          <w:color w:val="auto"/>
          <w:sz w:val="28"/>
          <w:szCs w:val="28"/>
        </w:rPr>
      </w:pPr>
      <w:r w:rsidRPr="004A7881">
        <w:rPr>
          <w:color w:val="auto"/>
          <w:sz w:val="28"/>
          <w:szCs w:val="28"/>
        </w:rPr>
        <w:t xml:space="preserve">Заявкам, содержащим </w:t>
      </w:r>
      <w:r w:rsidRPr="004A7881">
        <w:rPr>
          <w:rStyle w:val="31"/>
          <w:color w:val="auto"/>
          <w:sz w:val="28"/>
          <w:szCs w:val="28"/>
          <w:u w:val="none"/>
        </w:rPr>
        <w:t>сведения</w:t>
      </w:r>
      <w:r w:rsidRPr="004A7881">
        <w:rPr>
          <w:color w:val="auto"/>
          <w:sz w:val="28"/>
          <w:szCs w:val="28"/>
        </w:rPr>
        <w:t xml:space="preserve"> об опыте работы на рынке наружной рекламы и докумен</w:t>
      </w:r>
      <w:r w:rsidRPr="004A7881">
        <w:rPr>
          <w:color w:val="auto"/>
          <w:sz w:val="28"/>
          <w:szCs w:val="28"/>
        </w:rPr>
        <w:softHyphen/>
        <w:t xml:space="preserve">ты, подтверждающие сведения об опыте работы на рынке наружной рекламы </w:t>
      </w:r>
      <w:r w:rsidRPr="004A7881">
        <w:rPr>
          <w:rStyle w:val="a9"/>
          <w:color w:val="auto"/>
          <w:sz w:val="28"/>
          <w:szCs w:val="28"/>
          <w:u w:val="none"/>
        </w:rPr>
        <w:t>(</w:t>
      </w:r>
      <w:r w:rsidRPr="004A7881">
        <w:rPr>
          <w:iCs/>
          <w:color w:val="auto"/>
          <w:sz w:val="28"/>
          <w:szCs w:val="28"/>
        </w:rPr>
        <w:t>копии договоров, аналогичных предмету настоящего конкурса, подтверждающих наличие рекламных конструкций, а также наличием актов ввода в эксплуатацию рекламных конструкций</w:t>
      </w:r>
      <w:r w:rsidRPr="004A7881">
        <w:rPr>
          <w:rStyle w:val="a9"/>
          <w:color w:val="auto"/>
          <w:sz w:val="28"/>
          <w:szCs w:val="28"/>
          <w:u w:val="none"/>
        </w:rPr>
        <w:t xml:space="preserve">) </w:t>
      </w:r>
      <w:r w:rsidRPr="004A7881">
        <w:rPr>
          <w:color w:val="auto"/>
          <w:sz w:val="28"/>
          <w:szCs w:val="28"/>
        </w:rPr>
        <w:t xml:space="preserve">по показателю «Опыт работы на рынке наружной рекламы» </w:t>
      </w:r>
      <w:r w:rsidRPr="004A7881">
        <w:rPr>
          <w:rStyle w:val="31"/>
          <w:color w:val="auto"/>
          <w:sz w:val="28"/>
          <w:szCs w:val="28"/>
          <w:u w:val="none"/>
        </w:rPr>
        <w:t>выставляется следующее количест</w:t>
      </w:r>
      <w:r w:rsidRPr="004A7881">
        <w:rPr>
          <w:rStyle w:val="31"/>
          <w:color w:val="auto"/>
          <w:sz w:val="28"/>
          <w:szCs w:val="28"/>
          <w:u w:val="none"/>
        </w:rPr>
        <w:softHyphen/>
        <w:t>во баллов:</w:t>
      </w:r>
    </w:p>
    <w:p w:rsidR="00643888" w:rsidRPr="004A7881" w:rsidRDefault="00643888" w:rsidP="00643888">
      <w:pPr>
        <w:pStyle w:val="17"/>
        <w:shd w:val="clear" w:color="auto" w:fill="auto"/>
        <w:tabs>
          <w:tab w:val="left" w:pos="20"/>
        </w:tabs>
        <w:spacing w:after="0" w:line="240" w:lineRule="auto"/>
        <w:ind w:left="40" w:firstLine="547"/>
        <w:jc w:val="both"/>
        <w:rPr>
          <w:color w:val="auto"/>
          <w:sz w:val="28"/>
          <w:szCs w:val="28"/>
        </w:rPr>
      </w:pPr>
      <w:r w:rsidRPr="004A7881">
        <w:rPr>
          <w:rStyle w:val="31"/>
          <w:color w:val="auto"/>
          <w:sz w:val="28"/>
          <w:szCs w:val="28"/>
          <w:u w:val="none"/>
        </w:rPr>
        <w:t>1-10 рекламных конструкций, согласно представленным копиям договоров - 10 баллов;</w:t>
      </w:r>
    </w:p>
    <w:p w:rsidR="00643888" w:rsidRPr="004A7881" w:rsidRDefault="00643888" w:rsidP="00643888">
      <w:pPr>
        <w:pStyle w:val="17"/>
        <w:shd w:val="clear" w:color="auto" w:fill="auto"/>
        <w:tabs>
          <w:tab w:val="left" w:pos="20"/>
        </w:tabs>
        <w:spacing w:after="0" w:line="240" w:lineRule="auto"/>
        <w:ind w:left="40" w:firstLine="547"/>
        <w:jc w:val="both"/>
        <w:rPr>
          <w:color w:val="auto"/>
          <w:sz w:val="28"/>
          <w:szCs w:val="28"/>
        </w:rPr>
      </w:pPr>
      <w:r w:rsidRPr="004A7881">
        <w:rPr>
          <w:rStyle w:val="31"/>
          <w:color w:val="auto"/>
          <w:sz w:val="28"/>
          <w:szCs w:val="28"/>
          <w:u w:val="none"/>
        </w:rPr>
        <w:t>11-20 рекламных конструкций, согласно представленным копиям договоров - 20 баллов;</w:t>
      </w:r>
    </w:p>
    <w:p w:rsidR="00643888" w:rsidRPr="004A7881" w:rsidRDefault="00643888" w:rsidP="00643888">
      <w:pPr>
        <w:pStyle w:val="17"/>
        <w:shd w:val="clear" w:color="auto" w:fill="auto"/>
        <w:tabs>
          <w:tab w:val="left" w:pos="20"/>
        </w:tabs>
        <w:spacing w:after="0" w:line="240" w:lineRule="auto"/>
        <w:ind w:left="40" w:firstLine="547"/>
        <w:jc w:val="both"/>
        <w:rPr>
          <w:rStyle w:val="31"/>
          <w:color w:val="auto"/>
          <w:sz w:val="28"/>
          <w:szCs w:val="28"/>
          <w:u w:val="none"/>
        </w:rPr>
      </w:pPr>
      <w:r w:rsidRPr="004A7881">
        <w:rPr>
          <w:rStyle w:val="31"/>
          <w:color w:val="auto"/>
          <w:sz w:val="28"/>
          <w:szCs w:val="28"/>
          <w:u w:val="none"/>
        </w:rPr>
        <w:t>Более 20 рекламных конструкций, согласно представленным копиям договоров - 40 баллов.</w:t>
      </w:r>
    </w:p>
    <w:p w:rsidR="00643888" w:rsidRPr="009661CF" w:rsidRDefault="00643888" w:rsidP="00643888">
      <w:pPr>
        <w:pStyle w:val="17"/>
        <w:shd w:val="clear" w:color="auto" w:fill="auto"/>
        <w:tabs>
          <w:tab w:val="left" w:pos="20"/>
          <w:tab w:val="left" w:leader="underscore" w:pos="10187"/>
          <w:tab w:val="left" w:pos="1226"/>
        </w:tabs>
        <w:spacing w:after="0" w:line="240" w:lineRule="auto"/>
        <w:ind w:left="142" w:right="20" w:firstLine="831"/>
        <w:jc w:val="center"/>
        <w:rPr>
          <w:i/>
          <w:color w:val="FF0000"/>
          <w:sz w:val="24"/>
          <w:szCs w:val="24"/>
        </w:rPr>
      </w:pPr>
    </w:p>
    <w:p w:rsidR="00643888" w:rsidRPr="007E5A3C" w:rsidRDefault="00643888" w:rsidP="00643888">
      <w:pPr>
        <w:pStyle w:val="17"/>
        <w:shd w:val="clear" w:color="auto" w:fill="auto"/>
        <w:tabs>
          <w:tab w:val="left" w:pos="0"/>
          <w:tab w:val="left" w:leader="underscore" w:pos="10187"/>
          <w:tab w:val="left" w:pos="1226"/>
        </w:tabs>
        <w:spacing w:after="0" w:line="240" w:lineRule="auto"/>
        <w:ind w:right="20"/>
        <w:jc w:val="both"/>
        <w:rPr>
          <w:rStyle w:val="31"/>
          <w:color w:val="auto"/>
          <w:sz w:val="28"/>
          <w:szCs w:val="28"/>
          <w:u w:val="none"/>
        </w:rPr>
      </w:pPr>
      <w:r>
        <w:rPr>
          <w:color w:val="auto"/>
          <w:sz w:val="28"/>
          <w:szCs w:val="28"/>
        </w:rPr>
        <w:t xml:space="preserve">         23. </w:t>
      </w:r>
      <w:r w:rsidRPr="007E5A3C">
        <w:rPr>
          <w:color w:val="auto"/>
          <w:sz w:val="28"/>
          <w:szCs w:val="28"/>
        </w:rPr>
        <w:t>2.2. Оценка по показателю «Наличие договоров страхования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w:t>
      </w:r>
      <w:r w:rsidRPr="007E5A3C">
        <w:rPr>
          <w:color w:val="auto"/>
          <w:sz w:val="28"/>
          <w:szCs w:val="28"/>
        </w:rPr>
        <w:softHyphen/>
        <w:t>мы, договоров технического обследования рекламных конструкций, заключенных не позд</w:t>
      </w:r>
      <w:r w:rsidRPr="007E5A3C">
        <w:rPr>
          <w:color w:val="auto"/>
          <w:sz w:val="28"/>
          <w:szCs w:val="28"/>
        </w:rPr>
        <w:softHyphen/>
      </w:r>
      <w:r w:rsidRPr="007E5A3C">
        <w:rPr>
          <w:rStyle w:val="31"/>
          <w:color w:val="auto"/>
          <w:sz w:val="28"/>
          <w:szCs w:val="28"/>
          <w:u w:val="none"/>
        </w:rPr>
        <w:t>нее даты вскрытия конвертов с заявками на участие в конкурсе»</w:t>
      </w:r>
      <w:r>
        <w:rPr>
          <w:rStyle w:val="31"/>
          <w:color w:val="auto"/>
          <w:sz w:val="28"/>
          <w:szCs w:val="28"/>
          <w:u w:val="none"/>
        </w:rPr>
        <w:t>:</w:t>
      </w:r>
    </w:p>
    <w:p w:rsidR="00643888" w:rsidRPr="009661CF" w:rsidRDefault="00643888" w:rsidP="00643888">
      <w:pPr>
        <w:pStyle w:val="17"/>
        <w:shd w:val="clear" w:color="auto" w:fill="auto"/>
        <w:tabs>
          <w:tab w:val="left" w:pos="20"/>
          <w:tab w:val="left" w:leader="underscore" w:pos="10187"/>
          <w:tab w:val="left" w:pos="1226"/>
        </w:tabs>
        <w:spacing w:after="0" w:line="240" w:lineRule="auto"/>
        <w:ind w:left="142" w:right="20" w:firstLine="831"/>
        <w:jc w:val="center"/>
        <w:rPr>
          <w:rStyle w:val="31"/>
          <w:color w:val="FF0000"/>
          <w:sz w:val="24"/>
          <w:szCs w:val="24"/>
        </w:rPr>
      </w:pPr>
    </w:p>
    <w:p w:rsidR="00643888" w:rsidRPr="00A455A2" w:rsidRDefault="00643888" w:rsidP="00643888">
      <w:pPr>
        <w:tabs>
          <w:tab w:val="left" w:pos="20"/>
        </w:tabs>
        <w:ind w:firstLine="567"/>
        <w:contextualSpacing/>
        <w:jc w:val="both"/>
        <w:rPr>
          <w:rFonts w:ascii="Times New Roman" w:hAnsi="Times New Roman" w:cs="Times New Roman"/>
          <w:color w:val="auto"/>
          <w:sz w:val="28"/>
          <w:szCs w:val="28"/>
        </w:rPr>
      </w:pPr>
      <w:r w:rsidRPr="00A455A2">
        <w:rPr>
          <w:rFonts w:ascii="Times New Roman" w:hAnsi="Times New Roman" w:cs="Times New Roman"/>
          <w:color w:val="auto"/>
          <w:sz w:val="28"/>
          <w:szCs w:val="28"/>
        </w:rPr>
        <w:t>Предметом оценки являются сведения об опыте работы на рынке наружной рекламы. Дан</w:t>
      </w:r>
      <w:r w:rsidRPr="00A455A2">
        <w:rPr>
          <w:rFonts w:ascii="Times New Roman" w:hAnsi="Times New Roman" w:cs="Times New Roman"/>
          <w:color w:val="auto"/>
          <w:sz w:val="28"/>
          <w:szCs w:val="28"/>
        </w:rPr>
        <w:softHyphen/>
        <w:t xml:space="preserve">ные сведения предоставляются </w:t>
      </w:r>
      <w:r>
        <w:rPr>
          <w:rFonts w:ascii="Times New Roman" w:hAnsi="Times New Roman" w:cs="Times New Roman"/>
          <w:color w:val="auto"/>
          <w:sz w:val="28"/>
          <w:szCs w:val="28"/>
        </w:rPr>
        <w:t>у</w:t>
      </w:r>
      <w:r w:rsidRPr="00A455A2">
        <w:rPr>
          <w:rFonts w:ascii="Times New Roman" w:hAnsi="Times New Roman" w:cs="Times New Roman"/>
          <w:color w:val="auto"/>
          <w:sz w:val="28"/>
          <w:szCs w:val="28"/>
        </w:rPr>
        <w:t>частниками конкурса по форме «Квалификация участников конкурса» конкурсной документации.</w:t>
      </w:r>
    </w:p>
    <w:p w:rsidR="00643888" w:rsidRPr="009661CF" w:rsidRDefault="00643888" w:rsidP="00643888">
      <w:pPr>
        <w:tabs>
          <w:tab w:val="left" w:pos="20"/>
        </w:tabs>
        <w:ind w:firstLine="831"/>
        <w:contextualSpacing/>
        <w:rPr>
          <w:color w:val="FF0000"/>
        </w:rPr>
      </w:pPr>
    </w:p>
    <w:tbl>
      <w:tblPr>
        <w:tblW w:w="977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10" w:type="dxa"/>
          <w:right w:w="10" w:type="dxa"/>
        </w:tblCellMar>
        <w:tblLook w:val="04A0" w:firstRow="1" w:lastRow="0" w:firstColumn="1" w:lastColumn="0" w:noHBand="0" w:noVBand="1"/>
      </w:tblPr>
      <w:tblGrid>
        <w:gridCol w:w="7078"/>
        <w:gridCol w:w="2693"/>
      </w:tblGrid>
      <w:tr w:rsidR="00643888" w:rsidRPr="009661CF" w:rsidTr="00550F68">
        <w:trPr>
          <w:trHeight w:hRule="exact" w:val="837"/>
        </w:trPr>
        <w:tc>
          <w:tcPr>
            <w:tcW w:w="7078" w:type="dxa"/>
            <w:shd w:val="clear" w:color="auto" w:fill="FFFFFF"/>
            <w:vAlign w:val="center"/>
          </w:tcPr>
          <w:p w:rsidR="00643888" w:rsidRPr="003D7D8D" w:rsidRDefault="00643888" w:rsidP="00550F68">
            <w:pPr>
              <w:pStyle w:val="17"/>
              <w:shd w:val="clear" w:color="auto" w:fill="auto"/>
              <w:tabs>
                <w:tab w:val="left" w:pos="20"/>
              </w:tabs>
              <w:spacing w:after="0" w:line="240" w:lineRule="auto"/>
              <w:jc w:val="center"/>
              <w:rPr>
                <w:b/>
                <w:color w:val="auto"/>
                <w:sz w:val="24"/>
                <w:szCs w:val="24"/>
              </w:rPr>
            </w:pPr>
            <w:r w:rsidRPr="003D7D8D">
              <w:rPr>
                <w:rStyle w:val="42"/>
                <w:b/>
                <w:color w:val="auto"/>
                <w:sz w:val="24"/>
                <w:szCs w:val="24"/>
              </w:rPr>
              <w:t>Показатель</w:t>
            </w:r>
          </w:p>
        </w:tc>
        <w:tc>
          <w:tcPr>
            <w:tcW w:w="2693" w:type="dxa"/>
            <w:shd w:val="clear" w:color="auto" w:fill="FFFFFF"/>
            <w:vAlign w:val="center"/>
          </w:tcPr>
          <w:p w:rsidR="00643888" w:rsidRPr="003D7D8D" w:rsidRDefault="00643888" w:rsidP="00550F68">
            <w:pPr>
              <w:pStyle w:val="17"/>
              <w:shd w:val="clear" w:color="auto" w:fill="auto"/>
              <w:tabs>
                <w:tab w:val="left" w:pos="20"/>
              </w:tabs>
              <w:spacing w:after="0" w:line="240" w:lineRule="auto"/>
              <w:jc w:val="center"/>
              <w:rPr>
                <w:rStyle w:val="42"/>
                <w:b/>
                <w:color w:val="auto"/>
                <w:sz w:val="24"/>
                <w:szCs w:val="24"/>
              </w:rPr>
            </w:pPr>
            <w:r w:rsidRPr="003D7D8D">
              <w:rPr>
                <w:rStyle w:val="42"/>
                <w:b/>
                <w:color w:val="auto"/>
                <w:sz w:val="24"/>
                <w:szCs w:val="24"/>
              </w:rPr>
              <w:t>Максимальное</w:t>
            </w:r>
          </w:p>
          <w:p w:rsidR="00643888" w:rsidRPr="003D7D8D" w:rsidRDefault="00643888" w:rsidP="00550F68">
            <w:pPr>
              <w:pStyle w:val="17"/>
              <w:shd w:val="clear" w:color="auto" w:fill="auto"/>
              <w:tabs>
                <w:tab w:val="left" w:pos="20"/>
              </w:tabs>
              <w:spacing w:after="0" w:line="240" w:lineRule="auto"/>
              <w:jc w:val="center"/>
              <w:rPr>
                <w:b/>
                <w:color w:val="auto"/>
                <w:sz w:val="24"/>
                <w:szCs w:val="24"/>
              </w:rPr>
            </w:pPr>
            <w:r w:rsidRPr="003D7D8D">
              <w:rPr>
                <w:rStyle w:val="42"/>
                <w:b/>
                <w:color w:val="auto"/>
                <w:sz w:val="24"/>
                <w:szCs w:val="24"/>
              </w:rPr>
              <w:t>ко</w:t>
            </w:r>
            <w:r w:rsidRPr="003D7D8D">
              <w:rPr>
                <w:rStyle w:val="42"/>
                <w:b/>
                <w:color w:val="auto"/>
                <w:sz w:val="24"/>
                <w:szCs w:val="24"/>
              </w:rPr>
              <w:softHyphen/>
              <w:t>личество баллов по пока</w:t>
            </w:r>
            <w:r w:rsidRPr="003D7D8D">
              <w:rPr>
                <w:rStyle w:val="42"/>
                <w:b/>
                <w:color w:val="auto"/>
                <w:sz w:val="24"/>
                <w:szCs w:val="24"/>
              </w:rPr>
              <w:softHyphen/>
              <w:t>зателю</w:t>
            </w:r>
          </w:p>
        </w:tc>
      </w:tr>
      <w:tr w:rsidR="00643888" w:rsidRPr="009661CF" w:rsidTr="00550F68">
        <w:trPr>
          <w:trHeight w:hRule="exact" w:val="1982"/>
        </w:trPr>
        <w:tc>
          <w:tcPr>
            <w:tcW w:w="7078" w:type="dxa"/>
            <w:shd w:val="clear" w:color="auto" w:fill="FFFFFF"/>
            <w:vAlign w:val="center"/>
          </w:tcPr>
          <w:p w:rsidR="00643888" w:rsidRPr="007B776B" w:rsidRDefault="00643888" w:rsidP="00550F68">
            <w:pPr>
              <w:pStyle w:val="17"/>
              <w:shd w:val="clear" w:color="auto" w:fill="auto"/>
              <w:tabs>
                <w:tab w:val="left" w:pos="122"/>
              </w:tabs>
              <w:spacing w:after="0" w:line="240" w:lineRule="auto"/>
              <w:ind w:left="122" w:right="187"/>
              <w:jc w:val="both"/>
              <w:rPr>
                <w:color w:val="auto"/>
                <w:sz w:val="24"/>
                <w:szCs w:val="24"/>
              </w:rPr>
            </w:pPr>
            <w:r w:rsidRPr="007B776B">
              <w:rPr>
                <w:rStyle w:val="42"/>
                <w:color w:val="auto"/>
                <w:sz w:val="24"/>
                <w:szCs w:val="24"/>
              </w:rPr>
              <w:t>Наличие договоров страхования гражданско-правовой от</w:t>
            </w:r>
            <w:r w:rsidRPr="007B776B">
              <w:rPr>
                <w:rStyle w:val="42"/>
                <w:color w:val="auto"/>
                <w:sz w:val="24"/>
                <w:szCs w:val="24"/>
              </w:rPr>
              <w:softHyphen/>
              <w:t>ветственности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договоров тех</w:t>
            </w:r>
            <w:r w:rsidRPr="007B776B">
              <w:rPr>
                <w:rStyle w:val="42"/>
                <w:color w:val="auto"/>
                <w:sz w:val="24"/>
                <w:szCs w:val="24"/>
              </w:rPr>
              <w:softHyphen/>
              <w:t>нического обследования рекламных конструкций, заключенных не позднее даты вскрытия конвертов с заявками на участие в конкур</w:t>
            </w:r>
            <w:r w:rsidRPr="007B776B">
              <w:rPr>
                <w:rStyle w:val="42"/>
                <w:color w:val="auto"/>
                <w:sz w:val="24"/>
                <w:szCs w:val="24"/>
              </w:rPr>
              <w:softHyphen/>
              <w:t>се</w:t>
            </w:r>
          </w:p>
        </w:tc>
        <w:tc>
          <w:tcPr>
            <w:tcW w:w="2693" w:type="dxa"/>
            <w:shd w:val="clear" w:color="auto" w:fill="FFFFFF"/>
            <w:vAlign w:val="center"/>
          </w:tcPr>
          <w:p w:rsidR="00643888" w:rsidRPr="003D7D8D" w:rsidRDefault="00643888" w:rsidP="00550F68">
            <w:pPr>
              <w:pStyle w:val="17"/>
              <w:shd w:val="clear" w:color="auto" w:fill="auto"/>
              <w:tabs>
                <w:tab w:val="left" w:pos="20"/>
              </w:tabs>
              <w:spacing w:after="0" w:line="240" w:lineRule="auto"/>
              <w:jc w:val="center"/>
              <w:rPr>
                <w:color w:val="auto"/>
                <w:sz w:val="24"/>
                <w:szCs w:val="24"/>
              </w:rPr>
            </w:pPr>
            <w:r w:rsidRPr="003D7D8D">
              <w:rPr>
                <w:rStyle w:val="42"/>
                <w:color w:val="auto"/>
                <w:sz w:val="24"/>
                <w:szCs w:val="24"/>
              </w:rPr>
              <w:t>60 баллов</w:t>
            </w:r>
          </w:p>
        </w:tc>
      </w:tr>
    </w:tbl>
    <w:p w:rsidR="00643888" w:rsidRDefault="00643888" w:rsidP="00643888">
      <w:pPr>
        <w:pStyle w:val="17"/>
        <w:shd w:val="clear" w:color="auto" w:fill="auto"/>
        <w:tabs>
          <w:tab w:val="left" w:pos="20"/>
        </w:tabs>
        <w:spacing w:after="0" w:line="240" w:lineRule="auto"/>
        <w:ind w:left="40" w:right="20" w:firstLine="831"/>
        <w:jc w:val="both"/>
        <w:rPr>
          <w:color w:val="FF0000"/>
          <w:sz w:val="24"/>
          <w:szCs w:val="24"/>
        </w:rPr>
      </w:pPr>
    </w:p>
    <w:p w:rsidR="00643888" w:rsidRPr="00BB15CA" w:rsidRDefault="00643888" w:rsidP="00643888">
      <w:pPr>
        <w:pStyle w:val="17"/>
        <w:shd w:val="clear" w:color="auto" w:fill="auto"/>
        <w:tabs>
          <w:tab w:val="left" w:pos="20"/>
        </w:tabs>
        <w:spacing w:after="0" w:line="240" w:lineRule="auto"/>
        <w:ind w:left="40" w:right="20" w:firstLine="527"/>
        <w:jc w:val="both"/>
        <w:rPr>
          <w:rStyle w:val="31"/>
          <w:color w:val="auto"/>
          <w:sz w:val="28"/>
          <w:szCs w:val="28"/>
          <w:u w:val="none"/>
        </w:rPr>
      </w:pPr>
      <w:r w:rsidRPr="00BB15CA">
        <w:rPr>
          <w:color w:val="auto"/>
          <w:sz w:val="28"/>
          <w:szCs w:val="28"/>
        </w:rPr>
        <w:t xml:space="preserve">Участник конкурса, </w:t>
      </w:r>
      <w:r w:rsidRPr="00BB15CA">
        <w:rPr>
          <w:rStyle w:val="31"/>
          <w:color w:val="auto"/>
          <w:sz w:val="28"/>
          <w:szCs w:val="28"/>
          <w:u w:val="none"/>
        </w:rPr>
        <w:t>не указавший</w:t>
      </w:r>
      <w:r w:rsidRPr="00BB15CA">
        <w:rPr>
          <w:color w:val="auto"/>
          <w:sz w:val="28"/>
          <w:szCs w:val="28"/>
        </w:rPr>
        <w:t xml:space="preserve"> сведения о наличии договоров страхования гражданско- правовой ответственности владельца рекламной конструкции за причинение вреда жизни, здоро</w:t>
      </w:r>
      <w:r w:rsidRPr="00BB15CA">
        <w:rPr>
          <w:color w:val="auto"/>
          <w:sz w:val="28"/>
          <w:szCs w:val="28"/>
        </w:rPr>
        <w:softHyphen/>
        <w:t xml:space="preserve">вью физическим лицам или имуществу третьих лиц при эксплуатации средств наружной рекламы, договоров технического обследования рекламных конструкций, заключенных не позднее даты вскрытия конвертов с заявками на участие в конкурсе, и </w:t>
      </w:r>
      <w:r w:rsidRPr="00BB15CA">
        <w:rPr>
          <w:rStyle w:val="31"/>
          <w:color w:val="auto"/>
          <w:sz w:val="28"/>
          <w:szCs w:val="28"/>
          <w:u w:val="none"/>
        </w:rPr>
        <w:t>не представивший документы</w:t>
      </w:r>
      <w:r w:rsidRPr="00BB15CA">
        <w:rPr>
          <w:color w:val="auto"/>
          <w:sz w:val="28"/>
          <w:szCs w:val="28"/>
        </w:rPr>
        <w:t xml:space="preserve"> </w:t>
      </w:r>
      <w:r w:rsidRPr="00416101">
        <w:rPr>
          <w:rStyle w:val="a9"/>
          <w:i w:val="0"/>
          <w:color w:val="auto"/>
          <w:sz w:val="28"/>
          <w:szCs w:val="28"/>
          <w:u w:val="none"/>
        </w:rPr>
        <w:t>(копии договоров страхования гражданско-правовой ответственности владельца рекламной конструк</w:t>
      </w:r>
      <w:r w:rsidRPr="00416101">
        <w:rPr>
          <w:rStyle w:val="a9"/>
          <w:i w:val="0"/>
          <w:color w:val="auto"/>
          <w:sz w:val="28"/>
          <w:szCs w:val="28"/>
          <w:u w:val="none"/>
        </w:rPr>
        <w:softHyphen/>
        <w:t>ции за причинение вреда жизни, здоровью физическим лицам или имуществу третьих лиц при экс</w:t>
      </w:r>
      <w:r w:rsidRPr="00416101">
        <w:rPr>
          <w:rStyle w:val="a9"/>
          <w:i w:val="0"/>
          <w:color w:val="auto"/>
          <w:sz w:val="28"/>
          <w:szCs w:val="28"/>
          <w:u w:val="none"/>
        </w:rPr>
        <w:softHyphen/>
        <w:t xml:space="preserve">плуатации средств наружной рекламы, </w:t>
      </w:r>
      <w:r w:rsidRPr="00416101">
        <w:rPr>
          <w:rStyle w:val="a9"/>
          <w:i w:val="0"/>
          <w:color w:val="auto"/>
          <w:sz w:val="28"/>
          <w:szCs w:val="28"/>
          <w:u w:val="none"/>
        </w:rPr>
        <w:lastRenderedPageBreak/>
        <w:t>договоров технического обследования рекламных конст</w:t>
      </w:r>
      <w:r w:rsidRPr="00416101">
        <w:rPr>
          <w:rStyle w:val="a9"/>
          <w:i w:val="0"/>
          <w:color w:val="auto"/>
          <w:sz w:val="28"/>
          <w:szCs w:val="28"/>
          <w:u w:val="none"/>
        </w:rPr>
        <w:softHyphen/>
        <w:t>рукций),</w:t>
      </w:r>
      <w:r w:rsidRPr="00BB15CA">
        <w:rPr>
          <w:color w:val="auto"/>
          <w:sz w:val="28"/>
          <w:szCs w:val="28"/>
        </w:rPr>
        <w:t xml:space="preserve"> подтверждающие сведения наличии договоров страхования гражданско-правовой ответ</w:t>
      </w:r>
      <w:r w:rsidRPr="00BB15CA">
        <w:rPr>
          <w:color w:val="auto"/>
          <w:sz w:val="28"/>
          <w:szCs w:val="28"/>
        </w:rPr>
        <w:softHyphen/>
        <w:t>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договоров тех</w:t>
      </w:r>
      <w:r w:rsidRPr="00BB15CA">
        <w:rPr>
          <w:color w:val="auto"/>
          <w:sz w:val="28"/>
          <w:szCs w:val="28"/>
        </w:rPr>
        <w:softHyphen/>
        <w:t>нического обследования рекламных конструкций, заключенных не позднее даты вскрытия конвер</w:t>
      </w:r>
      <w:r w:rsidRPr="00BB15CA">
        <w:rPr>
          <w:color w:val="auto"/>
          <w:sz w:val="28"/>
          <w:szCs w:val="28"/>
        </w:rPr>
        <w:softHyphen/>
        <w:t xml:space="preserve">тов с заявками на участие в конкурсе, </w:t>
      </w:r>
      <w:r w:rsidRPr="00BB15CA">
        <w:rPr>
          <w:rStyle w:val="31"/>
          <w:color w:val="auto"/>
          <w:sz w:val="28"/>
          <w:szCs w:val="28"/>
          <w:u w:val="none"/>
        </w:rPr>
        <w:t>получает 0 баллов.</w:t>
      </w:r>
    </w:p>
    <w:p w:rsidR="00643888" w:rsidRPr="00BB15CA" w:rsidRDefault="00643888" w:rsidP="00643888">
      <w:pPr>
        <w:pStyle w:val="17"/>
        <w:shd w:val="clear" w:color="auto" w:fill="auto"/>
        <w:tabs>
          <w:tab w:val="left" w:pos="20"/>
        </w:tabs>
        <w:spacing w:after="0" w:line="240" w:lineRule="auto"/>
        <w:ind w:left="40" w:right="20" w:firstLine="527"/>
        <w:jc w:val="both"/>
        <w:rPr>
          <w:color w:val="auto"/>
          <w:sz w:val="28"/>
          <w:szCs w:val="28"/>
        </w:rPr>
      </w:pPr>
      <w:r w:rsidRPr="00BB15CA">
        <w:rPr>
          <w:color w:val="auto"/>
          <w:sz w:val="28"/>
          <w:szCs w:val="28"/>
        </w:rPr>
        <w:t xml:space="preserve">Участник конкурса, </w:t>
      </w:r>
      <w:r w:rsidRPr="00BB15CA">
        <w:rPr>
          <w:rStyle w:val="31"/>
          <w:color w:val="auto"/>
          <w:sz w:val="28"/>
          <w:szCs w:val="28"/>
          <w:u w:val="none"/>
        </w:rPr>
        <w:t>не указавший</w:t>
      </w:r>
      <w:r w:rsidRPr="00BB15CA">
        <w:rPr>
          <w:color w:val="auto"/>
          <w:sz w:val="28"/>
          <w:szCs w:val="28"/>
        </w:rPr>
        <w:t xml:space="preserve"> сведения о наличии договоров страхования гражданско- правовой ответственности владельца рекламной конструкции за причинение вреда жизни, здоро</w:t>
      </w:r>
      <w:r w:rsidRPr="00BB15CA">
        <w:rPr>
          <w:color w:val="auto"/>
          <w:sz w:val="28"/>
          <w:szCs w:val="28"/>
        </w:rPr>
        <w:softHyphen/>
        <w:t xml:space="preserve">вью физическим лицам или имуществу третьих лиц при эксплуатации средств наружной рекламы, договоров технического обследования рекламных конструкций, заключенных не позднее даты вскрытия конвертов с заявками на участие в конкурсе, и </w:t>
      </w:r>
      <w:r w:rsidRPr="00BB15CA">
        <w:rPr>
          <w:rStyle w:val="31"/>
          <w:color w:val="auto"/>
          <w:sz w:val="28"/>
          <w:szCs w:val="28"/>
          <w:u w:val="none"/>
        </w:rPr>
        <w:t>представивший документы</w:t>
      </w:r>
      <w:r w:rsidRPr="00BB15CA">
        <w:rPr>
          <w:color w:val="auto"/>
          <w:sz w:val="28"/>
          <w:szCs w:val="28"/>
        </w:rPr>
        <w:t xml:space="preserve"> </w:t>
      </w:r>
      <w:r w:rsidRPr="006E20C6">
        <w:rPr>
          <w:rStyle w:val="a9"/>
          <w:i w:val="0"/>
          <w:color w:val="auto"/>
          <w:sz w:val="28"/>
          <w:szCs w:val="28"/>
          <w:u w:val="none"/>
        </w:rPr>
        <w:t>(копии до</w:t>
      </w:r>
      <w:r w:rsidRPr="006E20C6">
        <w:rPr>
          <w:rStyle w:val="a9"/>
          <w:i w:val="0"/>
          <w:color w:val="auto"/>
          <w:sz w:val="28"/>
          <w:szCs w:val="28"/>
          <w:u w:val="none"/>
        </w:rPr>
        <w:softHyphen/>
        <w:t>говоров страхования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w:t>
      </w:r>
      <w:r w:rsidRPr="006E20C6">
        <w:rPr>
          <w:rStyle w:val="a9"/>
          <w:i w:val="0"/>
          <w:color w:val="auto"/>
          <w:sz w:val="28"/>
          <w:szCs w:val="28"/>
          <w:u w:val="none"/>
        </w:rPr>
        <w:softHyphen/>
        <w:t>плуатации средств наружной рекламы,</w:t>
      </w:r>
      <w:r w:rsidRPr="00BB15CA">
        <w:rPr>
          <w:rStyle w:val="a9"/>
          <w:color w:val="auto"/>
          <w:sz w:val="28"/>
          <w:szCs w:val="28"/>
          <w:u w:val="none"/>
        </w:rPr>
        <w:t xml:space="preserve"> </w:t>
      </w:r>
      <w:r w:rsidRPr="00416101">
        <w:rPr>
          <w:rStyle w:val="a9"/>
          <w:i w:val="0"/>
          <w:color w:val="auto"/>
          <w:sz w:val="28"/>
          <w:szCs w:val="28"/>
          <w:u w:val="none"/>
        </w:rPr>
        <w:t>договоров технического обследования рекламных конст</w:t>
      </w:r>
      <w:r w:rsidRPr="00416101">
        <w:rPr>
          <w:rStyle w:val="a9"/>
          <w:i w:val="0"/>
          <w:color w:val="auto"/>
          <w:sz w:val="28"/>
          <w:szCs w:val="28"/>
          <w:u w:val="none"/>
        </w:rPr>
        <w:softHyphen/>
        <w:t>рукций),</w:t>
      </w:r>
      <w:r w:rsidRPr="00BB15CA">
        <w:rPr>
          <w:color w:val="auto"/>
          <w:sz w:val="28"/>
          <w:szCs w:val="28"/>
        </w:rPr>
        <w:t xml:space="preserve"> подтверждающие сведения наличии договоров страхования гражданско-правовой ответ</w:t>
      </w:r>
      <w:r w:rsidRPr="00BB15CA">
        <w:rPr>
          <w:color w:val="auto"/>
          <w:sz w:val="28"/>
          <w:szCs w:val="28"/>
        </w:rPr>
        <w:softHyphen/>
        <w:t>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договоров тех</w:t>
      </w:r>
      <w:r w:rsidRPr="00BB15CA">
        <w:rPr>
          <w:color w:val="auto"/>
          <w:sz w:val="28"/>
          <w:szCs w:val="28"/>
        </w:rPr>
        <w:softHyphen/>
        <w:t>нического обследования рекламных конструкций, заключенных не позднее даты вскрытия конвер</w:t>
      </w:r>
      <w:r w:rsidRPr="00BB15CA">
        <w:rPr>
          <w:color w:val="auto"/>
          <w:sz w:val="28"/>
          <w:szCs w:val="28"/>
        </w:rPr>
        <w:softHyphen/>
        <w:t xml:space="preserve">тов с заявками на участие в конкурсе, </w:t>
      </w:r>
      <w:r w:rsidRPr="00BB15CA">
        <w:rPr>
          <w:rStyle w:val="31"/>
          <w:color w:val="auto"/>
          <w:sz w:val="28"/>
          <w:szCs w:val="28"/>
          <w:u w:val="none"/>
        </w:rPr>
        <w:t>получает 0 баллов.</w:t>
      </w:r>
    </w:p>
    <w:p w:rsidR="00643888" w:rsidRPr="00BB15CA" w:rsidRDefault="00643888" w:rsidP="00643888">
      <w:pPr>
        <w:pStyle w:val="17"/>
        <w:shd w:val="clear" w:color="auto" w:fill="auto"/>
        <w:tabs>
          <w:tab w:val="left" w:pos="20"/>
        </w:tabs>
        <w:spacing w:after="0" w:line="240" w:lineRule="auto"/>
        <w:ind w:left="40" w:right="20" w:firstLine="527"/>
        <w:jc w:val="both"/>
        <w:rPr>
          <w:color w:val="auto"/>
          <w:sz w:val="28"/>
          <w:szCs w:val="28"/>
        </w:rPr>
      </w:pPr>
      <w:r w:rsidRPr="00BB15CA">
        <w:rPr>
          <w:color w:val="auto"/>
          <w:sz w:val="28"/>
          <w:szCs w:val="28"/>
        </w:rPr>
        <w:t xml:space="preserve">Участник конкурса, </w:t>
      </w:r>
      <w:r w:rsidRPr="00BB15CA">
        <w:rPr>
          <w:rStyle w:val="31"/>
          <w:color w:val="auto"/>
          <w:sz w:val="28"/>
          <w:szCs w:val="28"/>
          <w:u w:val="none"/>
        </w:rPr>
        <w:t>указавший</w:t>
      </w:r>
      <w:r w:rsidRPr="00BB15CA">
        <w:rPr>
          <w:color w:val="auto"/>
          <w:sz w:val="28"/>
          <w:szCs w:val="28"/>
        </w:rPr>
        <w:t xml:space="preserve"> сведения о наличии договоров страхования гражданско- правовой ответственности владельца рекламной конструкции за причинение вреда жизни, здоро</w:t>
      </w:r>
      <w:r w:rsidRPr="00BB15CA">
        <w:rPr>
          <w:color w:val="auto"/>
          <w:sz w:val="28"/>
          <w:szCs w:val="28"/>
        </w:rPr>
        <w:softHyphen/>
        <w:t xml:space="preserve">вью физическим лицам или имуществу третьих лиц при эксплуатации средств наружной рекламы, договоров технического обследования рекламных конструкций, заключенных не позднее даты вскрытия конвертов с заявками на участие в конкурсе, и </w:t>
      </w:r>
      <w:r w:rsidRPr="00BB15CA">
        <w:rPr>
          <w:rStyle w:val="31"/>
          <w:color w:val="auto"/>
          <w:sz w:val="28"/>
          <w:szCs w:val="28"/>
          <w:u w:val="none"/>
        </w:rPr>
        <w:t>не представивший документы</w:t>
      </w:r>
      <w:r w:rsidRPr="00BB15CA">
        <w:rPr>
          <w:color w:val="auto"/>
          <w:sz w:val="28"/>
          <w:szCs w:val="28"/>
        </w:rPr>
        <w:t xml:space="preserve"> </w:t>
      </w:r>
      <w:r w:rsidRPr="00416101">
        <w:rPr>
          <w:rStyle w:val="a9"/>
          <w:i w:val="0"/>
          <w:color w:val="auto"/>
          <w:sz w:val="28"/>
          <w:szCs w:val="28"/>
          <w:u w:val="none"/>
        </w:rPr>
        <w:t>(копии договоров страхования гражданско-правовой ответственности владельца рекламной конструк</w:t>
      </w:r>
      <w:r w:rsidRPr="00416101">
        <w:rPr>
          <w:rStyle w:val="a9"/>
          <w:i w:val="0"/>
          <w:color w:val="auto"/>
          <w:sz w:val="28"/>
          <w:szCs w:val="28"/>
          <w:u w:val="none"/>
        </w:rPr>
        <w:softHyphen/>
        <w:t>ции за причинение вреда жизни, здоровью физическим лицам или имуществу третьих лиц при экс</w:t>
      </w:r>
      <w:r w:rsidRPr="00416101">
        <w:rPr>
          <w:rStyle w:val="a9"/>
          <w:i w:val="0"/>
          <w:color w:val="auto"/>
          <w:sz w:val="28"/>
          <w:szCs w:val="28"/>
          <w:u w:val="none"/>
        </w:rPr>
        <w:softHyphen/>
        <w:t>плуатации средств наружной рекламы, договоров технического обследования рекламных конст</w:t>
      </w:r>
      <w:r w:rsidRPr="00416101">
        <w:rPr>
          <w:rStyle w:val="a9"/>
          <w:i w:val="0"/>
          <w:color w:val="auto"/>
          <w:sz w:val="28"/>
          <w:szCs w:val="28"/>
          <w:u w:val="none"/>
        </w:rPr>
        <w:softHyphen/>
        <w:t>рукций),</w:t>
      </w:r>
      <w:r w:rsidRPr="00BB15CA">
        <w:rPr>
          <w:color w:val="auto"/>
          <w:sz w:val="28"/>
          <w:szCs w:val="28"/>
        </w:rPr>
        <w:t xml:space="preserve"> подтверждающие сведения наличии договоров страхования гражданско-правовой ответ</w:t>
      </w:r>
      <w:r w:rsidRPr="00BB15CA">
        <w:rPr>
          <w:color w:val="auto"/>
          <w:sz w:val="28"/>
          <w:szCs w:val="28"/>
        </w:rPr>
        <w:softHyphen/>
        <w:t>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договоров тех</w:t>
      </w:r>
      <w:r w:rsidRPr="00BB15CA">
        <w:rPr>
          <w:color w:val="auto"/>
          <w:sz w:val="28"/>
          <w:szCs w:val="28"/>
        </w:rPr>
        <w:softHyphen/>
        <w:t>нического обследования рекламных конструкций, заключенных не позднее даты вскрытия конвер</w:t>
      </w:r>
      <w:r w:rsidRPr="00BB15CA">
        <w:rPr>
          <w:color w:val="auto"/>
          <w:sz w:val="28"/>
          <w:szCs w:val="28"/>
        </w:rPr>
        <w:softHyphen/>
        <w:t xml:space="preserve">тов с заявками на участие в конкурсе, </w:t>
      </w:r>
      <w:r w:rsidRPr="00BB15CA">
        <w:rPr>
          <w:rStyle w:val="31"/>
          <w:color w:val="auto"/>
          <w:sz w:val="28"/>
          <w:szCs w:val="28"/>
          <w:u w:val="none"/>
        </w:rPr>
        <w:t>получает 0 баллов.</w:t>
      </w:r>
    </w:p>
    <w:p w:rsidR="00643888" w:rsidRPr="00BB15CA" w:rsidRDefault="00643888" w:rsidP="00643888">
      <w:pPr>
        <w:pStyle w:val="17"/>
        <w:shd w:val="clear" w:color="auto" w:fill="auto"/>
        <w:tabs>
          <w:tab w:val="left" w:pos="20"/>
        </w:tabs>
        <w:spacing w:after="0" w:line="240" w:lineRule="auto"/>
        <w:ind w:left="40" w:right="20" w:firstLine="527"/>
        <w:jc w:val="both"/>
        <w:rPr>
          <w:color w:val="auto"/>
          <w:sz w:val="28"/>
          <w:szCs w:val="28"/>
        </w:rPr>
      </w:pPr>
      <w:r w:rsidRPr="00BB15CA">
        <w:rPr>
          <w:color w:val="auto"/>
          <w:sz w:val="28"/>
          <w:szCs w:val="28"/>
        </w:rPr>
        <w:t xml:space="preserve">Каждой заявке, содержащей </w:t>
      </w:r>
      <w:r w:rsidRPr="00BB15CA">
        <w:rPr>
          <w:rStyle w:val="31"/>
          <w:color w:val="auto"/>
          <w:sz w:val="28"/>
          <w:szCs w:val="28"/>
          <w:u w:val="none"/>
        </w:rPr>
        <w:t>сведения</w:t>
      </w:r>
      <w:r w:rsidRPr="00BB15CA">
        <w:rPr>
          <w:color w:val="auto"/>
          <w:sz w:val="28"/>
          <w:szCs w:val="28"/>
        </w:rPr>
        <w:t xml:space="preserve"> о наличии двух видов договоров: договоров страхо</w:t>
      </w:r>
      <w:r w:rsidRPr="00BB15CA">
        <w:rPr>
          <w:color w:val="auto"/>
          <w:sz w:val="28"/>
          <w:szCs w:val="28"/>
        </w:rPr>
        <w:softHyphen/>
        <w:t>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и договоров технического обследования рекламных конструкций, заключен</w:t>
      </w:r>
      <w:r w:rsidRPr="00BB15CA">
        <w:rPr>
          <w:color w:val="auto"/>
          <w:sz w:val="28"/>
          <w:szCs w:val="28"/>
        </w:rPr>
        <w:softHyphen/>
        <w:t xml:space="preserve">ных не позднее даты вскрытия конвертов с заявками на участие в конкурсе, </w:t>
      </w:r>
      <w:r w:rsidRPr="00BB15CA">
        <w:rPr>
          <w:rStyle w:val="31"/>
          <w:color w:val="auto"/>
          <w:sz w:val="28"/>
          <w:szCs w:val="28"/>
          <w:u w:val="none"/>
        </w:rPr>
        <w:t>и документы,</w:t>
      </w:r>
      <w:r w:rsidRPr="00BB15CA">
        <w:rPr>
          <w:color w:val="auto"/>
          <w:sz w:val="28"/>
          <w:szCs w:val="28"/>
        </w:rPr>
        <w:t xml:space="preserve"> под</w:t>
      </w:r>
      <w:r w:rsidRPr="00BB15CA">
        <w:rPr>
          <w:color w:val="auto"/>
          <w:sz w:val="28"/>
          <w:szCs w:val="28"/>
        </w:rPr>
        <w:softHyphen/>
        <w:t>тверждающие сведения о наличии двух видов договоров: договоров страхования гражданско</w:t>
      </w:r>
      <w:r>
        <w:rPr>
          <w:color w:val="auto"/>
          <w:sz w:val="28"/>
          <w:szCs w:val="28"/>
        </w:rPr>
        <w:t xml:space="preserve"> </w:t>
      </w:r>
      <w:r w:rsidRPr="00BB15CA">
        <w:rPr>
          <w:color w:val="auto"/>
          <w:sz w:val="28"/>
          <w:szCs w:val="28"/>
        </w:rPr>
        <w:t xml:space="preserve">- правовой ответственности владельца рекламной </w:t>
      </w:r>
      <w:r w:rsidRPr="00BB15CA">
        <w:rPr>
          <w:color w:val="auto"/>
          <w:sz w:val="28"/>
          <w:szCs w:val="28"/>
        </w:rPr>
        <w:lastRenderedPageBreak/>
        <w:t>конструкции за причинение вреда жизни, здоро</w:t>
      </w:r>
      <w:r w:rsidRPr="00BB15CA">
        <w:rPr>
          <w:color w:val="auto"/>
          <w:sz w:val="28"/>
          <w:szCs w:val="28"/>
        </w:rPr>
        <w:softHyphen/>
        <w:t xml:space="preserve">вью физическим лицам или имуществу третьих лиц при эксплуатации средств наружной рекламы и договоров технического обследования рекламных конструкций, заключенных не позднее даты вскрытия конвертов с заявками на участие в конкурсе </w:t>
      </w:r>
      <w:r w:rsidRPr="00416101">
        <w:rPr>
          <w:rStyle w:val="a9"/>
          <w:i w:val="0"/>
          <w:color w:val="auto"/>
          <w:sz w:val="28"/>
          <w:szCs w:val="28"/>
          <w:u w:val="none"/>
        </w:rPr>
        <w:t>(копии договоров страхования гражданско- правовой ответственности владельца рекламной конструкции за причинение вреда жизни, здоро</w:t>
      </w:r>
      <w:r w:rsidRPr="00416101">
        <w:rPr>
          <w:rStyle w:val="a9"/>
          <w:i w:val="0"/>
          <w:color w:val="auto"/>
          <w:sz w:val="28"/>
          <w:szCs w:val="28"/>
          <w:u w:val="none"/>
        </w:rPr>
        <w:softHyphen/>
        <w:t>вью физическим лицам или имуществу третьих лиц при эксплуатации средств наружной рекла</w:t>
      </w:r>
      <w:r w:rsidRPr="00416101">
        <w:rPr>
          <w:rStyle w:val="a9"/>
          <w:i w:val="0"/>
          <w:color w:val="auto"/>
          <w:sz w:val="28"/>
          <w:szCs w:val="28"/>
          <w:u w:val="none"/>
        </w:rPr>
        <w:softHyphen/>
        <w:t>мы, договоров технического обследования рекламных конструкций</w:t>
      </w:r>
      <w:r w:rsidRPr="00416101">
        <w:rPr>
          <w:i/>
          <w:color w:val="auto"/>
          <w:sz w:val="28"/>
          <w:szCs w:val="28"/>
        </w:rPr>
        <w:t xml:space="preserve">), </w:t>
      </w:r>
      <w:r w:rsidRPr="00416101">
        <w:rPr>
          <w:color w:val="auto"/>
          <w:sz w:val="28"/>
          <w:szCs w:val="28"/>
        </w:rPr>
        <w:t>по</w:t>
      </w:r>
      <w:r w:rsidRPr="00416101">
        <w:rPr>
          <w:i/>
          <w:color w:val="auto"/>
          <w:sz w:val="28"/>
          <w:szCs w:val="28"/>
        </w:rPr>
        <w:t xml:space="preserve"> пок</w:t>
      </w:r>
      <w:r w:rsidRPr="00BB15CA">
        <w:rPr>
          <w:color w:val="auto"/>
          <w:sz w:val="28"/>
          <w:szCs w:val="28"/>
        </w:rPr>
        <w:t>азателю «Наличие до</w:t>
      </w:r>
      <w:r w:rsidRPr="00BB15CA">
        <w:rPr>
          <w:color w:val="auto"/>
          <w:sz w:val="28"/>
          <w:szCs w:val="28"/>
        </w:rPr>
        <w:softHyphen/>
        <w:t>говоров страхования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эксплуа</w:t>
      </w:r>
      <w:r w:rsidRPr="00BB15CA">
        <w:rPr>
          <w:color w:val="auto"/>
          <w:sz w:val="28"/>
          <w:szCs w:val="28"/>
        </w:rPr>
        <w:softHyphen/>
        <w:t xml:space="preserve">тации средств наружной рекламы, договоров технического обследования рекламных конструкций, заключенных не позднее даты вскрытия конвертов с заявками на участие в конкурсе» </w:t>
      </w:r>
      <w:r w:rsidRPr="00BB15CA">
        <w:rPr>
          <w:rStyle w:val="31"/>
          <w:color w:val="auto"/>
          <w:sz w:val="28"/>
          <w:szCs w:val="28"/>
          <w:u w:val="none"/>
        </w:rPr>
        <w:t>выставля</w:t>
      </w:r>
      <w:r w:rsidRPr="00BB15CA">
        <w:rPr>
          <w:rStyle w:val="31"/>
          <w:color w:val="auto"/>
          <w:sz w:val="28"/>
          <w:szCs w:val="28"/>
          <w:u w:val="none"/>
        </w:rPr>
        <w:softHyphen/>
        <w:t>ется значение 60 баллов.</w:t>
      </w:r>
    </w:p>
    <w:p w:rsidR="00643888" w:rsidRPr="00BB15CA" w:rsidRDefault="00643888" w:rsidP="00643888">
      <w:pPr>
        <w:pStyle w:val="17"/>
        <w:shd w:val="clear" w:color="auto" w:fill="auto"/>
        <w:tabs>
          <w:tab w:val="left" w:pos="20"/>
        </w:tabs>
        <w:spacing w:after="0" w:line="240" w:lineRule="auto"/>
        <w:ind w:left="40" w:right="20" w:firstLine="527"/>
        <w:jc w:val="both"/>
        <w:rPr>
          <w:rStyle w:val="31"/>
          <w:color w:val="auto"/>
          <w:sz w:val="28"/>
          <w:szCs w:val="28"/>
          <w:u w:val="none"/>
        </w:rPr>
      </w:pPr>
      <w:r w:rsidRPr="00BB15CA">
        <w:rPr>
          <w:color w:val="auto"/>
          <w:sz w:val="28"/>
          <w:szCs w:val="28"/>
        </w:rPr>
        <w:t xml:space="preserve">Каждой заявке, содержащей </w:t>
      </w:r>
      <w:r w:rsidRPr="00BB15CA">
        <w:rPr>
          <w:rStyle w:val="31"/>
          <w:color w:val="auto"/>
          <w:sz w:val="28"/>
          <w:szCs w:val="28"/>
          <w:u w:val="none"/>
        </w:rPr>
        <w:t>сведения</w:t>
      </w:r>
      <w:r w:rsidRPr="00BB15CA">
        <w:rPr>
          <w:color w:val="auto"/>
          <w:sz w:val="28"/>
          <w:szCs w:val="28"/>
        </w:rPr>
        <w:t xml:space="preserve"> о наличии одного из двух видов договоров: догово</w:t>
      </w:r>
      <w:r w:rsidRPr="00BB15CA">
        <w:rPr>
          <w:color w:val="auto"/>
          <w:sz w:val="28"/>
          <w:szCs w:val="28"/>
        </w:rPr>
        <w:softHyphen/>
        <w:t>ров страхования гражданско-правовой ответственности владельца рекламной конструкции за при</w:t>
      </w:r>
      <w:r w:rsidRPr="00BB15CA">
        <w:rPr>
          <w:color w:val="auto"/>
          <w:sz w:val="28"/>
          <w:szCs w:val="28"/>
        </w:rPr>
        <w:softHyphen/>
        <w:t xml:space="preserve">чинение вреда жизни, здоровью физическим лицам или имуществу третьих лиц при эксплуатации средств наружной рекламы либо договоров технического обследования рекламных конструкций, заключенных не позднее даты вскрытия конвертов с заявками на участие в конкурсе, </w:t>
      </w:r>
      <w:r w:rsidRPr="00BB15CA">
        <w:rPr>
          <w:rStyle w:val="31"/>
          <w:color w:val="auto"/>
          <w:sz w:val="28"/>
          <w:szCs w:val="28"/>
          <w:u w:val="none"/>
        </w:rPr>
        <w:t>и докумен</w:t>
      </w:r>
      <w:r w:rsidRPr="00BB15CA">
        <w:rPr>
          <w:rStyle w:val="31"/>
          <w:color w:val="auto"/>
          <w:sz w:val="28"/>
          <w:szCs w:val="28"/>
          <w:u w:val="none"/>
        </w:rPr>
        <w:softHyphen/>
        <w:t>ты,</w:t>
      </w:r>
      <w:r w:rsidRPr="00BB15CA">
        <w:rPr>
          <w:color w:val="auto"/>
          <w:sz w:val="28"/>
          <w:szCs w:val="28"/>
        </w:rPr>
        <w:t xml:space="preserve"> подтверждающие сведения о наличии одного из двух видов договоров: договоров страхования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эксплуатации средств на</w:t>
      </w:r>
      <w:r w:rsidRPr="00BB15CA">
        <w:rPr>
          <w:color w:val="auto"/>
          <w:sz w:val="28"/>
          <w:szCs w:val="28"/>
        </w:rPr>
        <w:softHyphen/>
        <w:t>ружной рекламы либо договоров технического обследования рекламных конструкций, заключен</w:t>
      </w:r>
      <w:r w:rsidRPr="00BB15CA">
        <w:rPr>
          <w:color w:val="auto"/>
          <w:sz w:val="28"/>
          <w:szCs w:val="28"/>
        </w:rPr>
        <w:softHyphen/>
        <w:t xml:space="preserve">ных не позднее даты вскрытия конвертов с заявками на участие в конкурсе </w:t>
      </w:r>
      <w:r w:rsidRPr="00416101">
        <w:rPr>
          <w:rStyle w:val="a9"/>
          <w:i w:val="0"/>
          <w:color w:val="auto"/>
          <w:sz w:val="28"/>
          <w:szCs w:val="28"/>
          <w:u w:val="none"/>
        </w:rPr>
        <w:t>(копии договоров страхования гражданско-правовой ответственности владельца рекламной конструкции за при</w:t>
      </w:r>
      <w:r w:rsidRPr="00416101">
        <w:rPr>
          <w:rStyle w:val="a9"/>
          <w:i w:val="0"/>
          <w:color w:val="auto"/>
          <w:sz w:val="28"/>
          <w:szCs w:val="28"/>
          <w:u w:val="none"/>
        </w:rPr>
        <w:softHyphen/>
        <w:t>чинение вреда жизни, здоровью физическим лицам или имуществу третьих лиц при эксплуатации средств наружной рекламы, договоров технического обследования рекламных конструкций</w:t>
      </w:r>
      <w:r w:rsidRPr="00416101">
        <w:rPr>
          <w:i/>
          <w:color w:val="auto"/>
          <w:sz w:val="28"/>
          <w:szCs w:val="28"/>
        </w:rPr>
        <w:t xml:space="preserve">), </w:t>
      </w:r>
      <w:r w:rsidRPr="00BB15CA">
        <w:rPr>
          <w:color w:val="auto"/>
          <w:sz w:val="28"/>
          <w:szCs w:val="28"/>
        </w:rPr>
        <w:t xml:space="preserve">по показателю «Наличие договоров страхования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договоров технического обследования рекламных конструкций, заключенных не позднее даты вскрытия конвертов с заявками на участие в конкурсе» </w:t>
      </w:r>
      <w:r w:rsidRPr="00BB15CA">
        <w:rPr>
          <w:rStyle w:val="31"/>
          <w:color w:val="auto"/>
          <w:sz w:val="28"/>
          <w:szCs w:val="28"/>
          <w:u w:val="none"/>
        </w:rPr>
        <w:t>выставляется значение 30 баллов.</w:t>
      </w:r>
    </w:p>
    <w:p w:rsidR="00643888" w:rsidRPr="00BB15CA" w:rsidRDefault="00643888" w:rsidP="00643888">
      <w:pPr>
        <w:pStyle w:val="17"/>
        <w:shd w:val="clear" w:color="auto" w:fill="auto"/>
        <w:tabs>
          <w:tab w:val="left" w:pos="20"/>
        </w:tabs>
        <w:spacing w:after="0" w:line="240" w:lineRule="auto"/>
        <w:ind w:left="40" w:right="20" w:firstLine="527"/>
        <w:jc w:val="both"/>
        <w:rPr>
          <w:color w:val="auto"/>
          <w:sz w:val="28"/>
          <w:szCs w:val="28"/>
        </w:rPr>
      </w:pPr>
      <w:r w:rsidRPr="00BB15CA">
        <w:rPr>
          <w:color w:val="auto"/>
          <w:sz w:val="28"/>
          <w:szCs w:val="28"/>
        </w:rPr>
        <w:t>Оценка, присуждаемая заявке по критерию «Квалификация участников конкурса» оп</w:t>
      </w:r>
      <w:r w:rsidRPr="00BB15CA">
        <w:rPr>
          <w:color w:val="auto"/>
          <w:sz w:val="28"/>
          <w:szCs w:val="28"/>
        </w:rPr>
        <w:softHyphen/>
        <w:t>ределяется по формуле:</w:t>
      </w:r>
    </w:p>
    <w:p w:rsidR="00643888" w:rsidRPr="00BB15CA" w:rsidRDefault="00643888" w:rsidP="00643888">
      <w:pPr>
        <w:pStyle w:val="17"/>
        <w:shd w:val="clear" w:color="auto" w:fill="auto"/>
        <w:tabs>
          <w:tab w:val="left" w:pos="20"/>
        </w:tabs>
        <w:spacing w:after="0" w:line="240" w:lineRule="auto"/>
        <w:ind w:left="40" w:right="20" w:firstLine="527"/>
        <w:jc w:val="both"/>
        <w:rPr>
          <w:color w:val="FF0000"/>
          <w:sz w:val="28"/>
          <w:szCs w:val="28"/>
        </w:rPr>
      </w:pPr>
    </w:p>
    <w:p w:rsidR="00643888" w:rsidRPr="00416101" w:rsidRDefault="00C03973" w:rsidP="00643888">
      <w:pPr>
        <w:pStyle w:val="17"/>
        <w:shd w:val="clear" w:color="auto" w:fill="auto"/>
        <w:tabs>
          <w:tab w:val="left" w:pos="20"/>
        </w:tabs>
        <w:spacing w:after="0" w:line="240" w:lineRule="auto"/>
        <w:ind w:left="40" w:right="20" w:firstLine="831"/>
        <w:jc w:val="both"/>
        <w:rPr>
          <w:color w:val="auto"/>
          <w:sz w:val="28"/>
          <w:szCs w:val="28"/>
        </w:rPr>
      </w:pPr>
      <m:oMath>
        <m:sSub>
          <m:sSubPr>
            <m:ctrlPr>
              <w:rPr>
                <w:rFonts w:ascii="Cambria Math" w:hAnsi="Cambria Math"/>
                <w:color w:val="auto"/>
                <w:sz w:val="28"/>
                <w:szCs w:val="28"/>
              </w:rPr>
            </m:ctrlPr>
          </m:sSubPr>
          <m:e>
            <m:r>
              <m:rPr>
                <m:sty m:val="p"/>
              </m:rPr>
              <w:rPr>
                <w:rFonts w:ascii="Cambria Math" w:hAnsi="Cambria Math"/>
                <w:color w:val="auto"/>
                <w:sz w:val="28"/>
                <w:szCs w:val="28"/>
              </w:rPr>
              <m:t>Rc</m:t>
            </m:r>
          </m:e>
          <m:sub>
            <m:r>
              <m:rPr>
                <m:sty m:val="p"/>
              </m:rPr>
              <w:rPr>
                <w:rFonts w:ascii="Cambria Math" w:hAnsi="Cambria Math"/>
                <w:color w:val="auto"/>
                <w:sz w:val="28"/>
                <w:szCs w:val="28"/>
              </w:rPr>
              <m:t>i</m:t>
            </m:r>
          </m:sub>
        </m:sSub>
        <m:r>
          <m:rPr>
            <m:sty m:val="p"/>
          </m:rPr>
          <w:rPr>
            <w:rFonts w:ascii="Cambria Math" w:hAnsi="Cambria Math"/>
            <w:color w:val="auto"/>
            <w:sz w:val="28"/>
            <w:szCs w:val="28"/>
          </w:rPr>
          <m:t>=</m:t>
        </m:r>
        <m:sSubSup>
          <m:sSubSupPr>
            <m:ctrlPr>
              <w:rPr>
                <w:rFonts w:ascii="Cambria Math" w:hAnsi="Cambria Math"/>
                <w:color w:val="auto"/>
                <w:sz w:val="28"/>
                <w:szCs w:val="28"/>
              </w:rPr>
            </m:ctrlPr>
          </m:sSubSupPr>
          <m:e>
            <m:r>
              <m:rPr>
                <m:sty m:val="p"/>
              </m:rPr>
              <w:rPr>
                <w:rFonts w:ascii="Cambria Math" w:hAnsi="Cambria Math"/>
                <w:color w:val="auto"/>
                <w:sz w:val="28"/>
                <w:szCs w:val="28"/>
              </w:rPr>
              <m:t>C</m:t>
            </m:r>
          </m:e>
          <m:sub>
            <m:r>
              <m:rPr>
                <m:sty m:val="p"/>
              </m:rPr>
              <w:rPr>
                <w:rFonts w:ascii="Cambria Math" w:hAnsi="Cambria Math"/>
                <w:color w:val="auto"/>
                <w:sz w:val="28"/>
                <w:szCs w:val="28"/>
              </w:rPr>
              <m:t>1</m:t>
            </m:r>
          </m:sub>
          <m:sup>
            <m:r>
              <m:rPr>
                <m:sty m:val="p"/>
              </m:rPr>
              <w:rPr>
                <w:rFonts w:ascii="Cambria Math" w:hAnsi="Cambria Math"/>
                <w:color w:val="auto"/>
                <w:sz w:val="28"/>
                <w:szCs w:val="28"/>
              </w:rPr>
              <m:t>i</m:t>
            </m:r>
          </m:sup>
        </m:sSubSup>
        <m:r>
          <m:rPr>
            <m:sty m:val="p"/>
          </m:rPr>
          <w:rPr>
            <w:rFonts w:ascii="Cambria Math" w:hAnsi="Cambria Math"/>
            <w:color w:val="auto"/>
            <w:sz w:val="28"/>
            <w:szCs w:val="28"/>
          </w:rPr>
          <m:t>+</m:t>
        </m:r>
        <m:sSubSup>
          <m:sSubSupPr>
            <m:ctrlPr>
              <w:rPr>
                <w:rFonts w:ascii="Cambria Math" w:hAnsi="Cambria Math"/>
                <w:color w:val="auto"/>
                <w:sz w:val="28"/>
                <w:szCs w:val="28"/>
              </w:rPr>
            </m:ctrlPr>
          </m:sSubSupPr>
          <m:e>
            <m:r>
              <m:rPr>
                <m:sty m:val="p"/>
              </m:rPr>
              <w:rPr>
                <w:rFonts w:ascii="Cambria Math" w:hAnsi="Cambria Math"/>
                <w:color w:val="auto"/>
                <w:sz w:val="28"/>
                <w:szCs w:val="28"/>
              </w:rPr>
              <m:t>C</m:t>
            </m:r>
          </m:e>
          <m:sub>
            <m:r>
              <m:rPr>
                <m:sty m:val="p"/>
              </m:rPr>
              <w:rPr>
                <w:rFonts w:ascii="Cambria Math" w:hAnsi="Cambria Math"/>
                <w:color w:val="auto"/>
                <w:sz w:val="28"/>
                <w:szCs w:val="28"/>
              </w:rPr>
              <m:t>2</m:t>
            </m:r>
          </m:sub>
          <m:sup>
            <m:r>
              <m:rPr>
                <m:sty m:val="p"/>
              </m:rPr>
              <w:rPr>
                <w:rFonts w:ascii="Cambria Math" w:hAnsi="Cambria Math"/>
                <w:color w:val="auto"/>
                <w:sz w:val="28"/>
                <w:szCs w:val="28"/>
              </w:rPr>
              <m:t>i</m:t>
            </m:r>
          </m:sup>
        </m:sSubSup>
      </m:oMath>
      <w:r w:rsidR="00643888" w:rsidRPr="00416101">
        <w:rPr>
          <w:color w:val="auto"/>
          <w:sz w:val="28"/>
          <w:szCs w:val="28"/>
        </w:rPr>
        <w:t>,</w:t>
      </w:r>
    </w:p>
    <w:p w:rsidR="00643888" w:rsidRPr="00416101" w:rsidRDefault="00643888" w:rsidP="00643888">
      <w:pPr>
        <w:pStyle w:val="17"/>
        <w:shd w:val="clear" w:color="auto" w:fill="auto"/>
        <w:tabs>
          <w:tab w:val="left" w:pos="20"/>
        </w:tabs>
        <w:spacing w:after="0" w:line="240" w:lineRule="auto"/>
        <w:ind w:left="40" w:right="20" w:firstLine="831"/>
        <w:jc w:val="both"/>
        <w:rPr>
          <w:color w:val="auto"/>
          <w:sz w:val="24"/>
          <w:szCs w:val="24"/>
        </w:rPr>
      </w:pPr>
      <w:r w:rsidRPr="00416101">
        <w:rPr>
          <w:color w:val="auto"/>
          <w:sz w:val="24"/>
          <w:szCs w:val="24"/>
        </w:rPr>
        <w:t>где:</w:t>
      </w:r>
    </w:p>
    <w:p w:rsidR="00643888" w:rsidRPr="00416101" w:rsidRDefault="00C03973" w:rsidP="00643888">
      <w:pPr>
        <w:pStyle w:val="17"/>
        <w:shd w:val="clear" w:color="auto" w:fill="auto"/>
        <w:tabs>
          <w:tab w:val="left" w:pos="20"/>
        </w:tabs>
        <w:spacing w:after="0" w:line="240" w:lineRule="auto"/>
        <w:ind w:left="40" w:right="20" w:firstLine="831"/>
        <w:jc w:val="both"/>
        <w:rPr>
          <w:color w:val="auto"/>
          <w:sz w:val="24"/>
          <w:szCs w:val="24"/>
        </w:rPr>
      </w:pPr>
      <m:oMath>
        <m:sSub>
          <m:sSubPr>
            <m:ctrlPr>
              <w:rPr>
                <w:rFonts w:ascii="Cambria Math" w:hAnsi="Cambria Math"/>
                <w:color w:val="auto"/>
                <w:sz w:val="24"/>
                <w:szCs w:val="24"/>
              </w:rPr>
            </m:ctrlPr>
          </m:sSubPr>
          <m:e>
            <m:r>
              <m:rPr>
                <m:sty m:val="p"/>
              </m:rPr>
              <w:rPr>
                <w:rFonts w:ascii="Cambria Math" w:hAnsi="Cambria Math"/>
                <w:color w:val="auto"/>
                <w:sz w:val="24"/>
                <w:szCs w:val="24"/>
              </w:rPr>
              <m:t>Rc</m:t>
            </m:r>
          </m:e>
          <m:sub>
            <m:r>
              <m:rPr>
                <m:sty m:val="p"/>
              </m:rPr>
              <w:rPr>
                <w:rFonts w:ascii="Cambria Math" w:hAnsi="Cambria Math"/>
                <w:color w:val="auto"/>
                <w:sz w:val="24"/>
                <w:szCs w:val="24"/>
              </w:rPr>
              <m:t>i</m:t>
            </m:r>
          </m:sub>
        </m:sSub>
      </m:oMath>
      <w:r w:rsidR="00643888" w:rsidRPr="00416101">
        <w:rPr>
          <w:color w:val="auto"/>
          <w:sz w:val="24"/>
          <w:szCs w:val="24"/>
        </w:rPr>
        <w:t xml:space="preserve">- рейтинг, присуждаемый </w:t>
      </w:r>
      <w:r w:rsidR="00643888" w:rsidRPr="00416101">
        <w:rPr>
          <w:color w:val="auto"/>
          <w:sz w:val="24"/>
          <w:szCs w:val="24"/>
          <w:lang w:val="en-US"/>
        </w:rPr>
        <w:t>i</w:t>
      </w:r>
      <w:r w:rsidR="00643888" w:rsidRPr="00416101">
        <w:rPr>
          <w:color w:val="auto"/>
          <w:sz w:val="24"/>
          <w:szCs w:val="24"/>
        </w:rPr>
        <w:t>-й заявке по указанному критерию;</w:t>
      </w:r>
    </w:p>
    <w:p w:rsidR="00643888" w:rsidRPr="00416101" w:rsidRDefault="00C03973" w:rsidP="00643888">
      <w:pPr>
        <w:pStyle w:val="17"/>
        <w:shd w:val="clear" w:color="auto" w:fill="auto"/>
        <w:tabs>
          <w:tab w:val="left" w:pos="20"/>
        </w:tabs>
        <w:spacing w:after="0" w:line="240" w:lineRule="auto"/>
        <w:ind w:left="40" w:right="20" w:firstLine="831"/>
        <w:jc w:val="both"/>
        <w:rPr>
          <w:color w:val="auto"/>
          <w:sz w:val="24"/>
          <w:szCs w:val="24"/>
        </w:rPr>
      </w:pPr>
      <m:oMath>
        <m:sSubSup>
          <m:sSubSupPr>
            <m:ctrlPr>
              <w:rPr>
                <w:rFonts w:ascii="Cambria Math" w:hAnsi="Cambria Math"/>
                <w:color w:val="auto"/>
                <w:sz w:val="24"/>
                <w:szCs w:val="24"/>
              </w:rPr>
            </m:ctrlPr>
          </m:sSubSupPr>
          <m:e>
            <m:r>
              <m:rPr>
                <m:sty m:val="p"/>
              </m:rPr>
              <w:rPr>
                <w:rFonts w:ascii="Cambria Math" w:hAnsi="Cambria Math"/>
                <w:color w:val="auto"/>
                <w:sz w:val="24"/>
                <w:szCs w:val="24"/>
              </w:rPr>
              <m:t>c</m:t>
            </m:r>
          </m:e>
          <m:sub>
            <m:r>
              <m:rPr>
                <m:sty m:val="p"/>
              </m:rPr>
              <w:rPr>
                <w:rFonts w:ascii="Cambria Math" w:hAnsi="Cambria Math"/>
                <w:color w:val="auto"/>
                <w:sz w:val="24"/>
                <w:szCs w:val="24"/>
              </w:rPr>
              <m:t>k</m:t>
            </m:r>
          </m:sub>
          <m:sup>
            <m:r>
              <m:rPr>
                <m:sty m:val="p"/>
              </m:rPr>
              <w:rPr>
                <w:rFonts w:ascii="Cambria Math" w:hAnsi="Cambria Math"/>
                <w:color w:val="auto"/>
                <w:sz w:val="24"/>
                <w:szCs w:val="24"/>
              </w:rPr>
              <m:t>i</m:t>
            </m:r>
          </m:sup>
        </m:sSubSup>
      </m:oMath>
      <w:r w:rsidR="00643888" w:rsidRPr="00416101">
        <w:rPr>
          <w:color w:val="auto"/>
          <w:sz w:val="24"/>
          <w:szCs w:val="24"/>
        </w:rPr>
        <w:t xml:space="preserve">- значение в баллах, присуждаемое </w:t>
      </w:r>
      <w:r w:rsidR="00643888" w:rsidRPr="00416101">
        <w:rPr>
          <w:color w:val="auto"/>
          <w:sz w:val="24"/>
          <w:szCs w:val="24"/>
          <w:lang w:val="en-US"/>
        </w:rPr>
        <w:t>i</w:t>
      </w:r>
      <w:r w:rsidR="00643888" w:rsidRPr="00416101">
        <w:rPr>
          <w:color w:val="auto"/>
          <w:sz w:val="24"/>
          <w:szCs w:val="24"/>
        </w:rPr>
        <w:t xml:space="preserve">-й заявке на участие в конкурсе по </w:t>
      </w:r>
      <w:r w:rsidR="00643888" w:rsidRPr="00416101">
        <w:rPr>
          <w:rStyle w:val="a9"/>
          <w:color w:val="auto"/>
          <w:sz w:val="24"/>
          <w:szCs w:val="24"/>
          <w:u w:val="none"/>
          <w:lang w:val="en-US"/>
        </w:rPr>
        <w:t>k</w:t>
      </w:r>
      <w:r w:rsidR="00643888" w:rsidRPr="00416101">
        <w:rPr>
          <w:rStyle w:val="a9"/>
          <w:color w:val="auto"/>
          <w:sz w:val="24"/>
          <w:szCs w:val="24"/>
          <w:u w:val="none"/>
        </w:rPr>
        <w:t>-му</w:t>
      </w:r>
      <w:r w:rsidR="00643888" w:rsidRPr="00416101">
        <w:rPr>
          <w:color w:val="auto"/>
          <w:sz w:val="24"/>
          <w:szCs w:val="24"/>
        </w:rPr>
        <w:t xml:space="preserve"> показателю, где </w:t>
      </w:r>
      <w:r w:rsidR="00643888" w:rsidRPr="00416101">
        <w:rPr>
          <w:color w:val="auto"/>
          <w:sz w:val="24"/>
          <w:szCs w:val="24"/>
          <w:lang w:val="en-US"/>
        </w:rPr>
        <w:t>k</w:t>
      </w:r>
      <w:r w:rsidR="00643888" w:rsidRPr="00416101">
        <w:rPr>
          <w:color w:val="auto"/>
          <w:sz w:val="24"/>
          <w:szCs w:val="24"/>
        </w:rPr>
        <w:t>=1,2.</w:t>
      </w:r>
    </w:p>
    <w:p w:rsidR="00643888" w:rsidRPr="00BB15CA" w:rsidRDefault="00643888" w:rsidP="00643888">
      <w:pPr>
        <w:pStyle w:val="17"/>
        <w:shd w:val="clear" w:color="auto" w:fill="auto"/>
        <w:tabs>
          <w:tab w:val="left" w:pos="20"/>
        </w:tabs>
        <w:spacing w:after="0" w:line="240" w:lineRule="auto"/>
        <w:ind w:left="20" w:right="20" w:firstLine="547"/>
        <w:jc w:val="both"/>
        <w:rPr>
          <w:color w:val="auto"/>
          <w:sz w:val="28"/>
          <w:szCs w:val="28"/>
        </w:rPr>
      </w:pPr>
      <w:r w:rsidRPr="00BB15CA">
        <w:rPr>
          <w:color w:val="auto"/>
          <w:sz w:val="28"/>
          <w:szCs w:val="28"/>
        </w:rPr>
        <w:t>Для расчета итоговой оценки по заявке, оценка, присуждаемая по критерию «Квалификация участников конкурса», умножается на соот</w:t>
      </w:r>
      <w:r w:rsidRPr="00BB15CA">
        <w:rPr>
          <w:color w:val="auto"/>
          <w:sz w:val="28"/>
          <w:szCs w:val="28"/>
        </w:rPr>
        <w:softHyphen/>
        <w:t>ветствующую указанному критерию значимость.</w:t>
      </w:r>
    </w:p>
    <w:p w:rsidR="00643888" w:rsidRPr="00AE786D" w:rsidRDefault="00643888" w:rsidP="00643888">
      <w:pPr>
        <w:pStyle w:val="17"/>
        <w:shd w:val="clear" w:color="auto" w:fill="auto"/>
        <w:tabs>
          <w:tab w:val="left" w:pos="0"/>
        </w:tabs>
        <w:spacing w:after="0" w:line="240" w:lineRule="auto"/>
        <w:ind w:right="160"/>
        <w:jc w:val="center"/>
        <w:rPr>
          <w:color w:val="auto"/>
          <w:sz w:val="28"/>
          <w:szCs w:val="28"/>
        </w:rPr>
      </w:pPr>
    </w:p>
    <w:p w:rsidR="00643888" w:rsidRPr="00BB15CA" w:rsidRDefault="00643888" w:rsidP="00643888">
      <w:pPr>
        <w:keepNext/>
        <w:keepLines/>
        <w:tabs>
          <w:tab w:val="left" w:pos="0"/>
        </w:tabs>
        <w:ind w:right="160"/>
        <w:jc w:val="both"/>
        <w:outlineLvl w:val="3"/>
        <w:rPr>
          <w:rFonts w:ascii="Times New Roman" w:hAnsi="Times New Roman" w:cs="Times New Roman"/>
          <w:color w:val="auto"/>
          <w:sz w:val="28"/>
          <w:szCs w:val="28"/>
        </w:rPr>
      </w:pPr>
      <w:r>
        <w:rPr>
          <w:rFonts w:ascii="Times New Roman" w:hAnsi="Times New Roman" w:cs="Times New Roman"/>
          <w:color w:val="auto"/>
          <w:sz w:val="28"/>
          <w:szCs w:val="28"/>
        </w:rPr>
        <w:tab/>
        <w:t xml:space="preserve">23.3. </w:t>
      </w:r>
      <w:r w:rsidRPr="00BB15CA">
        <w:rPr>
          <w:rFonts w:ascii="Times New Roman" w:hAnsi="Times New Roman" w:cs="Times New Roman"/>
          <w:color w:val="auto"/>
          <w:sz w:val="28"/>
          <w:szCs w:val="28"/>
        </w:rPr>
        <w:t>Оценка по критерию «Предложение по установке рекламных конструкций на территории городского ок</w:t>
      </w:r>
      <w:r w:rsidRPr="00BB15CA">
        <w:rPr>
          <w:rFonts w:ascii="Times New Roman" w:hAnsi="Times New Roman" w:cs="Times New Roman"/>
          <w:color w:val="auto"/>
          <w:sz w:val="28"/>
          <w:szCs w:val="28"/>
        </w:rPr>
        <w:softHyphen/>
        <w:t>руга город Стерлитамак Республики Башкортостан»</w:t>
      </w:r>
      <w:r>
        <w:rPr>
          <w:rFonts w:ascii="Times New Roman" w:hAnsi="Times New Roman" w:cs="Times New Roman"/>
          <w:color w:val="auto"/>
          <w:sz w:val="28"/>
          <w:szCs w:val="28"/>
        </w:rPr>
        <w:t>:</w:t>
      </w:r>
    </w:p>
    <w:p w:rsidR="00643888" w:rsidRPr="009661CF" w:rsidRDefault="00643888" w:rsidP="00643888">
      <w:pPr>
        <w:keepNext/>
        <w:keepLines/>
        <w:tabs>
          <w:tab w:val="left" w:pos="0"/>
        </w:tabs>
        <w:ind w:left="4613" w:right="160"/>
        <w:jc w:val="both"/>
        <w:outlineLvl w:val="3"/>
        <w:rPr>
          <w:color w:val="FF0000"/>
        </w:rPr>
      </w:pPr>
    </w:p>
    <w:p w:rsidR="00643888" w:rsidRPr="00BF6559" w:rsidRDefault="00643888" w:rsidP="00643888">
      <w:pPr>
        <w:keepNext/>
        <w:keepLines/>
        <w:tabs>
          <w:tab w:val="left" w:pos="0"/>
        </w:tabs>
        <w:ind w:right="160" w:firstLine="567"/>
        <w:jc w:val="both"/>
        <w:rPr>
          <w:rFonts w:ascii="Times New Roman" w:hAnsi="Times New Roman" w:cs="Times New Roman"/>
          <w:color w:val="auto"/>
          <w:sz w:val="28"/>
          <w:szCs w:val="28"/>
        </w:rPr>
      </w:pPr>
      <w:r w:rsidRPr="00BF6559">
        <w:rPr>
          <w:rFonts w:ascii="Times New Roman" w:hAnsi="Times New Roman" w:cs="Times New Roman"/>
          <w:color w:val="auto"/>
          <w:sz w:val="28"/>
          <w:szCs w:val="28"/>
        </w:rPr>
        <w:t>Для оценки заявок по критерию «Предложение по установке рекламных конструкций на территории городского округа город Стерлитамак Республики Башкортостан» каждой заявке выставляется значение от 0 до 100 баллов.</w:t>
      </w:r>
    </w:p>
    <w:p w:rsidR="00643888" w:rsidRPr="00BF6559" w:rsidRDefault="00643888" w:rsidP="00643888">
      <w:pPr>
        <w:pStyle w:val="17"/>
        <w:shd w:val="clear" w:color="auto" w:fill="auto"/>
        <w:tabs>
          <w:tab w:val="left" w:pos="20"/>
        </w:tabs>
        <w:spacing w:after="0" w:line="240" w:lineRule="auto"/>
        <w:ind w:right="160" w:firstLine="567"/>
        <w:jc w:val="both"/>
        <w:rPr>
          <w:color w:val="auto"/>
          <w:sz w:val="28"/>
          <w:szCs w:val="28"/>
        </w:rPr>
      </w:pPr>
      <w:r w:rsidRPr="00BF6559">
        <w:rPr>
          <w:color w:val="auto"/>
          <w:sz w:val="28"/>
          <w:szCs w:val="28"/>
        </w:rPr>
        <w:t>Сумма максимальных значений всех показателей этого критерия, установленных в кон</w:t>
      </w:r>
      <w:r w:rsidRPr="00BF6559">
        <w:rPr>
          <w:color w:val="auto"/>
          <w:sz w:val="28"/>
          <w:szCs w:val="28"/>
        </w:rPr>
        <w:softHyphen/>
        <w:t>курсной документации, составляет 100 баллов.</w:t>
      </w:r>
    </w:p>
    <w:p w:rsidR="00643888" w:rsidRPr="00BF6559" w:rsidRDefault="00643888" w:rsidP="00643888">
      <w:pPr>
        <w:pStyle w:val="17"/>
        <w:shd w:val="clear" w:color="auto" w:fill="auto"/>
        <w:tabs>
          <w:tab w:val="left" w:pos="20"/>
        </w:tabs>
        <w:spacing w:after="0" w:line="240" w:lineRule="auto"/>
        <w:ind w:right="160" w:firstLine="567"/>
        <w:contextualSpacing/>
        <w:jc w:val="both"/>
        <w:rPr>
          <w:color w:val="auto"/>
          <w:sz w:val="28"/>
          <w:szCs w:val="28"/>
        </w:rPr>
      </w:pPr>
      <w:r w:rsidRPr="00BF6559">
        <w:rPr>
          <w:color w:val="auto"/>
          <w:sz w:val="28"/>
          <w:szCs w:val="28"/>
        </w:rPr>
        <w:t>Конкурсная комиссия рассматривает и оценивает представленные предложения по каждому рекламному месту, исходя из следующей системы показателей:</w:t>
      </w:r>
    </w:p>
    <w:p w:rsidR="00643888" w:rsidRDefault="00643888" w:rsidP="00643888">
      <w:pPr>
        <w:pStyle w:val="17"/>
        <w:shd w:val="clear" w:color="auto" w:fill="auto"/>
        <w:tabs>
          <w:tab w:val="left" w:pos="20"/>
        </w:tabs>
        <w:spacing w:before="179" w:after="0" w:line="240" w:lineRule="auto"/>
        <w:ind w:right="160" w:firstLine="567"/>
        <w:contextualSpacing/>
        <w:jc w:val="both"/>
        <w:rPr>
          <w:rStyle w:val="31"/>
          <w:color w:val="auto"/>
          <w:sz w:val="28"/>
          <w:szCs w:val="28"/>
          <w:u w:val="none"/>
        </w:rPr>
      </w:pPr>
      <w:r w:rsidRPr="00BF6559">
        <w:rPr>
          <w:color w:val="auto"/>
          <w:sz w:val="28"/>
          <w:szCs w:val="28"/>
        </w:rPr>
        <w:tab/>
        <w:t xml:space="preserve">Участник конкурса, </w:t>
      </w:r>
      <w:r w:rsidRPr="004813C9">
        <w:rPr>
          <w:rStyle w:val="31"/>
          <w:color w:val="auto"/>
          <w:sz w:val="28"/>
          <w:szCs w:val="28"/>
          <w:u w:val="none"/>
        </w:rPr>
        <w:t>не предоставивший</w:t>
      </w:r>
      <w:r w:rsidRPr="00BF6559">
        <w:rPr>
          <w:color w:val="auto"/>
          <w:sz w:val="28"/>
          <w:szCs w:val="28"/>
        </w:rPr>
        <w:t xml:space="preserve"> проект архитектурного решения </w:t>
      </w:r>
      <w:r>
        <w:rPr>
          <w:color w:val="auto"/>
          <w:sz w:val="28"/>
          <w:szCs w:val="28"/>
        </w:rPr>
        <w:t>рекламной конструкции</w:t>
      </w:r>
      <w:r w:rsidRPr="00BF6559">
        <w:rPr>
          <w:color w:val="auto"/>
          <w:sz w:val="28"/>
          <w:szCs w:val="28"/>
        </w:rPr>
        <w:t xml:space="preserve"> с 3</w:t>
      </w:r>
      <w:r w:rsidRPr="00BF6559">
        <w:rPr>
          <w:color w:val="auto"/>
          <w:sz w:val="28"/>
          <w:szCs w:val="28"/>
          <w:lang w:val="en-US"/>
        </w:rPr>
        <w:t>D</w:t>
      </w:r>
      <w:r w:rsidRPr="00BF6559">
        <w:rPr>
          <w:color w:val="auto"/>
          <w:sz w:val="28"/>
          <w:szCs w:val="28"/>
        </w:rPr>
        <w:t xml:space="preserve"> визуализацией (объемное трехмерное изображение) рекламной конструкции в рамках разрешенных типов рекламных конструкций, с привязкой к месту его размещения, соот</w:t>
      </w:r>
      <w:r w:rsidRPr="00BF6559">
        <w:rPr>
          <w:color w:val="auto"/>
          <w:sz w:val="28"/>
          <w:szCs w:val="28"/>
        </w:rPr>
        <w:softHyphen/>
        <w:t>ветствующего внешнему архитектурному облику и сложившейся застройки территории городского округа город Стерлитамак Республики Башкортостан, современным тенденциям в развитии наружной рекламы, с увязкой по цветовому решению и сти</w:t>
      </w:r>
      <w:r w:rsidRPr="00BF6559">
        <w:rPr>
          <w:color w:val="auto"/>
          <w:sz w:val="28"/>
          <w:szCs w:val="28"/>
        </w:rPr>
        <w:softHyphen/>
        <w:t xml:space="preserve">листике с окружающей застройкой </w:t>
      </w:r>
      <w:r w:rsidRPr="004813C9">
        <w:rPr>
          <w:rStyle w:val="31"/>
          <w:color w:val="auto"/>
          <w:sz w:val="28"/>
          <w:szCs w:val="28"/>
          <w:u w:val="none"/>
        </w:rPr>
        <w:t>получает 0 баллов.</w:t>
      </w:r>
    </w:p>
    <w:p w:rsidR="00643888" w:rsidRDefault="00643888" w:rsidP="00643888">
      <w:pPr>
        <w:pStyle w:val="17"/>
        <w:shd w:val="clear" w:color="auto" w:fill="auto"/>
        <w:tabs>
          <w:tab w:val="left" w:pos="20"/>
        </w:tabs>
        <w:spacing w:before="179" w:after="0" w:line="240" w:lineRule="auto"/>
        <w:ind w:right="160" w:firstLine="567"/>
        <w:contextualSpacing/>
        <w:jc w:val="both"/>
        <w:rPr>
          <w:rStyle w:val="31"/>
          <w:color w:val="auto"/>
          <w:sz w:val="28"/>
          <w:szCs w:val="28"/>
          <w:u w:val="none"/>
        </w:rPr>
      </w:pPr>
    </w:p>
    <w:tbl>
      <w:tblPr>
        <w:tblpPr w:leftFromText="180" w:rightFromText="180" w:vertAnchor="text" w:horzAnchor="margin" w:tblpY="195"/>
        <w:tblOverlap w:val="never"/>
        <w:tblW w:w="96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10" w:type="dxa"/>
          <w:right w:w="10" w:type="dxa"/>
        </w:tblCellMar>
        <w:tblLook w:val="04A0" w:firstRow="1" w:lastRow="0" w:firstColumn="1" w:lastColumn="0" w:noHBand="0" w:noVBand="1"/>
      </w:tblPr>
      <w:tblGrid>
        <w:gridCol w:w="6936"/>
        <w:gridCol w:w="2693"/>
      </w:tblGrid>
      <w:tr w:rsidR="00643888" w:rsidRPr="009661CF" w:rsidTr="00550F68">
        <w:trPr>
          <w:trHeight w:hRule="exact" w:val="864"/>
        </w:trPr>
        <w:tc>
          <w:tcPr>
            <w:tcW w:w="6936" w:type="dxa"/>
            <w:shd w:val="clear" w:color="auto" w:fill="FFFFFF"/>
            <w:vAlign w:val="center"/>
          </w:tcPr>
          <w:p w:rsidR="00643888" w:rsidRPr="00BF6559" w:rsidRDefault="00643888" w:rsidP="00550F68">
            <w:pPr>
              <w:pStyle w:val="17"/>
              <w:shd w:val="clear" w:color="auto" w:fill="auto"/>
              <w:tabs>
                <w:tab w:val="left" w:pos="20"/>
              </w:tabs>
              <w:spacing w:after="0" w:line="240" w:lineRule="auto"/>
              <w:jc w:val="center"/>
              <w:rPr>
                <w:b/>
                <w:color w:val="auto"/>
                <w:sz w:val="24"/>
                <w:szCs w:val="24"/>
              </w:rPr>
            </w:pPr>
            <w:r w:rsidRPr="00BF6559">
              <w:rPr>
                <w:rStyle w:val="42"/>
                <w:b/>
                <w:color w:val="auto"/>
                <w:sz w:val="24"/>
                <w:szCs w:val="24"/>
              </w:rPr>
              <w:t>Показатель</w:t>
            </w:r>
          </w:p>
        </w:tc>
        <w:tc>
          <w:tcPr>
            <w:tcW w:w="2693" w:type="dxa"/>
            <w:shd w:val="clear" w:color="auto" w:fill="FFFFFF"/>
            <w:vAlign w:val="center"/>
          </w:tcPr>
          <w:p w:rsidR="00643888" w:rsidRPr="00BF6559" w:rsidRDefault="00643888" w:rsidP="00550F68">
            <w:pPr>
              <w:pStyle w:val="17"/>
              <w:shd w:val="clear" w:color="auto" w:fill="auto"/>
              <w:tabs>
                <w:tab w:val="left" w:pos="150"/>
              </w:tabs>
              <w:spacing w:after="0" w:line="240" w:lineRule="auto"/>
              <w:ind w:left="150"/>
              <w:jc w:val="center"/>
              <w:rPr>
                <w:rStyle w:val="42"/>
                <w:b/>
                <w:color w:val="auto"/>
                <w:sz w:val="24"/>
                <w:szCs w:val="24"/>
              </w:rPr>
            </w:pPr>
            <w:r w:rsidRPr="00BF6559">
              <w:rPr>
                <w:rStyle w:val="42"/>
                <w:b/>
                <w:color w:val="auto"/>
                <w:sz w:val="24"/>
                <w:szCs w:val="24"/>
              </w:rPr>
              <w:t>Максимальное</w:t>
            </w:r>
          </w:p>
          <w:p w:rsidR="00643888" w:rsidRPr="00BF6559" w:rsidRDefault="00643888" w:rsidP="00550F68">
            <w:pPr>
              <w:pStyle w:val="17"/>
              <w:shd w:val="clear" w:color="auto" w:fill="auto"/>
              <w:tabs>
                <w:tab w:val="left" w:pos="20"/>
              </w:tabs>
              <w:spacing w:after="0" w:line="240" w:lineRule="auto"/>
              <w:jc w:val="center"/>
              <w:rPr>
                <w:b/>
                <w:color w:val="auto"/>
                <w:sz w:val="24"/>
                <w:szCs w:val="24"/>
              </w:rPr>
            </w:pPr>
            <w:r w:rsidRPr="00BF6559">
              <w:rPr>
                <w:rStyle w:val="42"/>
                <w:b/>
                <w:color w:val="auto"/>
                <w:sz w:val="24"/>
                <w:szCs w:val="24"/>
              </w:rPr>
              <w:t>ко</w:t>
            </w:r>
            <w:r w:rsidRPr="00BF6559">
              <w:rPr>
                <w:rStyle w:val="42"/>
                <w:b/>
                <w:color w:val="auto"/>
                <w:sz w:val="24"/>
                <w:szCs w:val="24"/>
              </w:rPr>
              <w:softHyphen/>
              <w:t>личество баллов по пока</w:t>
            </w:r>
            <w:r w:rsidRPr="00BF6559">
              <w:rPr>
                <w:rStyle w:val="42"/>
                <w:b/>
                <w:color w:val="auto"/>
                <w:sz w:val="24"/>
                <w:szCs w:val="24"/>
              </w:rPr>
              <w:softHyphen/>
              <w:t>зателю</w:t>
            </w:r>
          </w:p>
        </w:tc>
      </w:tr>
      <w:tr w:rsidR="00643888" w:rsidRPr="009661CF" w:rsidTr="00550F68">
        <w:trPr>
          <w:trHeight w:hRule="exact" w:val="2560"/>
        </w:trPr>
        <w:tc>
          <w:tcPr>
            <w:tcW w:w="6936" w:type="dxa"/>
            <w:shd w:val="clear" w:color="auto" w:fill="FFFFFF"/>
            <w:vAlign w:val="center"/>
          </w:tcPr>
          <w:p w:rsidR="00643888" w:rsidRPr="004813C9" w:rsidRDefault="00643888" w:rsidP="00550F68">
            <w:pPr>
              <w:pStyle w:val="17"/>
              <w:shd w:val="clear" w:color="auto" w:fill="auto"/>
              <w:tabs>
                <w:tab w:val="left" w:pos="0"/>
              </w:tabs>
              <w:spacing w:after="0" w:line="240" w:lineRule="auto"/>
              <w:ind w:left="127" w:right="114"/>
              <w:contextualSpacing/>
              <w:jc w:val="both"/>
              <w:rPr>
                <w:color w:val="auto"/>
                <w:sz w:val="24"/>
                <w:szCs w:val="24"/>
              </w:rPr>
            </w:pPr>
            <w:r w:rsidRPr="004813C9">
              <w:rPr>
                <w:rStyle w:val="42"/>
                <w:color w:val="auto"/>
                <w:sz w:val="24"/>
                <w:szCs w:val="24"/>
              </w:rPr>
              <w:t xml:space="preserve">АР - Проект архитектурного решения рекламной конструкции с 3 </w:t>
            </w:r>
            <w:r w:rsidRPr="004813C9">
              <w:rPr>
                <w:rStyle w:val="42"/>
                <w:color w:val="auto"/>
                <w:sz w:val="24"/>
                <w:szCs w:val="24"/>
                <w:lang w:val="en-US"/>
              </w:rPr>
              <w:t>D</w:t>
            </w:r>
            <w:r w:rsidRPr="004813C9">
              <w:rPr>
                <w:rStyle w:val="42"/>
                <w:color w:val="auto"/>
                <w:sz w:val="24"/>
                <w:szCs w:val="24"/>
              </w:rPr>
              <w:t xml:space="preserve"> ви</w:t>
            </w:r>
            <w:r w:rsidRPr="004813C9">
              <w:rPr>
                <w:rStyle w:val="42"/>
                <w:color w:val="auto"/>
                <w:sz w:val="24"/>
                <w:szCs w:val="24"/>
              </w:rPr>
              <w:softHyphen/>
              <w:t>зуализацией (объемное трехмерное изображение) рекламной конструкции в рамках разрешенных типов рекламных конструкций (согласно Техническому заданию (Раздел 3)), с привязкой к месту его размещения, соответствующего внешнему архитектурному облику и сложившейся застройки территории ГО г. Стерлитамак, современным тенденциям в развитии наружной рекламы, с увязкой по цветовому решению и стилистике с окружающей застройкой.</w:t>
            </w:r>
          </w:p>
        </w:tc>
        <w:tc>
          <w:tcPr>
            <w:tcW w:w="2693" w:type="dxa"/>
            <w:shd w:val="clear" w:color="auto" w:fill="FFFFFF"/>
            <w:vAlign w:val="center"/>
          </w:tcPr>
          <w:p w:rsidR="00643888" w:rsidRPr="004813C9" w:rsidRDefault="00643888" w:rsidP="00550F68">
            <w:pPr>
              <w:pStyle w:val="17"/>
              <w:shd w:val="clear" w:color="auto" w:fill="auto"/>
              <w:tabs>
                <w:tab w:val="left" w:pos="20"/>
              </w:tabs>
              <w:spacing w:after="0" w:line="240" w:lineRule="auto"/>
              <w:ind w:firstLine="150"/>
              <w:contextualSpacing/>
              <w:jc w:val="center"/>
              <w:rPr>
                <w:color w:val="auto"/>
                <w:sz w:val="24"/>
                <w:szCs w:val="24"/>
              </w:rPr>
            </w:pPr>
            <w:r w:rsidRPr="004813C9">
              <w:rPr>
                <w:rStyle w:val="42"/>
                <w:color w:val="auto"/>
                <w:sz w:val="24"/>
                <w:szCs w:val="24"/>
              </w:rPr>
              <w:t>50</w:t>
            </w:r>
          </w:p>
        </w:tc>
      </w:tr>
      <w:tr w:rsidR="00643888" w:rsidRPr="009661CF" w:rsidTr="00550F68">
        <w:trPr>
          <w:trHeight w:hRule="exact" w:val="2554"/>
        </w:trPr>
        <w:tc>
          <w:tcPr>
            <w:tcW w:w="6936" w:type="dxa"/>
            <w:shd w:val="clear" w:color="auto" w:fill="FFFFFF"/>
            <w:vAlign w:val="center"/>
          </w:tcPr>
          <w:p w:rsidR="00643888" w:rsidRPr="004813C9" w:rsidRDefault="00643888" w:rsidP="00550F68">
            <w:pPr>
              <w:pStyle w:val="17"/>
              <w:shd w:val="clear" w:color="auto" w:fill="auto"/>
              <w:tabs>
                <w:tab w:val="left" w:pos="0"/>
              </w:tabs>
              <w:spacing w:after="0" w:line="240" w:lineRule="auto"/>
              <w:ind w:left="127" w:right="109"/>
              <w:contextualSpacing/>
              <w:jc w:val="both"/>
              <w:rPr>
                <w:color w:val="auto"/>
                <w:sz w:val="24"/>
                <w:szCs w:val="24"/>
              </w:rPr>
            </w:pPr>
            <w:r w:rsidRPr="004813C9">
              <w:rPr>
                <w:rStyle w:val="42"/>
                <w:color w:val="auto"/>
                <w:sz w:val="24"/>
                <w:szCs w:val="24"/>
              </w:rPr>
              <w:t xml:space="preserve">Проектная документации средства наружной рекламы, содержащая следующие разделы: ПЗ - пояснительная записка, </w:t>
            </w:r>
            <w:r w:rsidRPr="004813C9">
              <w:rPr>
                <w:rFonts w:eastAsia="Courier New"/>
                <w:color w:val="auto"/>
                <w:sz w:val="24"/>
                <w:szCs w:val="24"/>
              </w:rPr>
              <w:t>СР</w:t>
            </w:r>
            <w:r w:rsidRPr="004813C9">
              <w:rPr>
                <w:color w:val="auto"/>
                <w:sz w:val="24"/>
                <w:szCs w:val="24"/>
              </w:rPr>
              <w:t xml:space="preserve"> - схема размещения средства наружной рекламы (схема планированной организации земельного участка, выполненная на топографической основе, отображающая существо положения размещения и расстояние от инженерных сетей и других сооружений))</w:t>
            </w:r>
            <w:r w:rsidRPr="004813C9">
              <w:rPr>
                <w:rStyle w:val="42"/>
                <w:color w:val="auto"/>
                <w:sz w:val="24"/>
                <w:szCs w:val="24"/>
              </w:rPr>
              <w:t>, АС - чертежи строительных ре</w:t>
            </w:r>
            <w:r w:rsidRPr="004813C9">
              <w:rPr>
                <w:rStyle w:val="42"/>
                <w:color w:val="auto"/>
                <w:sz w:val="24"/>
                <w:szCs w:val="24"/>
              </w:rPr>
              <w:softHyphen/>
              <w:t>шений, КМ - чертежи металлических конструкций, ЭС - чертежи системы электроснабжения.</w:t>
            </w:r>
          </w:p>
        </w:tc>
        <w:tc>
          <w:tcPr>
            <w:tcW w:w="2693" w:type="dxa"/>
            <w:shd w:val="clear" w:color="auto" w:fill="FFFFFF"/>
            <w:vAlign w:val="center"/>
          </w:tcPr>
          <w:p w:rsidR="00643888" w:rsidRPr="004813C9" w:rsidRDefault="00643888" w:rsidP="00550F68">
            <w:pPr>
              <w:pStyle w:val="17"/>
              <w:shd w:val="clear" w:color="auto" w:fill="auto"/>
              <w:tabs>
                <w:tab w:val="left" w:pos="20"/>
              </w:tabs>
              <w:spacing w:after="0" w:line="240" w:lineRule="auto"/>
              <w:contextualSpacing/>
              <w:jc w:val="center"/>
              <w:rPr>
                <w:color w:val="auto"/>
                <w:sz w:val="24"/>
                <w:szCs w:val="24"/>
              </w:rPr>
            </w:pPr>
            <w:r w:rsidRPr="004813C9">
              <w:rPr>
                <w:rStyle w:val="42"/>
                <w:color w:val="auto"/>
                <w:sz w:val="24"/>
                <w:szCs w:val="24"/>
              </w:rPr>
              <w:t>50</w:t>
            </w:r>
          </w:p>
        </w:tc>
      </w:tr>
    </w:tbl>
    <w:p w:rsidR="00643888" w:rsidRDefault="00643888" w:rsidP="00643888">
      <w:pPr>
        <w:pStyle w:val="17"/>
        <w:shd w:val="clear" w:color="auto" w:fill="auto"/>
        <w:tabs>
          <w:tab w:val="left" w:pos="0"/>
        </w:tabs>
        <w:spacing w:after="0" w:line="240" w:lineRule="auto"/>
        <w:ind w:right="9" w:firstLine="567"/>
        <w:jc w:val="both"/>
        <w:rPr>
          <w:color w:val="auto"/>
          <w:sz w:val="28"/>
          <w:szCs w:val="28"/>
        </w:rPr>
      </w:pPr>
    </w:p>
    <w:p w:rsidR="00643888" w:rsidRPr="00BF6559" w:rsidRDefault="00643888" w:rsidP="00643888">
      <w:pPr>
        <w:pStyle w:val="17"/>
        <w:shd w:val="clear" w:color="auto" w:fill="auto"/>
        <w:tabs>
          <w:tab w:val="left" w:pos="0"/>
        </w:tabs>
        <w:spacing w:after="0" w:line="240" w:lineRule="auto"/>
        <w:ind w:right="9" w:firstLine="567"/>
        <w:jc w:val="both"/>
        <w:rPr>
          <w:color w:val="auto"/>
          <w:sz w:val="28"/>
          <w:szCs w:val="28"/>
        </w:rPr>
      </w:pPr>
      <w:r w:rsidRPr="00BF6559">
        <w:rPr>
          <w:color w:val="auto"/>
          <w:sz w:val="28"/>
          <w:szCs w:val="28"/>
        </w:rPr>
        <w:t>Конкурсная комиссия путем сравнения предложений Участников конкурса определяет сте</w:t>
      </w:r>
      <w:r w:rsidRPr="00BF6559">
        <w:rPr>
          <w:color w:val="auto"/>
          <w:sz w:val="28"/>
          <w:szCs w:val="28"/>
        </w:rPr>
        <w:softHyphen/>
        <w:t>пень соответствия проекта архитектурного решения средства наружной рекламы с 3D визуализа</w:t>
      </w:r>
      <w:r w:rsidRPr="00BF6559">
        <w:rPr>
          <w:color w:val="auto"/>
          <w:sz w:val="28"/>
          <w:szCs w:val="28"/>
        </w:rPr>
        <w:softHyphen/>
        <w:t xml:space="preserve">цией средства наружной рекламы месту его размещения, внешнему архитектурному облику и сложившейся застройке территории ГО г. Стерлитамак, современным тенденциям в развитии наружной </w:t>
      </w:r>
      <w:r w:rsidRPr="00BF6559">
        <w:rPr>
          <w:color w:val="auto"/>
          <w:sz w:val="28"/>
          <w:szCs w:val="28"/>
        </w:rPr>
        <w:lastRenderedPageBreak/>
        <w:t>рекламы, цветовому решению и стилистике окружающей застройки. Наибольшую оценку в баллах получает предложение с максимальной степенью соответствия проекта архитектурного решения средства наружной рекламы с 3D визуализацией средства наружной рекламы месту его размеще</w:t>
      </w:r>
      <w:r w:rsidRPr="00BF6559">
        <w:rPr>
          <w:color w:val="auto"/>
          <w:sz w:val="28"/>
          <w:szCs w:val="28"/>
        </w:rPr>
        <w:softHyphen/>
        <w:t>ния, внешнему архитектурному облику и сложившейся застройке территории городского округа город Стерлитамак Республики Башкортостан, совре</w:t>
      </w:r>
      <w:r w:rsidRPr="00BF6559">
        <w:rPr>
          <w:color w:val="auto"/>
          <w:sz w:val="28"/>
          <w:szCs w:val="28"/>
        </w:rPr>
        <w:softHyphen/>
        <w:t>менным тенденциям в развитии наружной рекламы, цветовому решению и стилистике окружаю</w:t>
      </w:r>
      <w:r w:rsidRPr="00BF6559">
        <w:rPr>
          <w:color w:val="auto"/>
          <w:sz w:val="28"/>
          <w:szCs w:val="28"/>
        </w:rPr>
        <w:softHyphen/>
        <w:t>щей застройки.</w:t>
      </w:r>
    </w:p>
    <w:p w:rsidR="00643888" w:rsidRPr="00BF6559" w:rsidRDefault="00643888" w:rsidP="00643888">
      <w:pPr>
        <w:pStyle w:val="17"/>
        <w:shd w:val="clear" w:color="auto" w:fill="auto"/>
        <w:tabs>
          <w:tab w:val="left" w:pos="0"/>
        </w:tabs>
        <w:spacing w:after="0" w:line="240" w:lineRule="auto"/>
        <w:ind w:right="9" w:firstLine="567"/>
        <w:jc w:val="both"/>
        <w:rPr>
          <w:color w:val="auto"/>
          <w:sz w:val="28"/>
          <w:szCs w:val="28"/>
        </w:rPr>
      </w:pPr>
      <w:r w:rsidRPr="00BF6559">
        <w:rPr>
          <w:color w:val="auto"/>
          <w:sz w:val="28"/>
          <w:szCs w:val="28"/>
        </w:rPr>
        <w:t>Каждый член Конкурсной комиссии по каждому рекламному месту выставляет оценки в баллах по данному показателю. Оценки в баллах каждого члена Конкурсной комиссии по каждому рекламному месту суммируются, вычисляется среднее арифметическое оценок всех рекламных мест в баллах, присвоенных каждым членом Конкурсной комиссии по данному показателю.</w:t>
      </w:r>
    </w:p>
    <w:p w:rsidR="00643888" w:rsidRPr="00BF6559" w:rsidRDefault="00643888" w:rsidP="00643888">
      <w:pPr>
        <w:pStyle w:val="17"/>
        <w:tabs>
          <w:tab w:val="left" w:pos="0"/>
        </w:tabs>
        <w:spacing w:after="0" w:line="240" w:lineRule="auto"/>
        <w:ind w:right="9" w:firstLine="567"/>
        <w:jc w:val="both"/>
        <w:rPr>
          <w:color w:val="auto"/>
          <w:sz w:val="28"/>
          <w:szCs w:val="28"/>
        </w:rPr>
      </w:pPr>
      <w:r w:rsidRPr="00BF6559">
        <w:rPr>
          <w:color w:val="auto"/>
          <w:sz w:val="28"/>
          <w:szCs w:val="28"/>
        </w:rPr>
        <w:t>Участник конкурса, представивший проектную документацию рекламной конструкции, содержащую один из указанных разделов, получает 10 баллов, два из указанных разделов – 20 баллов, три из указанных разделов – 30 баллов, четыре из указанных разделов – 40 баллов, пять из указанных разделов – 50 баллов.</w:t>
      </w:r>
    </w:p>
    <w:p w:rsidR="00643888" w:rsidRPr="00BF6559" w:rsidRDefault="00643888" w:rsidP="00643888">
      <w:pPr>
        <w:pStyle w:val="17"/>
        <w:shd w:val="clear" w:color="auto" w:fill="auto"/>
        <w:tabs>
          <w:tab w:val="left" w:pos="0"/>
        </w:tabs>
        <w:spacing w:after="0" w:line="240" w:lineRule="auto"/>
        <w:ind w:right="9" w:firstLine="567"/>
        <w:jc w:val="both"/>
        <w:rPr>
          <w:color w:val="auto"/>
          <w:sz w:val="28"/>
          <w:szCs w:val="28"/>
        </w:rPr>
      </w:pPr>
      <w:r w:rsidRPr="00BF6559">
        <w:rPr>
          <w:color w:val="auto"/>
          <w:sz w:val="28"/>
          <w:szCs w:val="28"/>
        </w:rPr>
        <w:t>Оценка, присуждаемая заявке по критерию «Предложение по установке рек</w:t>
      </w:r>
      <w:r w:rsidRPr="00BF6559">
        <w:rPr>
          <w:color w:val="auto"/>
          <w:sz w:val="28"/>
          <w:szCs w:val="28"/>
        </w:rPr>
        <w:softHyphen/>
        <w:t>ламных конструкций на территории городского округа город Стерлитамак Республики Башкортостан» для каждой заявки суммируется оценка в баллах, полученная по каждому показателю.</w:t>
      </w:r>
    </w:p>
    <w:p w:rsidR="00643888" w:rsidRPr="00BF6559" w:rsidRDefault="00643888" w:rsidP="00643888">
      <w:pPr>
        <w:pStyle w:val="17"/>
        <w:shd w:val="clear" w:color="auto" w:fill="auto"/>
        <w:tabs>
          <w:tab w:val="left" w:pos="20"/>
        </w:tabs>
        <w:spacing w:after="0" w:line="240" w:lineRule="auto"/>
        <w:ind w:left="20" w:right="9" w:firstLine="547"/>
        <w:jc w:val="both"/>
        <w:rPr>
          <w:color w:val="auto"/>
          <w:sz w:val="28"/>
          <w:szCs w:val="28"/>
        </w:rPr>
      </w:pPr>
      <w:r w:rsidRPr="00BF6559">
        <w:rPr>
          <w:color w:val="auto"/>
          <w:sz w:val="28"/>
          <w:szCs w:val="28"/>
        </w:rPr>
        <w:t>Для расчета итоговой оценки по заявке, оценка, присуждаемая по критерию «Предложение по установке рек</w:t>
      </w:r>
      <w:r w:rsidRPr="00BF6559">
        <w:rPr>
          <w:color w:val="auto"/>
          <w:sz w:val="28"/>
          <w:szCs w:val="28"/>
        </w:rPr>
        <w:softHyphen/>
        <w:t>ламных конструкций на территории городского округа город Стерлитамак Республики Башкортостан», умножается на соот</w:t>
      </w:r>
      <w:r w:rsidRPr="00BF6559">
        <w:rPr>
          <w:color w:val="auto"/>
          <w:sz w:val="28"/>
          <w:szCs w:val="28"/>
        </w:rPr>
        <w:softHyphen/>
        <w:t>ветствующую указанному критерию значимость.</w:t>
      </w:r>
    </w:p>
    <w:p w:rsidR="00643888" w:rsidRPr="001F1CB2" w:rsidRDefault="00643888" w:rsidP="00643888">
      <w:pPr>
        <w:pStyle w:val="17"/>
        <w:shd w:val="clear" w:color="auto" w:fill="auto"/>
        <w:tabs>
          <w:tab w:val="left" w:pos="0"/>
        </w:tabs>
        <w:spacing w:after="0" w:line="240" w:lineRule="auto"/>
        <w:ind w:right="9" w:firstLine="851"/>
        <w:jc w:val="both"/>
        <w:rPr>
          <w:color w:val="auto"/>
          <w:sz w:val="28"/>
          <w:szCs w:val="28"/>
        </w:rPr>
      </w:pPr>
    </w:p>
    <w:p w:rsidR="00643888" w:rsidRPr="00BB15CA" w:rsidRDefault="00643888" w:rsidP="00643888">
      <w:pPr>
        <w:keepNext/>
        <w:keepLines/>
        <w:tabs>
          <w:tab w:val="left" w:pos="0"/>
        </w:tabs>
        <w:ind w:right="160"/>
        <w:jc w:val="both"/>
        <w:outlineLvl w:val="3"/>
        <w:rPr>
          <w:rFonts w:ascii="Times New Roman" w:hAnsi="Times New Roman" w:cs="Times New Roman"/>
          <w:color w:val="auto"/>
          <w:sz w:val="28"/>
          <w:szCs w:val="28"/>
        </w:rPr>
      </w:pPr>
      <w:r>
        <w:rPr>
          <w:rFonts w:ascii="Times New Roman" w:hAnsi="Times New Roman" w:cs="Times New Roman"/>
          <w:color w:val="auto"/>
          <w:sz w:val="28"/>
          <w:szCs w:val="28"/>
        </w:rPr>
        <w:tab/>
        <w:t xml:space="preserve">23.4. </w:t>
      </w:r>
      <w:r w:rsidRPr="00BB15CA">
        <w:rPr>
          <w:rFonts w:ascii="Times New Roman" w:hAnsi="Times New Roman" w:cs="Times New Roman"/>
          <w:color w:val="auto"/>
          <w:sz w:val="28"/>
          <w:szCs w:val="28"/>
        </w:rPr>
        <w:t>Оценка по критерию «Предложение по эксплуатации рекламных конструкций на территории городского округа город Стерлитамак Республики Башкортостан»</w:t>
      </w:r>
      <w:r>
        <w:rPr>
          <w:rFonts w:ascii="Times New Roman" w:hAnsi="Times New Roman" w:cs="Times New Roman"/>
          <w:color w:val="auto"/>
          <w:sz w:val="28"/>
          <w:szCs w:val="28"/>
        </w:rPr>
        <w:t>:</w:t>
      </w:r>
    </w:p>
    <w:p w:rsidR="00643888" w:rsidRPr="009661CF" w:rsidRDefault="00643888" w:rsidP="00643888">
      <w:pPr>
        <w:keepNext/>
        <w:keepLines/>
        <w:tabs>
          <w:tab w:val="left" w:pos="0"/>
        </w:tabs>
        <w:ind w:right="160"/>
        <w:rPr>
          <w:i/>
          <w:color w:val="FF0000"/>
          <w:u w:val="single"/>
        </w:rPr>
      </w:pPr>
    </w:p>
    <w:p w:rsidR="00643888" w:rsidRPr="001F1CB2" w:rsidRDefault="00643888" w:rsidP="00643888">
      <w:pPr>
        <w:pStyle w:val="17"/>
        <w:shd w:val="clear" w:color="auto" w:fill="auto"/>
        <w:tabs>
          <w:tab w:val="left" w:pos="0"/>
        </w:tabs>
        <w:spacing w:after="0" w:line="240" w:lineRule="auto"/>
        <w:ind w:right="160" w:firstLine="567"/>
        <w:jc w:val="both"/>
        <w:rPr>
          <w:color w:val="auto"/>
          <w:sz w:val="28"/>
          <w:szCs w:val="28"/>
        </w:rPr>
      </w:pPr>
      <w:r w:rsidRPr="001F1CB2">
        <w:rPr>
          <w:color w:val="auto"/>
          <w:sz w:val="28"/>
          <w:szCs w:val="28"/>
        </w:rPr>
        <w:t>Для оценки заявок по критерию «Предложение по эксплуатации рекламной конструкции на территории городского округа город Стерлитамак Республики Башкортостан» каждой заявке выставляется значение от 0 до 100 баллов.</w:t>
      </w:r>
    </w:p>
    <w:p w:rsidR="00643888" w:rsidRPr="001F1CB2" w:rsidRDefault="00643888" w:rsidP="00643888">
      <w:pPr>
        <w:pStyle w:val="17"/>
        <w:shd w:val="clear" w:color="auto" w:fill="auto"/>
        <w:tabs>
          <w:tab w:val="left" w:pos="0"/>
        </w:tabs>
        <w:spacing w:after="0" w:line="240" w:lineRule="auto"/>
        <w:ind w:right="160" w:firstLine="567"/>
        <w:jc w:val="both"/>
        <w:rPr>
          <w:color w:val="auto"/>
          <w:sz w:val="28"/>
          <w:szCs w:val="28"/>
        </w:rPr>
      </w:pPr>
      <w:r w:rsidRPr="001F1CB2">
        <w:rPr>
          <w:color w:val="auto"/>
          <w:sz w:val="28"/>
          <w:szCs w:val="28"/>
        </w:rPr>
        <w:t>Сумма максимальных значений всех показателей этого критерия, установленных в кон</w:t>
      </w:r>
      <w:r w:rsidRPr="001F1CB2">
        <w:rPr>
          <w:color w:val="auto"/>
          <w:sz w:val="28"/>
          <w:szCs w:val="28"/>
        </w:rPr>
        <w:softHyphen/>
        <w:t>курсной документации составляет 100 баллов.</w:t>
      </w:r>
    </w:p>
    <w:p w:rsidR="00643888" w:rsidRDefault="00643888" w:rsidP="00643888">
      <w:pPr>
        <w:pStyle w:val="17"/>
        <w:shd w:val="clear" w:color="auto" w:fill="auto"/>
        <w:tabs>
          <w:tab w:val="left" w:pos="0"/>
        </w:tabs>
        <w:spacing w:after="0" w:line="240" w:lineRule="auto"/>
        <w:ind w:firstLine="567"/>
        <w:contextualSpacing/>
        <w:jc w:val="both"/>
        <w:rPr>
          <w:color w:val="auto"/>
          <w:sz w:val="28"/>
          <w:szCs w:val="28"/>
        </w:rPr>
      </w:pPr>
      <w:r w:rsidRPr="001F1CB2">
        <w:rPr>
          <w:color w:val="auto"/>
          <w:sz w:val="28"/>
          <w:szCs w:val="28"/>
        </w:rPr>
        <w:t>Конкурсная комиссия рассматривает и оценивает представленные предложения, исходя из следующей системы показателей:</w:t>
      </w:r>
    </w:p>
    <w:p w:rsidR="00643888" w:rsidRDefault="00643888" w:rsidP="00643888">
      <w:pPr>
        <w:pStyle w:val="17"/>
        <w:shd w:val="clear" w:color="auto" w:fill="auto"/>
        <w:tabs>
          <w:tab w:val="left" w:pos="0"/>
        </w:tabs>
        <w:spacing w:after="0" w:line="240" w:lineRule="auto"/>
        <w:ind w:firstLine="567"/>
        <w:contextualSpacing/>
        <w:jc w:val="both"/>
        <w:rPr>
          <w:color w:val="auto"/>
          <w:sz w:val="28"/>
          <w:szCs w:val="28"/>
        </w:rPr>
      </w:pPr>
    </w:p>
    <w:tbl>
      <w:tblPr>
        <w:tblW w:w="9913" w:type="dxa"/>
        <w:tblLayout w:type="fixed"/>
        <w:tblCellMar>
          <w:left w:w="10" w:type="dxa"/>
          <w:right w:w="10" w:type="dxa"/>
        </w:tblCellMar>
        <w:tblLook w:val="04A0" w:firstRow="1" w:lastRow="0" w:firstColumn="1" w:lastColumn="0" w:noHBand="0" w:noVBand="1"/>
      </w:tblPr>
      <w:tblGrid>
        <w:gridCol w:w="7928"/>
        <w:gridCol w:w="1985"/>
      </w:tblGrid>
      <w:tr w:rsidR="00643888" w:rsidRPr="009661CF" w:rsidTr="00550F68">
        <w:trPr>
          <w:trHeight w:hRule="exact" w:val="1201"/>
        </w:trPr>
        <w:tc>
          <w:tcPr>
            <w:tcW w:w="7928" w:type="dxa"/>
            <w:tcBorders>
              <w:top w:val="single" w:sz="8" w:space="0" w:color="auto"/>
              <w:left w:val="single" w:sz="8" w:space="0" w:color="auto"/>
              <w:bottom w:val="single" w:sz="8" w:space="0" w:color="auto"/>
              <w:right w:val="single" w:sz="12" w:space="0" w:color="auto"/>
            </w:tcBorders>
            <w:shd w:val="clear" w:color="auto" w:fill="FFFFFF"/>
            <w:vAlign w:val="center"/>
          </w:tcPr>
          <w:p w:rsidR="00643888" w:rsidRPr="0035276A" w:rsidRDefault="00643888" w:rsidP="00550F68">
            <w:pPr>
              <w:pStyle w:val="17"/>
              <w:shd w:val="clear" w:color="auto" w:fill="auto"/>
              <w:tabs>
                <w:tab w:val="left" w:pos="20"/>
              </w:tabs>
              <w:spacing w:after="0" w:line="240" w:lineRule="auto"/>
              <w:jc w:val="center"/>
              <w:rPr>
                <w:b/>
                <w:color w:val="auto"/>
                <w:sz w:val="24"/>
                <w:szCs w:val="24"/>
              </w:rPr>
            </w:pPr>
            <w:r w:rsidRPr="0035276A">
              <w:rPr>
                <w:rStyle w:val="42"/>
                <w:b/>
                <w:color w:val="auto"/>
                <w:sz w:val="24"/>
                <w:szCs w:val="24"/>
              </w:rPr>
              <w:t>Показатель</w:t>
            </w:r>
          </w:p>
        </w:tc>
        <w:tc>
          <w:tcPr>
            <w:tcW w:w="1985" w:type="dxa"/>
            <w:tcBorders>
              <w:top w:val="single" w:sz="8" w:space="0" w:color="auto"/>
              <w:left w:val="single" w:sz="12" w:space="0" w:color="auto"/>
              <w:bottom w:val="single" w:sz="8" w:space="0" w:color="auto"/>
              <w:right w:val="single" w:sz="8" w:space="0" w:color="auto"/>
            </w:tcBorders>
            <w:shd w:val="clear" w:color="auto" w:fill="FFFFFF"/>
            <w:vAlign w:val="center"/>
          </w:tcPr>
          <w:p w:rsidR="00643888" w:rsidRPr="0035276A" w:rsidRDefault="00643888" w:rsidP="00550F68">
            <w:pPr>
              <w:pStyle w:val="17"/>
              <w:shd w:val="clear" w:color="auto" w:fill="auto"/>
              <w:tabs>
                <w:tab w:val="left" w:pos="150"/>
              </w:tabs>
              <w:spacing w:after="0" w:line="240" w:lineRule="auto"/>
              <w:ind w:left="150"/>
              <w:jc w:val="center"/>
              <w:rPr>
                <w:rStyle w:val="42"/>
                <w:b/>
                <w:color w:val="auto"/>
                <w:sz w:val="24"/>
                <w:szCs w:val="24"/>
              </w:rPr>
            </w:pPr>
            <w:r w:rsidRPr="0035276A">
              <w:rPr>
                <w:rStyle w:val="42"/>
                <w:b/>
                <w:color w:val="auto"/>
                <w:sz w:val="24"/>
                <w:szCs w:val="24"/>
              </w:rPr>
              <w:t>Максимальное</w:t>
            </w:r>
          </w:p>
          <w:p w:rsidR="00643888" w:rsidRPr="0035276A" w:rsidRDefault="00643888" w:rsidP="00550F68">
            <w:pPr>
              <w:pStyle w:val="17"/>
              <w:shd w:val="clear" w:color="auto" w:fill="auto"/>
              <w:tabs>
                <w:tab w:val="left" w:pos="20"/>
              </w:tabs>
              <w:spacing w:after="0" w:line="240" w:lineRule="auto"/>
              <w:jc w:val="center"/>
              <w:rPr>
                <w:rStyle w:val="42"/>
                <w:b/>
                <w:color w:val="auto"/>
                <w:sz w:val="24"/>
                <w:szCs w:val="24"/>
              </w:rPr>
            </w:pPr>
            <w:r w:rsidRPr="0035276A">
              <w:rPr>
                <w:rStyle w:val="42"/>
                <w:b/>
                <w:color w:val="auto"/>
                <w:sz w:val="24"/>
                <w:szCs w:val="24"/>
              </w:rPr>
              <w:t>ко</w:t>
            </w:r>
            <w:r w:rsidRPr="0035276A">
              <w:rPr>
                <w:rStyle w:val="42"/>
                <w:b/>
                <w:color w:val="auto"/>
                <w:sz w:val="24"/>
                <w:szCs w:val="24"/>
              </w:rPr>
              <w:softHyphen/>
              <w:t xml:space="preserve">личество баллов по </w:t>
            </w:r>
          </w:p>
          <w:p w:rsidR="00643888" w:rsidRPr="0035276A" w:rsidRDefault="00643888" w:rsidP="00550F68">
            <w:pPr>
              <w:pStyle w:val="17"/>
              <w:shd w:val="clear" w:color="auto" w:fill="auto"/>
              <w:tabs>
                <w:tab w:val="left" w:pos="20"/>
              </w:tabs>
              <w:spacing w:after="0" w:line="240" w:lineRule="auto"/>
              <w:jc w:val="center"/>
              <w:rPr>
                <w:b/>
                <w:color w:val="auto"/>
                <w:sz w:val="24"/>
                <w:szCs w:val="24"/>
              </w:rPr>
            </w:pPr>
            <w:r w:rsidRPr="0035276A">
              <w:rPr>
                <w:rStyle w:val="42"/>
                <w:b/>
                <w:color w:val="auto"/>
                <w:sz w:val="24"/>
                <w:szCs w:val="24"/>
              </w:rPr>
              <w:t>пока</w:t>
            </w:r>
            <w:r w:rsidRPr="0035276A">
              <w:rPr>
                <w:rStyle w:val="42"/>
                <w:b/>
                <w:color w:val="auto"/>
                <w:sz w:val="24"/>
                <w:szCs w:val="24"/>
              </w:rPr>
              <w:softHyphen/>
              <w:t>зателю</w:t>
            </w:r>
          </w:p>
        </w:tc>
      </w:tr>
      <w:tr w:rsidR="00643888" w:rsidRPr="009661CF" w:rsidTr="00550F68">
        <w:trPr>
          <w:trHeight w:hRule="exact" w:val="1044"/>
        </w:trPr>
        <w:tc>
          <w:tcPr>
            <w:tcW w:w="7928" w:type="dxa"/>
            <w:tcBorders>
              <w:top w:val="single" w:sz="8" w:space="0" w:color="auto"/>
              <w:left w:val="single" w:sz="8" w:space="0" w:color="auto"/>
              <w:bottom w:val="single" w:sz="8" w:space="0" w:color="auto"/>
              <w:right w:val="single" w:sz="8" w:space="0" w:color="auto"/>
            </w:tcBorders>
            <w:shd w:val="clear" w:color="auto" w:fill="FFFFFF"/>
            <w:vAlign w:val="center"/>
          </w:tcPr>
          <w:p w:rsidR="00643888" w:rsidRPr="0035276A" w:rsidRDefault="00643888" w:rsidP="00550F68">
            <w:pPr>
              <w:pStyle w:val="17"/>
              <w:shd w:val="clear" w:color="auto" w:fill="auto"/>
              <w:tabs>
                <w:tab w:val="left" w:pos="0"/>
              </w:tabs>
              <w:spacing w:after="0" w:line="240" w:lineRule="auto"/>
              <w:ind w:left="127" w:right="114"/>
              <w:contextualSpacing/>
              <w:jc w:val="both"/>
              <w:rPr>
                <w:color w:val="auto"/>
                <w:sz w:val="22"/>
                <w:szCs w:val="22"/>
              </w:rPr>
            </w:pPr>
            <w:r w:rsidRPr="0035276A">
              <w:rPr>
                <w:rStyle w:val="42"/>
                <w:color w:val="auto"/>
                <w:sz w:val="22"/>
                <w:szCs w:val="22"/>
              </w:rPr>
              <w:t>Предложения по благоустройству прилегающей территории, исполь</w:t>
            </w:r>
            <w:r w:rsidRPr="0035276A">
              <w:rPr>
                <w:rStyle w:val="42"/>
                <w:color w:val="auto"/>
                <w:sz w:val="22"/>
                <w:szCs w:val="22"/>
              </w:rPr>
              <w:softHyphen/>
              <w:t>зованию малых архитектурных форм или прочих декоративных элементов с учетом сложившегося благоустройства городской среды, с учетом типа рек</w:t>
            </w:r>
            <w:r w:rsidRPr="0035276A">
              <w:rPr>
                <w:rStyle w:val="42"/>
                <w:color w:val="auto"/>
                <w:sz w:val="22"/>
                <w:szCs w:val="22"/>
              </w:rPr>
              <w:softHyphen/>
              <w:t>ламной конструкции и сложившейся городской застройки (фотомонтаж)</w:t>
            </w:r>
          </w:p>
        </w:tc>
        <w:tc>
          <w:tcPr>
            <w:tcW w:w="1985" w:type="dxa"/>
            <w:tcBorders>
              <w:top w:val="single" w:sz="8" w:space="0" w:color="auto"/>
              <w:left w:val="single" w:sz="8" w:space="0" w:color="auto"/>
              <w:bottom w:val="single" w:sz="8" w:space="0" w:color="auto"/>
              <w:right w:val="single" w:sz="8" w:space="0" w:color="auto"/>
            </w:tcBorders>
            <w:shd w:val="clear" w:color="auto" w:fill="FFFFFF"/>
            <w:vAlign w:val="center"/>
          </w:tcPr>
          <w:p w:rsidR="00643888" w:rsidRPr="0035276A" w:rsidRDefault="00643888" w:rsidP="00550F68">
            <w:pPr>
              <w:pStyle w:val="17"/>
              <w:shd w:val="clear" w:color="auto" w:fill="auto"/>
              <w:tabs>
                <w:tab w:val="left" w:pos="20"/>
              </w:tabs>
              <w:spacing w:after="0" w:line="240" w:lineRule="auto"/>
              <w:contextualSpacing/>
              <w:jc w:val="center"/>
              <w:rPr>
                <w:color w:val="auto"/>
                <w:sz w:val="24"/>
                <w:szCs w:val="24"/>
              </w:rPr>
            </w:pPr>
            <w:r w:rsidRPr="0035276A">
              <w:rPr>
                <w:color w:val="auto"/>
                <w:sz w:val="24"/>
                <w:szCs w:val="24"/>
              </w:rPr>
              <w:t>60</w:t>
            </w:r>
          </w:p>
        </w:tc>
      </w:tr>
      <w:tr w:rsidR="00643888" w:rsidRPr="009661CF" w:rsidTr="00550F68">
        <w:trPr>
          <w:trHeight w:hRule="exact" w:val="1130"/>
        </w:trPr>
        <w:tc>
          <w:tcPr>
            <w:tcW w:w="7928" w:type="dxa"/>
            <w:tcBorders>
              <w:top w:val="single" w:sz="8" w:space="0" w:color="auto"/>
              <w:left w:val="single" w:sz="8" w:space="0" w:color="auto"/>
              <w:bottom w:val="single" w:sz="8" w:space="0" w:color="auto"/>
              <w:right w:val="single" w:sz="8" w:space="0" w:color="auto"/>
            </w:tcBorders>
            <w:shd w:val="clear" w:color="auto" w:fill="FFFFFF"/>
            <w:vAlign w:val="center"/>
          </w:tcPr>
          <w:p w:rsidR="00643888" w:rsidRPr="0035276A" w:rsidRDefault="00643888" w:rsidP="00550F68">
            <w:pPr>
              <w:pStyle w:val="17"/>
              <w:shd w:val="clear" w:color="auto" w:fill="auto"/>
              <w:tabs>
                <w:tab w:val="left" w:pos="0"/>
              </w:tabs>
              <w:spacing w:after="0" w:line="240" w:lineRule="auto"/>
              <w:ind w:left="127" w:right="109"/>
              <w:contextualSpacing/>
              <w:jc w:val="both"/>
              <w:rPr>
                <w:color w:val="auto"/>
                <w:sz w:val="22"/>
                <w:szCs w:val="22"/>
              </w:rPr>
            </w:pPr>
            <w:r w:rsidRPr="0035276A">
              <w:rPr>
                <w:rStyle w:val="42"/>
                <w:color w:val="auto"/>
                <w:sz w:val="22"/>
                <w:szCs w:val="22"/>
              </w:rPr>
              <w:t>Предложения по применению наружного освещения, энергосбере</w:t>
            </w:r>
            <w:r w:rsidRPr="0035276A">
              <w:rPr>
                <w:rStyle w:val="42"/>
                <w:color w:val="auto"/>
                <w:sz w:val="22"/>
                <w:szCs w:val="22"/>
              </w:rPr>
              <w:softHyphen/>
              <w:t>гающих технологий, равномерности подсветки рекламно-информационных полей, синхронное включение которой должно осуществляться в соответст</w:t>
            </w:r>
            <w:r w:rsidRPr="0035276A">
              <w:rPr>
                <w:rStyle w:val="42"/>
                <w:color w:val="auto"/>
                <w:sz w:val="22"/>
                <w:szCs w:val="22"/>
              </w:rPr>
              <w:softHyphen/>
              <w:t>вии с графиком режима работы уличного освещения (фотомонтаж)</w:t>
            </w:r>
          </w:p>
        </w:tc>
        <w:tc>
          <w:tcPr>
            <w:tcW w:w="1985" w:type="dxa"/>
            <w:tcBorders>
              <w:top w:val="single" w:sz="8" w:space="0" w:color="auto"/>
              <w:left w:val="single" w:sz="8" w:space="0" w:color="auto"/>
              <w:bottom w:val="single" w:sz="8" w:space="0" w:color="auto"/>
              <w:right w:val="single" w:sz="8" w:space="0" w:color="auto"/>
            </w:tcBorders>
            <w:shd w:val="clear" w:color="auto" w:fill="FFFFFF"/>
            <w:vAlign w:val="center"/>
          </w:tcPr>
          <w:p w:rsidR="00643888" w:rsidRPr="0035276A" w:rsidRDefault="00643888" w:rsidP="00550F68">
            <w:pPr>
              <w:pStyle w:val="17"/>
              <w:shd w:val="clear" w:color="auto" w:fill="auto"/>
              <w:tabs>
                <w:tab w:val="left" w:pos="20"/>
              </w:tabs>
              <w:spacing w:after="0" w:line="240" w:lineRule="auto"/>
              <w:contextualSpacing/>
              <w:jc w:val="center"/>
              <w:rPr>
                <w:color w:val="auto"/>
                <w:sz w:val="24"/>
                <w:szCs w:val="24"/>
              </w:rPr>
            </w:pPr>
            <w:r w:rsidRPr="0035276A">
              <w:rPr>
                <w:color w:val="auto"/>
                <w:sz w:val="24"/>
                <w:szCs w:val="24"/>
              </w:rPr>
              <w:t>10</w:t>
            </w:r>
          </w:p>
        </w:tc>
      </w:tr>
      <w:tr w:rsidR="00643888" w:rsidRPr="009661CF" w:rsidTr="00550F68">
        <w:trPr>
          <w:trHeight w:hRule="exact" w:val="1557"/>
        </w:trPr>
        <w:tc>
          <w:tcPr>
            <w:tcW w:w="7928" w:type="dxa"/>
            <w:tcBorders>
              <w:top w:val="single" w:sz="8" w:space="0" w:color="auto"/>
              <w:left w:val="single" w:sz="8" w:space="0" w:color="auto"/>
              <w:bottom w:val="single" w:sz="8" w:space="0" w:color="auto"/>
              <w:right w:val="single" w:sz="8" w:space="0" w:color="auto"/>
            </w:tcBorders>
            <w:shd w:val="clear" w:color="auto" w:fill="FFFFFF"/>
            <w:vAlign w:val="center"/>
          </w:tcPr>
          <w:p w:rsidR="00643888" w:rsidRPr="0035276A" w:rsidRDefault="00643888" w:rsidP="00550F68">
            <w:pPr>
              <w:pStyle w:val="17"/>
              <w:shd w:val="clear" w:color="auto" w:fill="auto"/>
              <w:tabs>
                <w:tab w:val="left" w:pos="0"/>
              </w:tabs>
              <w:spacing w:after="0" w:line="240" w:lineRule="auto"/>
              <w:ind w:left="127" w:right="109"/>
              <w:contextualSpacing/>
              <w:jc w:val="both"/>
              <w:rPr>
                <w:rStyle w:val="42"/>
                <w:color w:val="auto"/>
                <w:sz w:val="22"/>
                <w:szCs w:val="22"/>
              </w:rPr>
            </w:pPr>
            <w:r w:rsidRPr="0035276A">
              <w:rPr>
                <w:rStyle w:val="42"/>
                <w:color w:val="auto"/>
                <w:sz w:val="22"/>
                <w:szCs w:val="22"/>
              </w:rPr>
              <w:lastRenderedPageBreak/>
              <w:t>Предложение по размещению городской информации на средстве на</w:t>
            </w:r>
            <w:r w:rsidRPr="0035276A">
              <w:rPr>
                <w:rStyle w:val="42"/>
                <w:color w:val="auto"/>
                <w:sz w:val="22"/>
                <w:szCs w:val="22"/>
              </w:rPr>
              <w:softHyphen/>
              <w:t>ружной рекламы (применительно к конкурсу под городской информацией следует понимать информацию, направленную на обеспечение интересов города в информировании населения о дате, времени, погоде, границах му</w:t>
            </w:r>
            <w:r w:rsidRPr="0035276A">
              <w:rPr>
                <w:rStyle w:val="42"/>
                <w:color w:val="auto"/>
                <w:sz w:val="22"/>
                <w:szCs w:val="22"/>
              </w:rPr>
              <w:softHyphen/>
              <w:t>ниципального территориального образования и иной аналогичной информа</w:t>
            </w:r>
            <w:r w:rsidRPr="0035276A">
              <w:rPr>
                <w:rStyle w:val="42"/>
                <w:color w:val="auto"/>
                <w:sz w:val="22"/>
                <w:szCs w:val="22"/>
              </w:rPr>
              <w:softHyphen/>
              <w:t>ции не относящейся к рекламе, социальной рекламе и конструктивно разме</w:t>
            </w:r>
            <w:r w:rsidRPr="0035276A">
              <w:rPr>
                <w:rStyle w:val="42"/>
                <w:color w:val="auto"/>
                <w:sz w:val="22"/>
                <w:szCs w:val="22"/>
              </w:rPr>
              <w:softHyphen/>
              <w:t>щаемой на средстве наружной рекламы)</w:t>
            </w:r>
          </w:p>
        </w:tc>
        <w:tc>
          <w:tcPr>
            <w:tcW w:w="1985" w:type="dxa"/>
            <w:tcBorders>
              <w:top w:val="single" w:sz="8" w:space="0" w:color="auto"/>
              <w:left w:val="single" w:sz="8" w:space="0" w:color="auto"/>
              <w:bottom w:val="single" w:sz="8" w:space="0" w:color="auto"/>
              <w:right w:val="single" w:sz="8" w:space="0" w:color="auto"/>
            </w:tcBorders>
            <w:shd w:val="clear" w:color="auto" w:fill="FFFFFF"/>
            <w:vAlign w:val="center"/>
          </w:tcPr>
          <w:p w:rsidR="00643888" w:rsidRPr="0035276A" w:rsidRDefault="00643888" w:rsidP="00550F68">
            <w:pPr>
              <w:pStyle w:val="17"/>
              <w:shd w:val="clear" w:color="auto" w:fill="auto"/>
              <w:tabs>
                <w:tab w:val="left" w:pos="20"/>
              </w:tabs>
              <w:spacing w:after="0" w:line="240" w:lineRule="auto"/>
              <w:contextualSpacing/>
              <w:jc w:val="center"/>
              <w:rPr>
                <w:color w:val="auto"/>
                <w:sz w:val="24"/>
                <w:szCs w:val="24"/>
              </w:rPr>
            </w:pPr>
            <w:r w:rsidRPr="0035276A">
              <w:rPr>
                <w:color w:val="auto"/>
                <w:sz w:val="24"/>
                <w:szCs w:val="24"/>
              </w:rPr>
              <w:t>15</w:t>
            </w:r>
          </w:p>
        </w:tc>
      </w:tr>
      <w:tr w:rsidR="00643888" w:rsidRPr="009661CF" w:rsidTr="00550F68">
        <w:trPr>
          <w:trHeight w:hRule="exact" w:val="379"/>
        </w:trPr>
        <w:tc>
          <w:tcPr>
            <w:tcW w:w="7928" w:type="dxa"/>
            <w:tcBorders>
              <w:top w:val="single" w:sz="8" w:space="0" w:color="auto"/>
              <w:left w:val="single" w:sz="8" w:space="0" w:color="auto"/>
              <w:bottom w:val="single" w:sz="8" w:space="0" w:color="auto"/>
              <w:right w:val="single" w:sz="8" w:space="0" w:color="auto"/>
            </w:tcBorders>
            <w:shd w:val="clear" w:color="auto" w:fill="FFFFFF"/>
            <w:vAlign w:val="center"/>
          </w:tcPr>
          <w:p w:rsidR="00643888" w:rsidRPr="0035276A" w:rsidRDefault="00643888" w:rsidP="00550F68">
            <w:pPr>
              <w:pStyle w:val="17"/>
              <w:shd w:val="clear" w:color="auto" w:fill="auto"/>
              <w:tabs>
                <w:tab w:val="left" w:pos="0"/>
              </w:tabs>
              <w:spacing w:after="0" w:line="240" w:lineRule="auto"/>
              <w:ind w:left="127" w:right="109"/>
              <w:contextualSpacing/>
              <w:jc w:val="both"/>
              <w:rPr>
                <w:rStyle w:val="42"/>
                <w:color w:val="auto"/>
                <w:sz w:val="22"/>
                <w:szCs w:val="22"/>
              </w:rPr>
            </w:pPr>
            <w:r w:rsidRPr="0035276A">
              <w:rPr>
                <w:rStyle w:val="42"/>
                <w:color w:val="auto"/>
                <w:sz w:val="24"/>
                <w:szCs w:val="24"/>
              </w:rPr>
              <w:t>Праздничное оформление к календарным праздничным датам</w:t>
            </w:r>
          </w:p>
        </w:tc>
        <w:tc>
          <w:tcPr>
            <w:tcW w:w="1985" w:type="dxa"/>
            <w:tcBorders>
              <w:top w:val="single" w:sz="8" w:space="0" w:color="auto"/>
              <w:left w:val="single" w:sz="8" w:space="0" w:color="auto"/>
              <w:bottom w:val="single" w:sz="8" w:space="0" w:color="auto"/>
              <w:right w:val="single" w:sz="8" w:space="0" w:color="auto"/>
            </w:tcBorders>
            <w:shd w:val="clear" w:color="auto" w:fill="FFFFFF"/>
            <w:vAlign w:val="center"/>
          </w:tcPr>
          <w:p w:rsidR="00643888" w:rsidRPr="0035276A" w:rsidRDefault="00643888" w:rsidP="00550F68">
            <w:pPr>
              <w:pStyle w:val="17"/>
              <w:shd w:val="clear" w:color="auto" w:fill="auto"/>
              <w:tabs>
                <w:tab w:val="left" w:pos="20"/>
              </w:tabs>
              <w:spacing w:after="0" w:line="240" w:lineRule="auto"/>
              <w:contextualSpacing/>
              <w:jc w:val="center"/>
              <w:rPr>
                <w:color w:val="auto"/>
                <w:sz w:val="24"/>
                <w:szCs w:val="24"/>
              </w:rPr>
            </w:pPr>
            <w:r w:rsidRPr="0035276A">
              <w:rPr>
                <w:color w:val="auto"/>
                <w:sz w:val="24"/>
                <w:szCs w:val="24"/>
              </w:rPr>
              <w:t>15</w:t>
            </w:r>
          </w:p>
        </w:tc>
      </w:tr>
    </w:tbl>
    <w:p w:rsidR="00643888" w:rsidRPr="009661CF" w:rsidRDefault="00643888" w:rsidP="00643888">
      <w:pPr>
        <w:pStyle w:val="17"/>
        <w:shd w:val="clear" w:color="auto" w:fill="auto"/>
        <w:tabs>
          <w:tab w:val="left" w:pos="0"/>
        </w:tabs>
        <w:spacing w:after="0" w:line="240" w:lineRule="auto"/>
        <w:ind w:firstLine="851"/>
        <w:contextualSpacing/>
        <w:jc w:val="both"/>
        <w:rPr>
          <w:color w:val="FF0000"/>
          <w:sz w:val="24"/>
          <w:szCs w:val="24"/>
        </w:rPr>
      </w:pPr>
    </w:p>
    <w:p w:rsidR="00643888" w:rsidRPr="00AC70C5" w:rsidRDefault="00643888" w:rsidP="00643888">
      <w:pPr>
        <w:pStyle w:val="17"/>
        <w:shd w:val="clear" w:color="auto" w:fill="auto"/>
        <w:tabs>
          <w:tab w:val="left" w:pos="0"/>
        </w:tabs>
        <w:spacing w:after="0" w:line="240" w:lineRule="auto"/>
        <w:ind w:firstLine="567"/>
        <w:contextualSpacing/>
        <w:jc w:val="both"/>
        <w:rPr>
          <w:color w:val="auto"/>
          <w:sz w:val="28"/>
          <w:szCs w:val="28"/>
        </w:rPr>
      </w:pPr>
      <w:r w:rsidRPr="00AC70C5">
        <w:rPr>
          <w:color w:val="auto"/>
          <w:sz w:val="28"/>
          <w:szCs w:val="28"/>
        </w:rPr>
        <w:t xml:space="preserve">В случае, если в заявке, </w:t>
      </w:r>
      <w:r w:rsidRPr="00AC70C5">
        <w:rPr>
          <w:rStyle w:val="31"/>
          <w:color w:val="auto"/>
          <w:sz w:val="28"/>
          <w:szCs w:val="28"/>
          <w:u w:val="none"/>
        </w:rPr>
        <w:t>не предоставлены</w:t>
      </w:r>
      <w:r w:rsidRPr="00AC70C5">
        <w:rPr>
          <w:color w:val="auto"/>
          <w:sz w:val="28"/>
          <w:szCs w:val="28"/>
        </w:rPr>
        <w:t xml:space="preserve"> предложения по какому-либо показателю, Уча</w:t>
      </w:r>
      <w:r w:rsidRPr="00AC70C5">
        <w:rPr>
          <w:color w:val="auto"/>
          <w:sz w:val="28"/>
          <w:szCs w:val="28"/>
        </w:rPr>
        <w:softHyphen/>
        <w:t xml:space="preserve">стник конкурса </w:t>
      </w:r>
      <w:r w:rsidRPr="00AC70C5">
        <w:rPr>
          <w:rStyle w:val="31"/>
          <w:color w:val="auto"/>
          <w:sz w:val="28"/>
          <w:szCs w:val="28"/>
          <w:u w:val="none"/>
        </w:rPr>
        <w:t>получает 0 баллов</w:t>
      </w:r>
      <w:r w:rsidRPr="00AC70C5">
        <w:rPr>
          <w:color w:val="auto"/>
          <w:sz w:val="28"/>
          <w:szCs w:val="28"/>
        </w:rPr>
        <w:t xml:space="preserve"> по показателю, по которому предложения отсутствуют.</w:t>
      </w:r>
    </w:p>
    <w:p w:rsidR="00643888" w:rsidRPr="00AC70C5" w:rsidRDefault="00643888" w:rsidP="00643888">
      <w:pPr>
        <w:pStyle w:val="17"/>
        <w:shd w:val="clear" w:color="auto" w:fill="auto"/>
        <w:tabs>
          <w:tab w:val="left" w:pos="0"/>
        </w:tabs>
        <w:spacing w:after="0" w:line="240" w:lineRule="auto"/>
        <w:ind w:right="-7" w:firstLine="567"/>
        <w:jc w:val="both"/>
        <w:rPr>
          <w:color w:val="auto"/>
          <w:sz w:val="28"/>
          <w:szCs w:val="28"/>
        </w:rPr>
      </w:pPr>
      <w:r w:rsidRPr="00AC70C5">
        <w:rPr>
          <w:color w:val="auto"/>
          <w:sz w:val="28"/>
          <w:szCs w:val="28"/>
        </w:rPr>
        <w:t>По каждому показателю Конкурсная комиссия путем сравнения предложений Участников конкурса определяет лучшее предложение, которому присваивается максимальное количество баллов.</w:t>
      </w:r>
    </w:p>
    <w:p w:rsidR="00643888" w:rsidRPr="00AC70C5" w:rsidRDefault="00643888" w:rsidP="00643888">
      <w:pPr>
        <w:pStyle w:val="17"/>
        <w:shd w:val="clear" w:color="auto" w:fill="auto"/>
        <w:tabs>
          <w:tab w:val="left" w:pos="0"/>
        </w:tabs>
        <w:spacing w:after="0" w:line="240" w:lineRule="auto"/>
        <w:ind w:left="120" w:right="160" w:firstLine="567"/>
        <w:jc w:val="both"/>
        <w:rPr>
          <w:color w:val="auto"/>
          <w:sz w:val="28"/>
          <w:szCs w:val="28"/>
        </w:rPr>
      </w:pPr>
      <w:r w:rsidRPr="00AC70C5">
        <w:rPr>
          <w:color w:val="auto"/>
          <w:sz w:val="28"/>
          <w:szCs w:val="28"/>
        </w:rPr>
        <w:t>Для получения оценки (значения в баллах) по каждому показателю для каждой заявки вы</w:t>
      </w:r>
      <w:r w:rsidRPr="00AC70C5">
        <w:rPr>
          <w:color w:val="auto"/>
          <w:sz w:val="28"/>
          <w:szCs w:val="28"/>
        </w:rPr>
        <w:softHyphen/>
        <w:t>числяется среднее арифметическое оценок в баллах, присвоенных всеми членами Конкурсной ко</w:t>
      </w:r>
      <w:r w:rsidRPr="00AC70C5">
        <w:rPr>
          <w:color w:val="auto"/>
          <w:sz w:val="28"/>
          <w:szCs w:val="28"/>
        </w:rPr>
        <w:softHyphen/>
        <w:t>миссии по каждому показателю.</w:t>
      </w:r>
    </w:p>
    <w:p w:rsidR="00643888" w:rsidRPr="00AC70C5" w:rsidRDefault="00643888" w:rsidP="00643888">
      <w:pPr>
        <w:pStyle w:val="17"/>
        <w:shd w:val="clear" w:color="auto" w:fill="auto"/>
        <w:tabs>
          <w:tab w:val="left" w:pos="20"/>
        </w:tabs>
        <w:spacing w:after="0" w:line="240" w:lineRule="auto"/>
        <w:ind w:left="40" w:right="20" w:firstLine="567"/>
        <w:jc w:val="both"/>
        <w:rPr>
          <w:color w:val="auto"/>
          <w:sz w:val="28"/>
          <w:szCs w:val="28"/>
        </w:rPr>
      </w:pPr>
      <w:r w:rsidRPr="00AC70C5">
        <w:rPr>
          <w:color w:val="auto"/>
          <w:sz w:val="28"/>
          <w:szCs w:val="28"/>
        </w:rPr>
        <w:t>Оценка, присуждаемая заявке по критерию «Предложение по эксплуатации рекламной конструкции на территории городского округа го</w:t>
      </w:r>
      <w:r w:rsidRPr="00AC70C5">
        <w:rPr>
          <w:color w:val="auto"/>
          <w:sz w:val="28"/>
          <w:szCs w:val="28"/>
        </w:rPr>
        <w:softHyphen/>
        <w:t>род Стерлитамак Республики Башкортостан» оп</w:t>
      </w:r>
      <w:r w:rsidRPr="00AC70C5">
        <w:rPr>
          <w:color w:val="auto"/>
          <w:sz w:val="28"/>
          <w:szCs w:val="28"/>
        </w:rPr>
        <w:softHyphen/>
        <w:t>ределяется по формуле:</w:t>
      </w:r>
    </w:p>
    <w:p w:rsidR="00643888" w:rsidRPr="00416101" w:rsidRDefault="00C03973" w:rsidP="00643888">
      <w:pPr>
        <w:pStyle w:val="11"/>
        <w:keepNext/>
        <w:keepLines/>
        <w:shd w:val="clear" w:color="auto" w:fill="auto"/>
        <w:tabs>
          <w:tab w:val="left" w:pos="0"/>
        </w:tabs>
        <w:spacing w:line="240" w:lineRule="auto"/>
        <w:ind w:left="20" w:firstLine="831"/>
        <w:rPr>
          <w:b/>
          <w:i w:val="0"/>
          <w:color w:val="auto"/>
          <w:sz w:val="28"/>
          <w:szCs w:val="28"/>
          <w:lang w:val="ru-RU"/>
        </w:rPr>
      </w:pPr>
      <m:oMath>
        <m:sSub>
          <m:sSubPr>
            <m:ctrlPr>
              <w:rPr>
                <w:rFonts w:ascii="Cambria Math" w:hAnsi="Cambria Math"/>
                <w:i w:val="0"/>
                <w:iCs w:val="0"/>
                <w:color w:val="auto"/>
                <w:spacing w:val="0"/>
                <w:sz w:val="28"/>
                <w:szCs w:val="28"/>
                <w:lang w:val="ru-RU"/>
              </w:rPr>
            </m:ctrlPr>
          </m:sSubPr>
          <m:e>
            <m:r>
              <w:rPr>
                <w:rFonts w:ascii="Cambria Math" w:hAnsi="Cambria Math"/>
                <w:color w:val="auto"/>
                <w:sz w:val="28"/>
                <w:szCs w:val="28"/>
              </w:rPr>
              <m:t>Rc</m:t>
            </m:r>
          </m:e>
          <m:sub>
            <m:r>
              <w:rPr>
                <w:rFonts w:ascii="Cambria Math" w:hAnsi="Cambria Math"/>
                <w:color w:val="auto"/>
                <w:sz w:val="28"/>
                <w:szCs w:val="28"/>
              </w:rPr>
              <m:t>i</m:t>
            </m:r>
          </m:sub>
        </m:sSub>
        <m:r>
          <w:rPr>
            <w:rFonts w:ascii="Cambria Math" w:hAnsi="Cambria Math"/>
            <w:color w:val="auto"/>
            <w:sz w:val="28"/>
            <w:szCs w:val="28"/>
            <w:lang w:val="ru-RU"/>
          </w:rPr>
          <m:t>=</m:t>
        </m:r>
        <m:sSubSup>
          <m:sSubSupPr>
            <m:ctrlPr>
              <w:rPr>
                <w:rFonts w:ascii="Cambria Math" w:hAnsi="Cambria Math"/>
                <w:i w:val="0"/>
                <w:iCs w:val="0"/>
                <w:color w:val="auto"/>
                <w:spacing w:val="0"/>
                <w:sz w:val="28"/>
                <w:szCs w:val="28"/>
                <w:lang w:val="ru-RU"/>
              </w:rPr>
            </m:ctrlPr>
          </m:sSubSupPr>
          <m:e>
            <m:r>
              <w:rPr>
                <w:rFonts w:ascii="Cambria Math" w:hAnsi="Cambria Math"/>
                <w:color w:val="auto"/>
                <w:sz w:val="28"/>
                <w:szCs w:val="28"/>
              </w:rPr>
              <m:t>C</m:t>
            </m:r>
          </m:e>
          <m:sub>
            <m:r>
              <w:rPr>
                <w:rFonts w:ascii="Cambria Math" w:hAnsi="Cambria Math"/>
                <w:color w:val="auto"/>
                <w:sz w:val="28"/>
                <w:szCs w:val="28"/>
                <w:lang w:val="ru-RU"/>
              </w:rPr>
              <m:t>1</m:t>
            </m:r>
          </m:sub>
          <m:sup>
            <m:r>
              <w:rPr>
                <w:rFonts w:ascii="Cambria Math" w:hAnsi="Cambria Math"/>
                <w:color w:val="auto"/>
                <w:sz w:val="28"/>
                <w:szCs w:val="28"/>
              </w:rPr>
              <m:t>i</m:t>
            </m:r>
          </m:sup>
        </m:sSubSup>
        <m:r>
          <w:rPr>
            <w:rFonts w:ascii="Cambria Math" w:hAnsi="Cambria Math"/>
            <w:color w:val="auto"/>
            <w:sz w:val="28"/>
            <w:szCs w:val="28"/>
            <w:lang w:val="ru-RU"/>
          </w:rPr>
          <m:t>+</m:t>
        </m:r>
        <m:sSubSup>
          <m:sSubSupPr>
            <m:ctrlPr>
              <w:rPr>
                <w:rFonts w:ascii="Cambria Math" w:hAnsi="Cambria Math"/>
                <w:i w:val="0"/>
                <w:iCs w:val="0"/>
                <w:color w:val="auto"/>
                <w:spacing w:val="0"/>
                <w:sz w:val="28"/>
                <w:szCs w:val="28"/>
                <w:lang w:val="ru-RU"/>
              </w:rPr>
            </m:ctrlPr>
          </m:sSubSupPr>
          <m:e>
            <m:r>
              <w:rPr>
                <w:rFonts w:ascii="Cambria Math" w:hAnsi="Cambria Math"/>
                <w:color w:val="auto"/>
                <w:sz w:val="28"/>
                <w:szCs w:val="28"/>
              </w:rPr>
              <m:t>C</m:t>
            </m:r>
          </m:e>
          <m:sub>
            <m:r>
              <w:rPr>
                <w:rFonts w:ascii="Cambria Math" w:hAnsi="Cambria Math"/>
                <w:color w:val="auto"/>
                <w:sz w:val="28"/>
                <w:szCs w:val="28"/>
                <w:lang w:val="ru-RU"/>
              </w:rPr>
              <m:t>2</m:t>
            </m:r>
          </m:sub>
          <m:sup>
            <m:r>
              <w:rPr>
                <w:rFonts w:ascii="Cambria Math" w:hAnsi="Cambria Math"/>
                <w:color w:val="auto"/>
                <w:sz w:val="28"/>
                <w:szCs w:val="28"/>
              </w:rPr>
              <m:t>i</m:t>
            </m:r>
          </m:sup>
        </m:sSubSup>
        <m:r>
          <w:rPr>
            <w:rFonts w:ascii="Cambria Math" w:hAnsi="Cambria Math"/>
            <w:color w:val="auto"/>
            <w:sz w:val="28"/>
            <w:szCs w:val="28"/>
            <w:lang w:val="ru-RU"/>
          </w:rPr>
          <m:t>+</m:t>
        </m:r>
        <m:sSubSup>
          <m:sSubSupPr>
            <m:ctrlPr>
              <w:rPr>
                <w:rFonts w:ascii="Cambria Math" w:hAnsi="Cambria Math"/>
                <w:i w:val="0"/>
                <w:iCs w:val="0"/>
                <w:color w:val="auto"/>
                <w:spacing w:val="0"/>
                <w:sz w:val="28"/>
                <w:szCs w:val="28"/>
                <w:lang w:val="ru-RU"/>
              </w:rPr>
            </m:ctrlPr>
          </m:sSubSupPr>
          <m:e>
            <m:r>
              <w:rPr>
                <w:rFonts w:ascii="Cambria Math" w:hAnsi="Cambria Math"/>
                <w:color w:val="auto"/>
                <w:sz w:val="28"/>
                <w:szCs w:val="28"/>
              </w:rPr>
              <m:t>C</m:t>
            </m:r>
          </m:e>
          <m:sub>
            <m:r>
              <w:rPr>
                <w:rFonts w:ascii="Cambria Math" w:hAnsi="Cambria Math"/>
                <w:color w:val="auto"/>
                <w:sz w:val="28"/>
                <w:szCs w:val="28"/>
                <w:lang w:val="ru-RU"/>
              </w:rPr>
              <m:t>3</m:t>
            </m:r>
          </m:sub>
          <m:sup>
            <m:r>
              <w:rPr>
                <w:rFonts w:ascii="Cambria Math" w:hAnsi="Cambria Math"/>
                <w:color w:val="auto"/>
                <w:sz w:val="28"/>
                <w:szCs w:val="28"/>
              </w:rPr>
              <m:t>i</m:t>
            </m:r>
          </m:sup>
        </m:sSubSup>
        <m:r>
          <w:rPr>
            <w:rFonts w:ascii="Cambria Math" w:hAnsi="Cambria Math"/>
            <w:color w:val="auto"/>
            <w:sz w:val="28"/>
            <w:szCs w:val="28"/>
            <w:lang w:val="ru-RU"/>
          </w:rPr>
          <m:t>+</m:t>
        </m:r>
        <m:sSubSup>
          <m:sSubSupPr>
            <m:ctrlPr>
              <w:rPr>
                <w:rFonts w:ascii="Cambria Math" w:hAnsi="Cambria Math"/>
                <w:i w:val="0"/>
                <w:iCs w:val="0"/>
                <w:color w:val="auto"/>
                <w:spacing w:val="0"/>
                <w:sz w:val="28"/>
                <w:szCs w:val="28"/>
                <w:lang w:val="ru-RU"/>
              </w:rPr>
            </m:ctrlPr>
          </m:sSubSupPr>
          <m:e>
            <m:r>
              <w:rPr>
                <w:rFonts w:ascii="Cambria Math" w:hAnsi="Cambria Math"/>
                <w:color w:val="auto"/>
                <w:sz w:val="28"/>
                <w:szCs w:val="28"/>
              </w:rPr>
              <m:t>C</m:t>
            </m:r>
          </m:e>
          <m:sub>
            <m:r>
              <w:rPr>
                <w:rFonts w:ascii="Cambria Math" w:hAnsi="Cambria Math"/>
                <w:color w:val="auto"/>
                <w:sz w:val="28"/>
                <w:szCs w:val="28"/>
                <w:lang w:val="ru-RU"/>
              </w:rPr>
              <m:t>4</m:t>
            </m:r>
          </m:sub>
          <m:sup>
            <m:r>
              <w:rPr>
                <w:rFonts w:ascii="Cambria Math" w:hAnsi="Cambria Math"/>
                <w:color w:val="auto"/>
                <w:sz w:val="28"/>
                <w:szCs w:val="28"/>
              </w:rPr>
              <m:t>i</m:t>
            </m:r>
          </m:sup>
        </m:sSubSup>
      </m:oMath>
      <w:r w:rsidR="00643888" w:rsidRPr="00416101">
        <w:rPr>
          <w:i w:val="0"/>
          <w:color w:val="auto"/>
          <w:sz w:val="28"/>
          <w:szCs w:val="28"/>
          <w:lang w:val="ru-RU"/>
        </w:rPr>
        <w:t xml:space="preserve"> ,</w:t>
      </w:r>
      <w:r w:rsidR="00643888" w:rsidRPr="00416101">
        <w:rPr>
          <w:b/>
          <w:i w:val="0"/>
          <w:color w:val="auto"/>
          <w:sz w:val="28"/>
          <w:szCs w:val="28"/>
          <w:lang w:val="ru-RU"/>
        </w:rPr>
        <w:t xml:space="preserve"> </w:t>
      </w:r>
    </w:p>
    <w:p w:rsidR="00643888" w:rsidRPr="00AC70C5" w:rsidRDefault="00643888" w:rsidP="00643888">
      <w:pPr>
        <w:pStyle w:val="11"/>
        <w:keepNext/>
        <w:keepLines/>
        <w:shd w:val="clear" w:color="auto" w:fill="auto"/>
        <w:tabs>
          <w:tab w:val="left" w:pos="0"/>
        </w:tabs>
        <w:spacing w:line="240" w:lineRule="auto"/>
        <w:ind w:left="20" w:firstLine="831"/>
        <w:rPr>
          <w:i w:val="0"/>
          <w:color w:val="auto"/>
          <w:sz w:val="24"/>
          <w:szCs w:val="24"/>
          <w:lang w:val="ru-RU"/>
        </w:rPr>
      </w:pPr>
      <w:r w:rsidRPr="00AC70C5">
        <w:rPr>
          <w:i w:val="0"/>
          <w:color w:val="auto"/>
          <w:sz w:val="24"/>
          <w:szCs w:val="24"/>
          <w:lang w:val="ru-RU"/>
        </w:rPr>
        <w:t>где:</w:t>
      </w:r>
    </w:p>
    <w:p w:rsidR="00643888" w:rsidRPr="00AC70C5" w:rsidRDefault="00643888" w:rsidP="00643888">
      <w:pPr>
        <w:pStyle w:val="44"/>
        <w:shd w:val="clear" w:color="auto" w:fill="auto"/>
        <w:tabs>
          <w:tab w:val="left" w:pos="0"/>
        </w:tabs>
        <w:spacing w:before="0" w:line="240" w:lineRule="auto"/>
        <w:ind w:left="20" w:firstLine="831"/>
        <w:rPr>
          <w:i w:val="0"/>
          <w:color w:val="auto"/>
          <w:sz w:val="24"/>
          <w:szCs w:val="24"/>
          <w:lang w:val="ru-RU"/>
        </w:rPr>
      </w:pPr>
      <w:r w:rsidRPr="00AC70C5">
        <w:rPr>
          <w:i w:val="0"/>
          <w:color w:val="auto"/>
          <w:sz w:val="24"/>
          <w:szCs w:val="24"/>
        </w:rPr>
        <w:t>R</w:t>
      </w:r>
      <w:r w:rsidRPr="00AC70C5">
        <w:rPr>
          <w:i w:val="0"/>
          <w:color w:val="auto"/>
          <w:sz w:val="24"/>
          <w:szCs w:val="24"/>
          <w:lang w:val="ru-RU"/>
        </w:rPr>
        <w:t>с</w:t>
      </w:r>
      <w:r w:rsidRPr="00AC70C5">
        <w:rPr>
          <w:i w:val="0"/>
          <w:color w:val="auto"/>
          <w:sz w:val="24"/>
          <w:szCs w:val="24"/>
          <w:vertAlign w:val="subscript"/>
        </w:rPr>
        <w:t>i</w:t>
      </w:r>
      <w:r w:rsidRPr="00AC70C5">
        <w:rPr>
          <w:i w:val="0"/>
          <w:color w:val="auto"/>
          <w:sz w:val="24"/>
          <w:szCs w:val="24"/>
          <w:vertAlign w:val="subscript"/>
          <w:lang w:val="ru-RU"/>
        </w:rPr>
        <w:t xml:space="preserve"> </w:t>
      </w:r>
      <w:r w:rsidRPr="00AC70C5">
        <w:rPr>
          <w:i w:val="0"/>
          <w:color w:val="auto"/>
          <w:sz w:val="24"/>
          <w:szCs w:val="24"/>
          <w:lang w:val="ru-RU"/>
        </w:rPr>
        <w:t xml:space="preserve">- рейтинг, присуждаемый </w:t>
      </w:r>
      <w:r w:rsidRPr="00AC70C5">
        <w:rPr>
          <w:i w:val="0"/>
          <w:color w:val="auto"/>
          <w:sz w:val="24"/>
          <w:szCs w:val="24"/>
        </w:rPr>
        <w:t>i</w:t>
      </w:r>
      <w:r w:rsidRPr="00AC70C5">
        <w:rPr>
          <w:i w:val="0"/>
          <w:color w:val="auto"/>
          <w:sz w:val="24"/>
          <w:szCs w:val="24"/>
          <w:lang w:val="ru-RU"/>
        </w:rPr>
        <w:t>-й заявке по указанному критерию;</w:t>
      </w:r>
    </w:p>
    <w:p w:rsidR="00643888" w:rsidRPr="00AC70C5" w:rsidRDefault="00643888" w:rsidP="00643888">
      <w:pPr>
        <w:pStyle w:val="36"/>
        <w:shd w:val="clear" w:color="auto" w:fill="auto"/>
        <w:tabs>
          <w:tab w:val="left" w:pos="0"/>
        </w:tabs>
        <w:spacing w:before="0" w:line="240" w:lineRule="auto"/>
        <w:ind w:firstLine="567"/>
        <w:rPr>
          <w:i w:val="0"/>
          <w:color w:val="auto"/>
          <w:sz w:val="24"/>
          <w:szCs w:val="24"/>
        </w:rPr>
      </w:pPr>
      <w:r w:rsidRPr="00AC70C5">
        <w:rPr>
          <w:i w:val="0"/>
          <w:color w:val="auto"/>
          <w:sz w:val="24"/>
          <w:szCs w:val="24"/>
        </w:rPr>
        <w:t xml:space="preserve">    </w:t>
      </w:r>
      <m:oMath>
        <m:r>
          <w:rPr>
            <w:rFonts w:ascii="Cambria Math" w:hAnsi="Cambria Math"/>
            <w:color w:val="auto"/>
            <w:sz w:val="24"/>
            <w:szCs w:val="24"/>
          </w:rPr>
          <m:t xml:space="preserve"> </m:t>
        </m:r>
        <m:sSubSup>
          <m:sSubSupPr>
            <m:ctrlPr>
              <w:rPr>
                <w:rFonts w:ascii="Cambria Math" w:hAnsi="Cambria Math"/>
                <w:i w:val="0"/>
                <w:color w:val="auto"/>
                <w:sz w:val="24"/>
                <w:szCs w:val="24"/>
              </w:rPr>
            </m:ctrlPr>
          </m:sSubSupPr>
          <m:e>
            <m:r>
              <w:rPr>
                <w:rFonts w:ascii="Cambria Math" w:hAnsi="Cambria Math"/>
                <w:color w:val="auto"/>
                <w:sz w:val="24"/>
                <w:szCs w:val="24"/>
              </w:rPr>
              <m:t>c</m:t>
            </m:r>
          </m:e>
          <m:sub>
            <m:r>
              <w:rPr>
                <w:rFonts w:ascii="Cambria Math" w:hAnsi="Cambria Math"/>
                <w:color w:val="auto"/>
                <w:sz w:val="24"/>
                <w:szCs w:val="24"/>
              </w:rPr>
              <m:t>k</m:t>
            </m:r>
          </m:sub>
          <m:sup>
            <m:r>
              <w:rPr>
                <w:rFonts w:ascii="Cambria Math" w:hAnsi="Cambria Math"/>
                <w:color w:val="auto"/>
                <w:sz w:val="24"/>
                <w:szCs w:val="24"/>
              </w:rPr>
              <m:t>i</m:t>
            </m:r>
          </m:sup>
        </m:sSubSup>
      </m:oMath>
      <w:r w:rsidRPr="00AC70C5">
        <w:rPr>
          <w:i w:val="0"/>
          <w:color w:val="auto"/>
          <w:sz w:val="24"/>
          <w:szCs w:val="24"/>
        </w:rPr>
        <w:t xml:space="preserve"> - значение в баллах (среднее арифметическое оценок в баллах всех членов Конкурсной комиссии), присуждаемое комиссией </w:t>
      </w:r>
      <w:r w:rsidRPr="00AC70C5">
        <w:rPr>
          <w:i w:val="0"/>
          <w:color w:val="auto"/>
          <w:sz w:val="24"/>
          <w:szCs w:val="24"/>
          <w:lang w:val="en-US"/>
        </w:rPr>
        <w:t>i</w:t>
      </w:r>
      <w:r w:rsidRPr="00AC70C5">
        <w:rPr>
          <w:i w:val="0"/>
          <w:color w:val="auto"/>
          <w:sz w:val="24"/>
          <w:szCs w:val="24"/>
        </w:rPr>
        <w:t xml:space="preserve">-й заявке на участие в конкурсе по </w:t>
      </w:r>
      <w:r w:rsidRPr="00AC70C5">
        <w:rPr>
          <w:i w:val="0"/>
          <w:color w:val="auto"/>
          <w:sz w:val="24"/>
          <w:szCs w:val="24"/>
          <w:lang w:val="en-US"/>
        </w:rPr>
        <w:t>k</w:t>
      </w:r>
      <w:r w:rsidRPr="00AC70C5">
        <w:rPr>
          <w:i w:val="0"/>
          <w:color w:val="auto"/>
          <w:sz w:val="24"/>
          <w:szCs w:val="24"/>
        </w:rPr>
        <w:t xml:space="preserve">-му показателю, где </w:t>
      </w:r>
      <w:r w:rsidRPr="00AC70C5">
        <w:rPr>
          <w:i w:val="0"/>
          <w:color w:val="auto"/>
          <w:sz w:val="24"/>
          <w:szCs w:val="24"/>
          <w:lang w:val="en-US"/>
        </w:rPr>
        <w:t>k</w:t>
      </w:r>
      <w:r w:rsidRPr="00AC70C5">
        <w:rPr>
          <w:i w:val="0"/>
          <w:color w:val="auto"/>
          <w:sz w:val="24"/>
          <w:szCs w:val="24"/>
        </w:rPr>
        <w:t>=1,2,3,4.</w:t>
      </w:r>
    </w:p>
    <w:p w:rsidR="00643888" w:rsidRPr="00AC70C5" w:rsidRDefault="00643888" w:rsidP="00643888">
      <w:pPr>
        <w:pStyle w:val="36"/>
        <w:shd w:val="clear" w:color="auto" w:fill="auto"/>
        <w:tabs>
          <w:tab w:val="left" w:pos="0"/>
        </w:tabs>
        <w:spacing w:before="0" w:line="240" w:lineRule="auto"/>
        <w:ind w:firstLine="567"/>
        <w:rPr>
          <w:i w:val="0"/>
          <w:color w:val="auto"/>
          <w:sz w:val="24"/>
          <w:szCs w:val="24"/>
        </w:rPr>
      </w:pPr>
    </w:p>
    <w:p w:rsidR="00643888" w:rsidRPr="00AC70C5" w:rsidRDefault="00643888" w:rsidP="00643888">
      <w:pPr>
        <w:pStyle w:val="17"/>
        <w:shd w:val="clear" w:color="auto" w:fill="auto"/>
        <w:tabs>
          <w:tab w:val="left" w:pos="20"/>
        </w:tabs>
        <w:spacing w:after="0" w:line="240" w:lineRule="auto"/>
        <w:ind w:left="20" w:right="20" w:firstLine="547"/>
        <w:jc w:val="both"/>
        <w:rPr>
          <w:color w:val="auto"/>
          <w:sz w:val="28"/>
          <w:szCs w:val="28"/>
        </w:rPr>
      </w:pPr>
      <w:r w:rsidRPr="00AC70C5">
        <w:rPr>
          <w:color w:val="auto"/>
          <w:sz w:val="28"/>
          <w:szCs w:val="28"/>
        </w:rPr>
        <w:t>Для расчета итоговой оценки по заявке, оценка, присуждаемая по критерию «Предложение по эксплуатации рекламной конструкции на территории городского округа го</w:t>
      </w:r>
      <w:r w:rsidRPr="00AC70C5">
        <w:rPr>
          <w:color w:val="auto"/>
          <w:sz w:val="28"/>
          <w:szCs w:val="28"/>
        </w:rPr>
        <w:softHyphen/>
        <w:t>род Стерлитамак Республики Башкортостан», умножается на соот</w:t>
      </w:r>
      <w:r w:rsidRPr="00AC70C5">
        <w:rPr>
          <w:color w:val="auto"/>
          <w:sz w:val="28"/>
          <w:szCs w:val="28"/>
        </w:rPr>
        <w:softHyphen/>
        <w:t>ветствующую указанному критерию значимость.</w:t>
      </w:r>
    </w:p>
    <w:p w:rsidR="00643888" w:rsidRPr="00661A65" w:rsidRDefault="00643888" w:rsidP="00643888">
      <w:pPr>
        <w:pStyle w:val="ConsPlusNormal"/>
        <w:spacing w:before="220"/>
        <w:jc w:val="both"/>
        <w:rPr>
          <w:rFonts w:ascii="Times New Roman" w:hAnsi="Times New Roman" w:cs="Times New Roman"/>
          <w:sz w:val="28"/>
          <w:szCs w:val="28"/>
        </w:rPr>
      </w:pPr>
      <w:r>
        <w:rPr>
          <w:sz w:val="28"/>
          <w:szCs w:val="28"/>
        </w:rPr>
        <w:tab/>
      </w:r>
      <w:r w:rsidRPr="00161631">
        <w:rPr>
          <w:rFonts w:ascii="Times New Roman" w:hAnsi="Times New Roman" w:cs="Times New Roman"/>
          <w:sz w:val="28"/>
          <w:szCs w:val="28"/>
        </w:rPr>
        <w:t>2</w:t>
      </w:r>
      <w:r>
        <w:rPr>
          <w:rFonts w:ascii="Times New Roman" w:hAnsi="Times New Roman" w:cs="Times New Roman"/>
          <w:sz w:val="28"/>
          <w:szCs w:val="28"/>
        </w:rPr>
        <w:t>4</w:t>
      </w:r>
      <w:r>
        <w:rPr>
          <w:sz w:val="28"/>
          <w:szCs w:val="28"/>
        </w:rPr>
        <w:t xml:space="preserve">. </w:t>
      </w:r>
      <w:r>
        <w:rPr>
          <w:rFonts w:ascii="Times New Roman" w:hAnsi="Times New Roman" w:cs="Times New Roman"/>
          <w:sz w:val="28"/>
          <w:szCs w:val="28"/>
        </w:rPr>
        <w:t>При применении указанных в пункте 21 настоящей Конкурсной документации критериев конкурса, содержащиеся в заявках на участие в конкурсе, условия оцениваются конкурсной комиссии путем сравнивания результатов суммирования итоговой величины, определенной в порядке предусмотренном подпунктом 3 пункта 22.1 настоящей Конкурсной документации, и величины, определенной по порядку, предусмотренному пунктом 23 настоящей Конкурсной документации.</w:t>
      </w:r>
    </w:p>
    <w:p w:rsidR="00643888" w:rsidRPr="006051D0" w:rsidRDefault="00643888" w:rsidP="00643888">
      <w:pPr>
        <w:pStyle w:val="ConsPlusNormal"/>
        <w:spacing w:before="220"/>
        <w:ind w:firstLine="709"/>
        <w:jc w:val="both"/>
        <w:rPr>
          <w:rFonts w:ascii="Times New Roman" w:hAnsi="Times New Roman" w:cs="Times New Roman"/>
          <w:sz w:val="28"/>
          <w:szCs w:val="28"/>
        </w:rPr>
      </w:pPr>
      <w:bookmarkStart w:id="14" w:name="P281"/>
      <w:bookmarkEnd w:id="14"/>
      <w:r>
        <w:rPr>
          <w:rFonts w:ascii="Times New Roman" w:hAnsi="Times New Roman" w:cs="Times New Roman"/>
          <w:sz w:val="28"/>
          <w:szCs w:val="28"/>
        </w:rPr>
        <w:t>25</w:t>
      </w:r>
      <w:r w:rsidRPr="006051D0">
        <w:rPr>
          <w:rFonts w:ascii="Times New Roman" w:hAnsi="Times New Roman" w:cs="Times New Roman"/>
          <w:sz w:val="28"/>
          <w:szCs w:val="28"/>
        </w:rPr>
        <w:t>. На основании результатов оценки и сопоставления заявок на участие в конкурсе конкурсной комиссией каждой заявке на участие в конкурсе присваивается порядковый номер по мере уменьшения степени выгодности содержащихся в них условий исполнения договора. Заявке на участие в конкурсе, в которой содержатся лучшие условия исполнения договора, присваивается первый номер. В случае если в нескольких заявках содержатся одинаковые условия исполнения договора, меньший порядковый номер присваивается заявке на участие в конкурсе, которая поступила ранее других заявок на участие в конкурсе, содержащих такие условия.</w:t>
      </w:r>
    </w:p>
    <w:p w:rsidR="00643888" w:rsidRDefault="00643888" w:rsidP="00643888">
      <w:pPr>
        <w:pStyle w:val="ConsPlusNormal"/>
        <w:spacing w:before="220"/>
        <w:ind w:firstLine="540"/>
        <w:jc w:val="both"/>
        <w:rPr>
          <w:rFonts w:ascii="Times New Roman" w:hAnsi="Times New Roman" w:cs="Times New Roman"/>
          <w:sz w:val="28"/>
          <w:szCs w:val="28"/>
        </w:rPr>
      </w:pPr>
      <w:bookmarkStart w:id="15" w:name="P291"/>
      <w:bookmarkEnd w:id="15"/>
      <w:r>
        <w:rPr>
          <w:rFonts w:ascii="Times New Roman" w:hAnsi="Times New Roman" w:cs="Times New Roman"/>
          <w:sz w:val="28"/>
          <w:szCs w:val="28"/>
        </w:rPr>
        <w:lastRenderedPageBreak/>
        <w:t>26</w:t>
      </w:r>
      <w:r w:rsidRPr="004F4B1D">
        <w:rPr>
          <w:rFonts w:ascii="Times New Roman" w:hAnsi="Times New Roman" w:cs="Times New Roman"/>
          <w:sz w:val="28"/>
          <w:szCs w:val="28"/>
        </w:rPr>
        <w:t>. Победителем конкурса признается участник конкурса, который предложил лучшие условия исполнения договора и заявке на участие в конкурсе которого присвоен первый номер.</w:t>
      </w:r>
    </w:p>
    <w:p w:rsidR="00643888" w:rsidRDefault="00643888" w:rsidP="00643888">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27. Форма, сроки и порядок оплаты по договору на установку и эксплуатацию рекламной конструкции осуществляется в соответствии с проектом договора, приведенном в приложении № 3 к настоящей Конкурсной документации.</w:t>
      </w:r>
    </w:p>
    <w:p w:rsidR="00643888" w:rsidRDefault="00643888" w:rsidP="00643888">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28. Срок подписанная проекта договора составляет</w:t>
      </w:r>
      <w:r w:rsidRPr="00280A44">
        <w:rPr>
          <w:rFonts w:ascii="Times New Roman" w:hAnsi="Times New Roman" w:cs="Times New Roman"/>
          <w:sz w:val="28"/>
          <w:szCs w:val="28"/>
        </w:rPr>
        <w:t xml:space="preserve"> десят</w:t>
      </w:r>
      <w:r>
        <w:rPr>
          <w:rFonts w:ascii="Times New Roman" w:hAnsi="Times New Roman" w:cs="Times New Roman"/>
          <w:sz w:val="28"/>
          <w:szCs w:val="28"/>
        </w:rPr>
        <w:t xml:space="preserve">ь                                                                                         </w:t>
      </w:r>
      <w:r w:rsidRPr="00280A44">
        <w:rPr>
          <w:rFonts w:ascii="Times New Roman" w:hAnsi="Times New Roman" w:cs="Times New Roman"/>
          <w:sz w:val="28"/>
          <w:szCs w:val="28"/>
        </w:rPr>
        <w:t xml:space="preserve"> дней со дня размещения на официальном сайте </w:t>
      </w:r>
      <w:r>
        <w:rPr>
          <w:rFonts w:ascii="Times New Roman" w:hAnsi="Times New Roman" w:cs="Times New Roman"/>
          <w:sz w:val="28"/>
          <w:szCs w:val="28"/>
        </w:rPr>
        <w:t>А</w:t>
      </w:r>
      <w:r w:rsidRPr="00280A44">
        <w:rPr>
          <w:rFonts w:ascii="Times New Roman" w:hAnsi="Times New Roman" w:cs="Times New Roman"/>
          <w:sz w:val="28"/>
          <w:szCs w:val="28"/>
        </w:rPr>
        <w:t>дминистрации протокола оценки и сопоставления заявок на участие в конкурсе либо протокола рассмотрения заявок на участие в конкурсе в случае, если конкурс признан несостоявшимся по причине подачи единственной заявки на участие в конкурсе либо признания участником конкурса только одного заявителя</w:t>
      </w:r>
      <w:r>
        <w:rPr>
          <w:rFonts w:ascii="Times New Roman" w:hAnsi="Times New Roman" w:cs="Times New Roman"/>
          <w:sz w:val="28"/>
          <w:szCs w:val="28"/>
        </w:rPr>
        <w:t>.</w:t>
      </w:r>
    </w:p>
    <w:p w:rsidR="00643888" w:rsidRDefault="00643888" w:rsidP="00643888">
      <w:pPr>
        <w:jc w:val="both"/>
        <w:rPr>
          <w:rFonts w:ascii="Times New Roman" w:hAnsi="Times New Roman" w:cs="Times New Roman"/>
          <w:sz w:val="28"/>
          <w:szCs w:val="28"/>
        </w:rPr>
      </w:pPr>
      <w:r>
        <w:rPr>
          <w:rFonts w:ascii="Times New Roman" w:hAnsi="Times New Roman" w:cs="Times New Roman"/>
          <w:sz w:val="28"/>
          <w:szCs w:val="28"/>
        </w:rPr>
        <w:tab/>
        <w:t>Информация о последствиях отказа победителя конкурса от заключения договора либо при уклонении победителя конкурса от заключения договора, а также последствие признания конкурса несостоявшимся содержится в п.79-82,                      п. 85-86 постановления администрации городского округа город Стерлитамак Республики Башкортостан от 25.06.2018 № 1279 «</w:t>
      </w:r>
      <w:r w:rsidRPr="00B846CC">
        <w:rPr>
          <w:rFonts w:ascii="Times New Roman" w:hAnsi="Times New Roman" w:cs="Times New Roman"/>
          <w:bCs/>
          <w:sz w:val="28"/>
          <w:szCs w:val="28"/>
        </w:rPr>
        <w:t>Об утверждении положения о проведении конкурсов на право заключения договоров на установку и эксплуатацию рекламных конструкций на территории городского округа город Стерлитамак Республики Башкортостан</w:t>
      </w:r>
      <w:r>
        <w:rPr>
          <w:rFonts w:ascii="Times New Roman" w:hAnsi="Times New Roman" w:cs="Times New Roman"/>
          <w:bCs/>
          <w:sz w:val="28"/>
          <w:szCs w:val="28"/>
        </w:rPr>
        <w:t>».</w:t>
      </w:r>
    </w:p>
    <w:p w:rsidR="00643888" w:rsidRPr="000D50F3" w:rsidRDefault="00643888" w:rsidP="00643888">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29. </w:t>
      </w:r>
      <w:r w:rsidRPr="008E2EB7">
        <w:rPr>
          <w:rFonts w:ascii="Times New Roman" w:hAnsi="Times New Roman" w:cs="Times New Roman"/>
          <w:sz w:val="28"/>
          <w:szCs w:val="28"/>
        </w:rPr>
        <w:t xml:space="preserve">Договор заключается на условиях, указанных в поданной участником конкурса, с которым заключается договор, заявке на участие в конкурсе и в </w:t>
      </w:r>
      <w:r>
        <w:rPr>
          <w:rFonts w:ascii="Times New Roman" w:hAnsi="Times New Roman" w:cs="Times New Roman"/>
          <w:sz w:val="28"/>
          <w:szCs w:val="28"/>
        </w:rPr>
        <w:t>К</w:t>
      </w:r>
      <w:r w:rsidRPr="008E2EB7">
        <w:rPr>
          <w:rFonts w:ascii="Times New Roman" w:hAnsi="Times New Roman" w:cs="Times New Roman"/>
          <w:sz w:val="28"/>
          <w:szCs w:val="28"/>
        </w:rPr>
        <w:t>онкурсной документации.</w:t>
      </w:r>
      <w:r>
        <w:rPr>
          <w:rFonts w:ascii="Times New Roman" w:hAnsi="Times New Roman" w:cs="Times New Roman"/>
          <w:sz w:val="28"/>
          <w:szCs w:val="28"/>
        </w:rPr>
        <w:t xml:space="preserve"> П</w:t>
      </w:r>
      <w:r w:rsidRPr="000D50F3">
        <w:rPr>
          <w:rFonts w:ascii="Times New Roman" w:hAnsi="Times New Roman" w:cs="Times New Roman"/>
          <w:sz w:val="28"/>
          <w:szCs w:val="28"/>
        </w:rPr>
        <w:t>ри заключении и исполнении дого</w:t>
      </w:r>
      <w:r>
        <w:rPr>
          <w:rFonts w:ascii="Times New Roman" w:hAnsi="Times New Roman" w:cs="Times New Roman"/>
          <w:sz w:val="28"/>
          <w:szCs w:val="28"/>
        </w:rPr>
        <w:t>вора изменение этих условий договора</w:t>
      </w:r>
      <w:r w:rsidRPr="000D50F3">
        <w:rPr>
          <w:rFonts w:ascii="Times New Roman" w:hAnsi="Times New Roman" w:cs="Times New Roman"/>
          <w:sz w:val="28"/>
          <w:szCs w:val="28"/>
        </w:rPr>
        <w:t xml:space="preserve"> по соглашению сторон и в одностороннем порядке не допускается;</w:t>
      </w:r>
    </w:p>
    <w:p w:rsidR="00643888" w:rsidRPr="000D50F3" w:rsidRDefault="00643888" w:rsidP="00643888">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30. </w:t>
      </w:r>
      <w:r w:rsidRPr="000D50F3">
        <w:rPr>
          <w:rFonts w:ascii="Times New Roman" w:hAnsi="Times New Roman" w:cs="Times New Roman"/>
          <w:sz w:val="28"/>
          <w:szCs w:val="28"/>
        </w:rPr>
        <w:t xml:space="preserve"> </w:t>
      </w:r>
      <w:r>
        <w:rPr>
          <w:rFonts w:ascii="Times New Roman" w:hAnsi="Times New Roman" w:cs="Times New Roman"/>
          <w:sz w:val="28"/>
          <w:szCs w:val="28"/>
        </w:rPr>
        <w:t>У</w:t>
      </w:r>
      <w:r w:rsidRPr="000D50F3">
        <w:rPr>
          <w:rFonts w:ascii="Times New Roman" w:hAnsi="Times New Roman" w:cs="Times New Roman"/>
          <w:sz w:val="28"/>
          <w:szCs w:val="28"/>
        </w:rPr>
        <w:t>словия конкурса, порядок и условия заключения договора с участником конкурса являются условиями публичной оферты, а подача заявки на участие в конкурсе является акцептом такой оферты</w:t>
      </w:r>
      <w:r>
        <w:rPr>
          <w:rFonts w:ascii="Times New Roman" w:hAnsi="Times New Roman" w:cs="Times New Roman"/>
          <w:sz w:val="28"/>
          <w:szCs w:val="28"/>
        </w:rPr>
        <w:t>.</w:t>
      </w:r>
    </w:p>
    <w:p w:rsidR="00643888" w:rsidRPr="00BE54BC" w:rsidRDefault="00643888" w:rsidP="00643888">
      <w:pPr>
        <w:spacing w:after="200"/>
        <w:ind w:left="23" w:right="23" w:firstLine="561"/>
        <w:jc w:val="both"/>
        <w:rPr>
          <w:rFonts w:ascii="Times New Roman" w:eastAsia="Times New Roman" w:hAnsi="Times New Roman" w:cs="Times New Roman"/>
          <w:color w:val="0070C0"/>
          <w:sz w:val="28"/>
          <w:szCs w:val="28"/>
        </w:rPr>
      </w:pPr>
    </w:p>
    <w:p w:rsidR="00643888" w:rsidRPr="00504F5C" w:rsidRDefault="00643888" w:rsidP="00643888">
      <w:pPr>
        <w:ind w:left="20" w:right="20" w:firstLine="560"/>
        <w:jc w:val="both"/>
        <w:rPr>
          <w:rFonts w:ascii="Times New Roman" w:eastAsia="Times New Roman" w:hAnsi="Times New Roman" w:cs="Times New Roman"/>
          <w:b/>
          <w:sz w:val="28"/>
          <w:szCs w:val="28"/>
        </w:rPr>
      </w:pPr>
    </w:p>
    <w:p w:rsidR="00411143" w:rsidRDefault="00411143" w:rsidP="00414221">
      <w:pPr>
        <w:pStyle w:val="ConsPlusNormal"/>
        <w:ind w:firstLine="709"/>
        <w:jc w:val="both"/>
        <w:rPr>
          <w:rFonts w:ascii="Times New Roman" w:hAnsi="Times New Roman" w:cs="Times New Roman"/>
          <w:sz w:val="28"/>
          <w:szCs w:val="28"/>
        </w:rPr>
        <w:sectPr w:rsidR="00411143" w:rsidSect="00E15754">
          <w:footerReference w:type="even" r:id="rId12"/>
          <w:footerReference w:type="default" r:id="rId13"/>
          <w:footerReference w:type="first" r:id="rId14"/>
          <w:pgSz w:w="11909" w:h="16838"/>
          <w:pgMar w:top="853" w:right="701" w:bottom="709" w:left="1276" w:header="0" w:footer="3" w:gutter="0"/>
          <w:cols w:space="720"/>
          <w:noEndnote/>
          <w:titlePg/>
          <w:docGrid w:linePitch="360"/>
        </w:sectPr>
      </w:pPr>
    </w:p>
    <w:p w:rsidR="00414221" w:rsidRPr="00DC56A7" w:rsidRDefault="00DC56A7" w:rsidP="00414221">
      <w:pPr>
        <w:pStyle w:val="ConsPlusNormal"/>
        <w:ind w:firstLine="709"/>
        <w:jc w:val="both"/>
        <w:rPr>
          <w:rFonts w:ascii="Times New Roman" w:hAnsi="Times New Roman" w:cs="Times New Roman"/>
          <w:sz w:val="24"/>
          <w:szCs w:val="24"/>
        </w:rPr>
      </w:pPr>
      <w:r>
        <w:rPr>
          <w:rFonts w:ascii="Times New Roman" w:hAnsi="Times New Roman" w:cs="Times New Roman"/>
        </w:rPr>
        <w:lastRenderedPageBreak/>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DC56A7">
        <w:rPr>
          <w:rFonts w:ascii="Times New Roman" w:hAnsi="Times New Roman" w:cs="Times New Roman"/>
          <w:sz w:val="24"/>
          <w:szCs w:val="24"/>
        </w:rPr>
        <w:t>Приложение № 1</w:t>
      </w:r>
    </w:p>
    <w:p w:rsidR="00DC56A7" w:rsidRPr="00DC56A7" w:rsidRDefault="00DC56A7" w:rsidP="00414221">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DC56A7">
        <w:rPr>
          <w:rFonts w:ascii="Times New Roman" w:hAnsi="Times New Roman" w:cs="Times New Roman"/>
          <w:sz w:val="24"/>
          <w:szCs w:val="24"/>
        </w:rPr>
        <w:tab/>
        <w:t>к Конкурсной документации</w:t>
      </w:r>
    </w:p>
    <w:p w:rsidR="00414221" w:rsidRDefault="00414221" w:rsidP="00414221">
      <w:pPr>
        <w:pStyle w:val="ConsPlusNormal"/>
        <w:spacing w:after="200"/>
        <w:ind w:firstLine="708"/>
        <w:jc w:val="both"/>
        <w:rPr>
          <w:rFonts w:ascii="Times New Roman" w:hAnsi="Times New Roman" w:cs="Times New Roman"/>
          <w:sz w:val="28"/>
          <w:szCs w:val="28"/>
        </w:rPr>
      </w:pPr>
    </w:p>
    <w:p w:rsidR="00DC56A7" w:rsidRDefault="00DC56A7" w:rsidP="00DC56A7">
      <w:pPr>
        <w:pStyle w:val="70"/>
        <w:shd w:val="clear" w:color="auto" w:fill="auto"/>
        <w:spacing w:after="0" w:line="240" w:lineRule="auto"/>
        <w:ind w:left="142"/>
        <w:jc w:val="center"/>
        <w:rPr>
          <w:b w:val="0"/>
          <w:i w:val="0"/>
          <w:color w:val="auto"/>
          <w:sz w:val="28"/>
          <w:szCs w:val="28"/>
        </w:rPr>
      </w:pPr>
      <w:r w:rsidRPr="00DC56A7">
        <w:rPr>
          <w:b w:val="0"/>
          <w:i w:val="0"/>
          <w:color w:val="auto"/>
          <w:sz w:val="28"/>
          <w:szCs w:val="28"/>
        </w:rPr>
        <w:t>ТЕХНИЧЕСКОЕ ЗАДАНИЕ</w:t>
      </w:r>
    </w:p>
    <w:p w:rsidR="007002A1" w:rsidRDefault="007002A1" w:rsidP="00DC56A7">
      <w:pPr>
        <w:pStyle w:val="70"/>
        <w:shd w:val="clear" w:color="auto" w:fill="auto"/>
        <w:spacing w:after="0" w:line="240" w:lineRule="auto"/>
        <w:ind w:left="142"/>
        <w:jc w:val="center"/>
        <w:rPr>
          <w:b w:val="0"/>
          <w:i w:val="0"/>
          <w:color w:val="auto"/>
          <w:sz w:val="28"/>
          <w:szCs w:val="28"/>
        </w:rPr>
      </w:pPr>
      <w:r>
        <w:rPr>
          <w:b w:val="0"/>
          <w:i w:val="0"/>
          <w:color w:val="auto"/>
          <w:sz w:val="28"/>
          <w:szCs w:val="28"/>
        </w:rPr>
        <w:t xml:space="preserve">Право заключения договора на установку и эксплуатацию рекламных конструкций </w:t>
      </w:r>
    </w:p>
    <w:p w:rsidR="007002A1" w:rsidRPr="00DC56A7" w:rsidRDefault="007002A1" w:rsidP="00DC56A7">
      <w:pPr>
        <w:pStyle w:val="70"/>
        <w:shd w:val="clear" w:color="auto" w:fill="auto"/>
        <w:spacing w:after="0" w:line="240" w:lineRule="auto"/>
        <w:ind w:left="142"/>
        <w:jc w:val="center"/>
        <w:rPr>
          <w:b w:val="0"/>
          <w:i w:val="0"/>
          <w:color w:val="auto"/>
          <w:sz w:val="28"/>
          <w:szCs w:val="28"/>
        </w:rPr>
      </w:pPr>
      <w:r>
        <w:rPr>
          <w:b w:val="0"/>
          <w:i w:val="0"/>
          <w:color w:val="auto"/>
          <w:sz w:val="28"/>
          <w:szCs w:val="28"/>
        </w:rPr>
        <w:t>на территории городского округа город Стерлитамак Республики Башкортостан</w:t>
      </w:r>
    </w:p>
    <w:p w:rsidR="00DC56A7" w:rsidRPr="00DC56A7" w:rsidRDefault="00DC56A7" w:rsidP="00DC56A7">
      <w:pPr>
        <w:pStyle w:val="70"/>
        <w:shd w:val="clear" w:color="auto" w:fill="auto"/>
        <w:spacing w:after="0" w:line="240" w:lineRule="auto"/>
        <w:jc w:val="center"/>
        <w:rPr>
          <w:b w:val="0"/>
          <w:i w:val="0"/>
          <w:color w:val="auto"/>
          <w:sz w:val="28"/>
          <w:szCs w:val="28"/>
        </w:rPr>
      </w:pPr>
    </w:p>
    <w:p w:rsidR="00DC56A7" w:rsidRPr="00DC56A7" w:rsidRDefault="00DC56A7" w:rsidP="00EC5B60">
      <w:pPr>
        <w:pStyle w:val="17"/>
        <w:shd w:val="clear" w:color="auto" w:fill="auto"/>
        <w:spacing w:after="120" w:line="240" w:lineRule="auto"/>
        <w:ind w:firstLine="700"/>
        <w:jc w:val="both"/>
        <w:rPr>
          <w:color w:val="auto"/>
          <w:sz w:val="28"/>
          <w:szCs w:val="28"/>
        </w:rPr>
      </w:pPr>
      <w:r w:rsidRPr="00DC56A7">
        <w:rPr>
          <w:noProof/>
          <w:color w:val="auto"/>
          <w:sz w:val="28"/>
          <w:szCs w:val="28"/>
        </w:rPr>
        <mc:AlternateContent>
          <mc:Choice Requires="wps">
            <w:drawing>
              <wp:anchor distT="0" distB="0" distL="63500" distR="63500" simplePos="0" relativeHeight="251659264" behindDoc="1" locked="0" layoutInCell="1" allowOverlap="1" wp14:anchorId="62AEF243" wp14:editId="6C90D42C">
                <wp:simplePos x="0" y="0"/>
                <wp:positionH relativeFrom="margin">
                  <wp:posOffset>9525</wp:posOffset>
                </wp:positionH>
                <wp:positionV relativeFrom="paragraph">
                  <wp:posOffset>5848985</wp:posOffset>
                </wp:positionV>
                <wp:extent cx="156210" cy="91440"/>
                <wp:effectExtent l="0" t="635" r="0" b="3175"/>
                <wp:wrapSquare wrapText="bothSides"/>
                <wp:docPr id="44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 cy="9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219B" w:rsidRDefault="005C219B" w:rsidP="00DC56A7">
                            <w:pPr>
                              <w:pStyle w:val="80"/>
                              <w:shd w:val="clear" w:color="auto" w:fill="auto"/>
                              <w:spacing w:line="140" w:lineRule="exact"/>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AEF243" id="_x0000_t202" coordsize="21600,21600" o:spt="202" path="m,l,21600r21600,l21600,xe">
                <v:stroke joinstyle="miter"/>
                <v:path gradientshapeok="t" o:connecttype="rect"/>
              </v:shapetype>
              <v:shape id="Text Box 5" o:spid="_x0000_s1026" type="#_x0000_t202" style="position:absolute;left:0;text-align:left;margin-left:.75pt;margin-top:460.55pt;width:12.3pt;height:7.2pt;z-index:-2516572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" filled="f" stroked="f">
                <v:textbox style="layout-flow:vertical" inset="0,0,0,0">
                  <w:txbxContent>
                    <w:p w:rsidR="005C219B" w:rsidRDefault="005C219B" w:rsidP="00DC56A7">
                      <w:pPr>
                        <w:pStyle w:val="80"/>
                        <w:shd w:val="clear" w:color="auto" w:fill="auto"/>
                        <w:spacing w:line="140" w:lineRule="exact"/>
                      </w:pPr>
                    </w:p>
                  </w:txbxContent>
                </v:textbox>
                <w10:wrap type="square" anchorx="margin"/>
              </v:shape>
            </w:pict>
          </mc:Fallback>
        </mc:AlternateContent>
      </w:r>
      <w:r w:rsidRPr="00DC56A7">
        <w:rPr>
          <w:color w:val="auto"/>
          <w:sz w:val="28"/>
          <w:szCs w:val="28"/>
        </w:rPr>
        <w:t>Договор на установку и эксплуатацию рекламной конструкции на территории городского округа город Стерлитамак Республики Башкортостан заключа</w:t>
      </w:r>
      <w:r w:rsidRPr="00DC56A7">
        <w:rPr>
          <w:color w:val="auto"/>
          <w:sz w:val="28"/>
          <w:szCs w:val="28"/>
        </w:rPr>
        <w:softHyphen/>
        <w:t xml:space="preserve">ется на каждую рекламную конструкцию. </w:t>
      </w:r>
    </w:p>
    <w:p w:rsidR="00DC56A7" w:rsidRPr="00DC56A7" w:rsidRDefault="00DC56A7" w:rsidP="00EC5B60">
      <w:pPr>
        <w:autoSpaceDE w:val="0"/>
        <w:autoSpaceDN w:val="0"/>
        <w:adjustRightInd w:val="0"/>
        <w:spacing w:after="120" w:line="282" w:lineRule="exact"/>
        <w:jc w:val="both"/>
        <w:rPr>
          <w:color w:val="auto"/>
          <w:sz w:val="28"/>
          <w:szCs w:val="28"/>
        </w:rPr>
      </w:pPr>
      <w:r w:rsidRPr="00DC56A7">
        <w:rPr>
          <w:rFonts w:ascii="Times New Roman" w:eastAsia="Times New Roman" w:hAnsi="Times New Roman" w:cs="Times New Roman"/>
          <w:color w:val="auto"/>
          <w:sz w:val="28"/>
          <w:szCs w:val="28"/>
          <w:lang w:eastAsia="en-US"/>
        </w:rPr>
        <w:t xml:space="preserve">         </w:t>
      </w:r>
      <w:r w:rsidRPr="00DC56A7">
        <w:rPr>
          <w:rStyle w:val="72"/>
          <w:rFonts w:eastAsia="Courier New"/>
          <w:b w:val="0"/>
          <w:bCs w:val="0"/>
          <w:i w:val="0"/>
          <w:iCs w:val="0"/>
          <w:color w:val="auto"/>
          <w:sz w:val="28"/>
          <w:szCs w:val="28"/>
        </w:rPr>
        <w:t xml:space="preserve">Общие требования к размещению и эксплуатации </w:t>
      </w:r>
      <w:r w:rsidR="00EC5B60">
        <w:rPr>
          <w:rStyle w:val="72"/>
          <w:rFonts w:eastAsia="Courier New"/>
          <w:b w:val="0"/>
          <w:bCs w:val="0"/>
          <w:i w:val="0"/>
          <w:iCs w:val="0"/>
          <w:color w:val="auto"/>
          <w:sz w:val="28"/>
          <w:szCs w:val="28"/>
        </w:rPr>
        <w:t>рекламной конструкции</w:t>
      </w:r>
      <w:r w:rsidRPr="00DC56A7">
        <w:rPr>
          <w:rStyle w:val="72"/>
          <w:rFonts w:eastAsia="Courier New"/>
          <w:b w:val="0"/>
          <w:bCs w:val="0"/>
          <w:i w:val="0"/>
          <w:iCs w:val="0"/>
          <w:color w:val="auto"/>
          <w:sz w:val="28"/>
          <w:szCs w:val="28"/>
        </w:rPr>
        <w:t>, указаны в Приложении №</w:t>
      </w:r>
      <w:r w:rsidR="00EC5B60">
        <w:rPr>
          <w:rStyle w:val="72"/>
          <w:rFonts w:eastAsia="Courier New"/>
          <w:b w:val="0"/>
          <w:bCs w:val="0"/>
          <w:i w:val="0"/>
          <w:iCs w:val="0"/>
          <w:color w:val="auto"/>
          <w:sz w:val="28"/>
          <w:szCs w:val="28"/>
        </w:rPr>
        <w:t xml:space="preserve"> </w:t>
      </w:r>
      <w:r w:rsidRPr="00DC56A7">
        <w:rPr>
          <w:rStyle w:val="72"/>
          <w:rFonts w:eastAsia="Courier New"/>
          <w:b w:val="0"/>
          <w:bCs w:val="0"/>
          <w:i w:val="0"/>
          <w:iCs w:val="0"/>
          <w:color w:val="auto"/>
          <w:sz w:val="28"/>
          <w:szCs w:val="28"/>
        </w:rPr>
        <w:t>1 к техническому заданию.</w:t>
      </w:r>
    </w:p>
    <w:p w:rsidR="00DC56A7" w:rsidRPr="00DC56A7" w:rsidRDefault="00DC56A7" w:rsidP="00EC5B60">
      <w:pPr>
        <w:pStyle w:val="70"/>
        <w:shd w:val="clear" w:color="auto" w:fill="auto"/>
        <w:spacing w:after="120" w:line="274" w:lineRule="exact"/>
        <w:ind w:firstLine="700"/>
        <w:jc w:val="both"/>
        <w:rPr>
          <w:rStyle w:val="72"/>
          <w:bCs/>
          <w:iCs/>
          <w:color w:val="auto"/>
          <w:sz w:val="28"/>
          <w:szCs w:val="28"/>
        </w:rPr>
      </w:pPr>
      <w:r w:rsidRPr="00DC56A7">
        <w:rPr>
          <w:rStyle w:val="72"/>
          <w:bCs/>
          <w:iCs/>
          <w:color w:val="auto"/>
          <w:sz w:val="28"/>
          <w:szCs w:val="28"/>
        </w:rPr>
        <w:t xml:space="preserve">Общие требования к проектной документации </w:t>
      </w:r>
      <w:r w:rsidR="00EC5B60">
        <w:rPr>
          <w:rStyle w:val="72"/>
          <w:bCs/>
          <w:iCs/>
          <w:color w:val="auto"/>
          <w:sz w:val="28"/>
          <w:szCs w:val="28"/>
        </w:rPr>
        <w:t>рекламной конструкции, предлагаемой</w:t>
      </w:r>
      <w:r w:rsidRPr="00DC56A7">
        <w:rPr>
          <w:rStyle w:val="72"/>
          <w:bCs/>
          <w:iCs/>
          <w:color w:val="auto"/>
          <w:sz w:val="28"/>
          <w:szCs w:val="28"/>
        </w:rPr>
        <w:t xml:space="preserve"> к установке на рекламных местах, которые представляются на каждое рекламное место по лоту, изложены в Приложении №</w:t>
      </w:r>
      <w:r w:rsidR="00EC5B60">
        <w:rPr>
          <w:rStyle w:val="72"/>
          <w:bCs/>
          <w:iCs/>
          <w:color w:val="auto"/>
          <w:sz w:val="28"/>
          <w:szCs w:val="28"/>
        </w:rPr>
        <w:t xml:space="preserve"> </w:t>
      </w:r>
      <w:r w:rsidRPr="00DC56A7">
        <w:rPr>
          <w:rStyle w:val="72"/>
          <w:bCs/>
          <w:iCs/>
          <w:color w:val="auto"/>
          <w:sz w:val="28"/>
          <w:szCs w:val="28"/>
        </w:rPr>
        <w:t>2 к техническому заданию.</w:t>
      </w:r>
    </w:p>
    <w:p w:rsidR="0044565E" w:rsidRDefault="006268AC" w:rsidP="00DF7577">
      <w:pPr>
        <w:spacing w:after="120"/>
        <w:rPr>
          <w:rFonts w:ascii="Times New Roman" w:hAnsi="Times New Roman" w:cs="Times New Roman"/>
          <w:b/>
          <w:u w:val="single"/>
        </w:rPr>
      </w:pPr>
      <w:r w:rsidRPr="006268AC">
        <w:rPr>
          <w:rFonts w:ascii="Times New Roman" w:hAnsi="Times New Roman" w:cs="Times New Roman"/>
          <w:b/>
        </w:rPr>
        <w:t xml:space="preserve">     </w:t>
      </w:r>
      <w:r w:rsidR="00F321F9">
        <w:rPr>
          <w:rFonts w:ascii="Times New Roman" w:hAnsi="Times New Roman" w:cs="Times New Roman"/>
          <w:b/>
          <w:u w:val="single"/>
        </w:rPr>
        <w:t>ЛОТ № 1</w:t>
      </w:r>
    </w:p>
    <w:tbl>
      <w:tblPr>
        <w:tblStyle w:val="afc"/>
        <w:tblW w:w="15158" w:type="dxa"/>
        <w:jc w:val="center"/>
        <w:tblLayout w:type="fixed"/>
        <w:tblLook w:val="04A0" w:firstRow="1" w:lastRow="0" w:firstColumn="1" w:lastColumn="0" w:noHBand="0" w:noVBand="1"/>
      </w:tblPr>
      <w:tblGrid>
        <w:gridCol w:w="677"/>
        <w:gridCol w:w="4686"/>
        <w:gridCol w:w="5092"/>
        <w:gridCol w:w="1726"/>
        <w:gridCol w:w="1417"/>
        <w:gridCol w:w="1560"/>
      </w:tblGrid>
      <w:tr w:rsidR="0044565E" w:rsidRPr="006C670A" w:rsidTr="00EB0BA1">
        <w:trPr>
          <w:trHeight w:val="1068"/>
          <w:jc w:val="center"/>
        </w:trPr>
        <w:tc>
          <w:tcPr>
            <w:tcW w:w="677" w:type="dxa"/>
            <w:tcBorders>
              <w:top w:val="single" w:sz="8" w:space="0" w:color="auto"/>
              <w:left w:val="single" w:sz="8" w:space="0" w:color="auto"/>
              <w:bottom w:val="single" w:sz="8" w:space="0" w:color="auto"/>
              <w:right w:val="single" w:sz="8" w:space="0" w:color="auto"/>
            </w:tcBorders>
            <w:shd w:val="clear" w:color="auto" w:fill="auto"/>
            <w:vAlign w:val="center"/>
          </w:tcPr>
          <w:p w:rsidR="0044565E" w:rsidRDefault="0044565E" w:rsidP="00EC3988">
            <w:pPr>
              <w:autoSpaceDE w:val="0"/>
              <w:autoSpaceDN w:val="0"/>
              <w:adjustRightInd w:val="0"/>
              <w:jc w:val="center"/>
              <w:rPr>
                <w:rFonts w:ascii="Times New Roman" w:eastAsia="Times New Roman" w:hAnsi="Times New Roman" w:cs="Times New Roman"/>
                <w:b/>
                <w:bCs/>
                <w:sz w:val="22"/>
                <w:szCs w:val="22"/>
                <w:lang w:val="en-US" w:eastAsia="en-US"/>
              </w:rPr>
            </w:pPr>
            <w:r w:rsidRPr="00E23953">
              <w:rPr>
                <w:rFonts w:ascii="Times New Roman" w:eastAsia="Times New Roman" w:hAnsi="Times New Roman" w:cs="Times New Roman"/>
                <w:b/>
                <w:bCs/>
                <w:sz w:val="22"/>
                <w:szCs w:val="22"/>
                <w:lang w:val="en-US" w:eastAsia="en-US"/>
              </w:rPr>
              <w:t>№</w:t>
            </w:r>
          </w:p>
          <w:p w:rsidR="0044565E" w:rsidRPr="00E23953" w:rsidRDefault="0044565E" w:rsidP="00EC3988">
            <w:pPr>
              <w:autoSpaceDE w:val="0"/>
              <w:autoSpaceDN w:val="0"/>
              <w:adjustRightInd w:val="0"/>
              <w:ind w:left="24"/>
              <w:jc w:val="center"/>
              <w:rPr>
                <w:rFonts w:ascii="Times New Roman" w:hAnsi="Times New Roman" w:cs="Times New Roman"/>
                <w:b/>
                <w:sz w:val="22"/>
                <w:szCs w:val="22"/>
              </w:rPr>
            </w:pPr>
            <w:r w:rsidRPr="00E23953">
              <w:rPr>
                <w:rFonts w:ascii="Times New Roman" w:hAnsi="Times New Roman" w:cs="Times New Roman"/>
                <w:b/>
                <w:bCs/>
                <w:sz w:val="22"/>
                <w:szCs w:val="22"/>
                <w:lang w:val="en-US" w:eastAsia="en-US"/>
              </w:rPr>
              <w:t>п/п</w:t>
            </w:r>
          </w:p>
        </w:tc>
        <w:tc>
          <w:tcPr>
            <w:tcW w:w="4686" w:type="dxa"/>
            <w:tcBorders>
              <w:top w:val="single" w:sz="8" w:space="0" w:color="auto"/>
              <w:left w:val="single" w:sz="8" w:space="0" w:color="auto"/>
              <w:bottom w:val="single" w:sz="8" w:space="0" w:color="auto"/>
              <w:right w:val="single" w:sz="8" w:space="0" w:color="auto"/>
            </w:tcBorders>
            <w:shd w:val="clear" w:color="auto" w:fill="auto"/>
            <w:vAlign w:val="center"/>
          </w:tcPr>
          <w:p w:rsidR="0044565E" w:rsidRPr="006C670A" w:rsidRDefault="0044565E" w:rsidP="00EC3988">
            <w:pPr>
              <w:spacing w:line="230" w:lineRule="exact"/>
              <w:jc w:val="center"/>
              <w:rPr>
                <w:rFonts w:ascii="Times New Roman" w:eastAsia="Times New Roman" w:hAnsi="Times New Roman" w:cs="Times New Roman"/>
                <w:b/>
                <w:sz w:val="22"/>
                <w:szCs w:val="22"/>
                <w:shd w:val="clear" w:color="auto" w:fill="FFFFFF"/>
              </w:rPr>
            </w:pPr>
            <w:r w:rsidRPr="006C670A">
              <w:rPr>
                <w:rFonts w:ascii="Times New Roman" w:eastAsia="Times New Roman" w:hAnsi="Times New Roman" w:cs="Times New Roman"/>
                <w:b/>
                <w:sz w:val="22"/>
                <w:szCs w:val="22"/>
                <w:shd w:val="clear" w:color="auto" w:fill="FFFFFF"/>
              </w:rPr>
              <w:t xml:space="preserve">Схема размещения </w:t>
            </w:r>
          </w:p>
          <w:p w:rsidR="0044565E" w:rsidRPr="006C670A" w:rsidRDefault="0044565E" w:rsidP="00EC3988">
            <w:pPr>
              <w:jc w:val="center"/>
              <w:rPr>
                <w:rFonts w:ascii="Times New Roman" w:hAnsi="Times New Roman" w:cs="Times New Roman"/>
                <w:b/>
                <w:sz w:val="22"/>
                <w:szCs w:val="22"/>
              </w:rPr>
            </w:pPr>
            <w:r w:rsidRPr="006C670A">
              <w:rPr>
                <w:rFonts w:ascii="Times New Roman" w:eastAsia="Times New Roman" w:hAnsi="Times New Roman" w:cs="Times New Roman"/>
                <w:b/>
                <w:sz w:val="22"/>
                <w:szCs w:val="22"/>
                <w:shd w:val="clear" w:color="auto" w:fill="FFFFFF"/>
              </w:rPr>
              <w:t>рекламной конструкции</w:t>
            </w:r>
          </w:p>
        </w:tc>
        <w:tc>
          <w:tcPr>
            <w:tcW w:w="5092" w:type="dxa"/>
            <w:tcBorders>
              <w:top w:val="single" w:sz="8" w:space="0" w:color="auto"/>
              <w:left w:val="single" w:sz="8" w:space="0" w:color="auto"/>
              <w:bottom w:val="single" w:sz="8" w:space="0" w:color="auto"/>
              <w:right w:val="single" w:sz="8" w:space="0" w:color="auto"/>
            </w:tcBorders>
            <w:shd w:val="clear" w:color="auto" w:fill="auto"/>
            <w:vAlign w:val="center"/>
          </w:tcPr>
          <w:p w:rsidR="0044565E" w:rsidRPr="006C670A" w:rsidRDefault="0044565E" w:rsidP="00EC3988">
            <w:pPr>
              <w:jc w:val="center"/>
              <w:rPr>
                <w:rFonts w:ascii="Times New Roman" w:hAnsi="Times New Roman" w:cs="Times New Roman"/>
                <w:b/>
                <w:sz w:val="22"/>
                <w:szCs w:val="22"/>
              </w:rPr>
            </w:pPr>
            <w:r w:rsidRPr="006C670A">
              <w:rPr>
                <w:rFonts w:ascii="Times New Roman" w:hAnsi="Times New Roman" w:cs="Times New Roman"/>
                <w:b/>
                <w:sz w:val="22"/>
                <w:szCs w:val="22"/>
              </w:rPr>
              <w:t xml:space="preserve">Краткие характеристики </w:t>
            </w:r>
          </w:p>
          <w:p w:rsidR="0044565E" w:rsidRPr="006C670A" w:rsidRDefault="0044565E" w:rsidP="00EC3988">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hAnsi="Times New Roman" w:cs="Times New Roman"/>
                <w:b/>
                <w:sz w:val="22"/>
                <w:szCs w:val="22"/>
              </w:rPr>
              <w:t>рекламной кон</w:t>
            </w:r>
            <w:r w:rsidRPr="006C670A">
              <w:rPr>
                <w:rFonts w:ascii="Times New Roman" w:hAnsi="Times New Roman" w:cs="Times New Roman"/>
                <w:b/>
                <w:sz w:val="22"/>
                <w:szCs w:val="22"/>
              </w:rPr>
              <w:softHyphen/>
              <w:t>струкции и рекламного места</w:t>
            </w:r>
          </w:p>
        </w:tc>
        <w:tc>
          <w:tcPr>
            <w:tcW w:w="1726" w:type="dxa"/>
            <w:tcBorders>
              <w:top w:val="single" w:sz="8" w:space="0" w:color="auto"/>
              <w:left w:val="single" w:sz="8" w:space="0" w:color="auto"/>
              <w:bottom w:val="single" w:sz="8" w:space="0" w:color="auto"/>
              <w:right w:val="single" w:sz="8" w:space="0" w:color="auto"/>
            </w:tcBorders>
            <w:shd w:val="clear" w:color="auto" w:fill="auto"/>
            <w:vAlign w:val="center"/>
          </w:tcPr>
          <w:p w:rsidR="0044565E" w:rsidRPr="006C670A" w:rsidRDefault="0044565E" w:rsidP="00EC3988">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eastAsia="Times New Roman" w:hAnsi="Times New Roman" w:cs="Times New Roman"/>
                <w:b/>
                <w:bCs/>
                <w:w w:val="98"/>
                <w:sz w:val="22"/>
                <w:szCs w:val="22"/>
                <w:lang w:eastAsia="en-US"/>
              </w:rPr>
              <w:t>Срок действия договора, лет</w:t>
            </w:r>
          </w:p>
        </w:tc>
        <w:tc>
          <w:tcPr>
            <w:tcW w:w="1417" w:type="dxa"/>
            <w:tcBorders>
              <w:top w:val="single" w:sz="8" w:space="0" w:color="auto"/>
              <w:left w:val="single" w:sz="8" w:space="0" w:color="auto"/>
              <w:bottom w:val="single" w:sz="8" w:space="0" w:color="auto"/>
              <w:right w:val="single" w:sz="8" w:space="0" w:color="auto"/>
            </w:tcBorders>
            <w:shd w:val="clear" w:color="auto" w:fill="auto"/>
            <w:vAlign w:val="center"/>
          </w:tcPr>
          <w:p w:rsidR="0044565E" w:rsidRPr="006C670A" w:rsidRDefault="0044565E" w:rsidP="00EC398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Начальная</w:t>
            </w:r>
          </w:p>
          <w:p w:rsidR="0044565E" w:rsidRPr="006C670A" w:rsidRDefault="0044565E" w:rsidP="00EC398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 xml:space="preserve">стоимость, </w:t>
            </w:r>
            <w:r w:rsidRPr="006C670A">
              <w:rPr>
                <w:rFonts w:ascii="Times New Roman" w:eastAsia="Times New Roman" w:hAnsi="Times New Roman" w:cs="Times New Roman"/>
                <w:b/>
                <w:bCs/>
                <w:sz w:val="22"/>
                <w:szCs w:val="22"/>
                <w:lang w:eastAsia="en-US"/>
              </w:rPr>
              <w:t>руб.</w:t>
            </w:r>
          </w:p>
        </w:tc>
        <w:tc>
          <w:tcPr>
            <w:tcW w:w="1560" w:type="dxa"/>
            <w:tcBorders>
              <w:top w:val="single" w:sz="8" w:space="0" w:color="auto"/>
              <w:left w:val="single" w:sz="8" w:space="0" w:color="auto"/>
              <w:bottom w:val="single" w:sz="8" w:space="0" w:color="auto"/>
              <w:right w:val="single" w:sz="8" w:space="0" w:color="auto"/>
            </w:tcBorders>
            <w:shd w:val="clear" w:color="auto" w:fill="auto"/>
            <w:vAlign w:val="center"/>
          </w:tcPr>
          <w:p w:rsidR="0044565E" w:rsidRPr="006C670A" w:rsidRDefault="0044565E" w:rsidP="00EC398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Обеспечение</w:t>
            </w:r>
          </w:p>
          <w:p w:rsidR="0044565E" w:rsidRPr="006C670A" w:rsidRDefault="0044565E" w:rsidP="00EC398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заявки,</w:t>
            </w:r>
          </w:p>
          <w:p w:rsidR="0044565E" w:rsidRPr="006C670A" w:rsidRDefault="0044565E" w:rsidP="0024396F">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sz w:val="22"/>
                <w:szCs w:val="22"/>
                <w:lang w:eastAsia="en-US"/>
              </w:rPr>
              <w:t>руб.</w:t>
            </w:r>
          </w:p>
        </w:tc>
      </w:tr>
      <w:tr w:rsidR="0044565E" w:rsidRPr="00E23953" w:rsidTr="00EB0BA1">
        <w:trPr>
          <w:trHeight w:val="3564"/>
          <w:jc w:val="center"/>
        </w:trPr>
        <w:tc>
          <w:tcPr>
            <w:tcW w:w="677" w:type="dxa"/>
            <w:tcBorders>
              <w:top w:val="single" w:sz="8" w:space="0" w:color="auto"/>
              <w:left w:val="single" w:sz="8" w:space="0" w:color="auto"/>
              <w:bottom w:val="single" w:sz="8" w:space="0" w:color="auto"/>
              <w:right w:val="single" w:sz="8" w:space="0" w:color="auto"/>
            </w:tcBorders>
            <w:vAlign w:val="center"/>
          </w:tcPr>
          <w:p w:rsidR="0044565E" w:rsidRPr="00E23953" w:rsidRDefault="0044565E" w:rsidP="00EC3988">
            <w:pPr>
              <w:spacing w:line="274" w:lineRule="exact"/>
              <w:jc w:val="center"/>
              <w:rPr>
                <w:rFonts w:ascii="Times New Roman" w:hAnsi="Times New Roman" w:cs="Times New Roman"/>
                <w:sz w:val="22"/>
                <w:szCs w:val="22"/>
              </w:rPr>
            </w:pPr>
            <w:r w:rsidRPr="00E23953">
              <w:rPr>
                <w:rFonts w:ascii="Times New Roman" w:hAnsi="Times New Roman" w:cs="Times New Roman"/>
                <w:sz w:val="22"/>
                <w:szCs w:val="22"/>
              </w:rPr>
              <w:t>1</w:t>
            </w:r>
          </w:p>
        </w:tc>
        <w:tc>
          <w:tcPr>
            <w:tcW w:w="4686" w:type="dxa"/>
            <w:tcBorders>
              <w:top w:val="single" w:sz="8" w:space="0" w:color="auto"/>
              <w:left w:val="single" w:sz="8" w:space="0" w:color="auto"/>
              <w:bottom w:val="single" w:sz="8" w:space="0" w:color="auto"/>
              <w:right w:val="single" w:sz="8" w:space="0" w:color="auto"/>
            </w:tcBorders>
            <w:vAlign w:val="center"/>
          </w:tcPr>
          <w:p w:rsidR="0044565E" w:rsidRPr="00AD0F43" w:rsidRDefault="007603C5" w:rsidP="00EC3988">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extent cx="2838450" cy="2165350"/>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Безымянный.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38450" cy="2165350"/>
                          </a:xfrm>
                          <a:prstGeom prst="rect">
                            <a:avLst/>
                          </a:prstGeom>
                        </pic:spPr>
                      </pic:pic>
                    </a:graphicData>
                  </a:graphic>
                </wp:inline>
              </w:drawing>
            </w:r>
          </w:p>
        </w:tc>
        <w:tc>
          <w:tcPr>
            <w:tcW w:w="5092" w:type="dxa"/>
            <w:tcBorders>
              <w:top w:val="single" w:sz="8" w:space="0" w:color="auto"/>
              <w:left w:val="single" w:sz="8" w:space="0" w:color="auto"/>
              <w:bottom w:val="single" w:sz="8" w:space="0" w:color="auto"/>
              <w:right w:val="single" w:sz="8" w:space="0" w:color="auto"/>
            </w:tcBorders>
            <w:vAlign w:val="center"/>
          </w:tcPr>
          <w:p w:rsidR="00B21B9B" w:rsidRPr="00AA5D9B" w:rsidRDefault="00B21B9B" w:rsidP="00B21B9B">
            <w:pPr>
              <w:autoSpaceDE w:val="0"/>
              <w:autoSpaceDN w:val="0"/>
              <w:adjustRightInd w:val="0"/>
              <w:ind w:left="100"/>
              <w:jc w:val="center"/>
              <w:rPr>
                <w:rFonts w:ascii="Times New Roman" w:eastAsia="Times New Roman" w:hAnsi="Times New Roman" w:cs="Times New Roman"/>
                <w:bCs/>
              </w:rPr>
            </w:pPr>
            <w:r w:rsidRPr="00AA5D9B">
              <w:rPr>
                <w:rFonts w:ascii="Times New Roman" w:eastAsia="Times New Roman" w:hAnsi="Times New Roman" w:cs="Times New Roman"/>
                <w:bCs/>
              </w:rPr>
              <w:t>Адрес размещения рекламной конструкции:</w:t>
            </w:r>
          </w:p>
          <w:p w:rsidR="00985D67" w:rsidRDefault="00B21B9B" w:rsidP="00B21B9B">
            <w:pPr>
              <w:jc w:val="center"/>
              <w:rPr>
                <w:rFonts w:ascii="Times New Roman" w:hAnsi="Times New Roman" w:cs="Times New Roman"/>
              </w:rPr>
            </w:pPr>
            <w:r w:rsidRPr="00AA5D9B">
              <w:rPr>
                <w:rFonts w:ascii="Times New Roman" w:hAnsi="Times New Roman" w:cs="Times New Roman"/>
              </w:rPr>
              <w:t xml:space="preserve">Республика Башкортостан, г. Стерлитамак, </w:t>
            </w:r>
          </w:p>
          <w:p w:rsidR="00FF5702" w:rsidRDefault="00B21B9B" w:rsidP="00B21B9B">
            <w:pPr>
              <w:jc w:val="center"/>
              <w:rPr>
                <w:rFonts w:ascii="Times New Roman" w:hAnsi="Times New Roman" w:cs="Times New Roman"/>
              </w:rPr>
            </w:pPr>
            <w:r w:rsidRPr="00AA5D9B">
              <w:rPr>
                <w:rFonts w:ascii="Times New Roman" w:hAnsi="Times New Roman" w:cs="Times New Roman"/>
              </w:rPr>
              <w:t xml:space="preserve">ул. </w:t>
            </w:r>
            <w:r>
              <w:rPr>
                <w:rFonts w:ascii="Times New Roman" w:hAnsi="Times New Roman" w:cs="Times New Roman"/>
              </w:rPr>
              <w:t>Водолаженко</w:t>
            </w:r>
            <w:r w:rsidR="00FF5702">
              <w:rPr>
                <w:rFonts w:ascii="Times New Roman" w:hAnsi="Times New Roman" w:cs="Times New Roman"/>
              </w:rPr>
              <w:t xml:space="preserve"> (восточная сторона), уточнение: пересечение </w:t>
            </w:r>
          </w:p>
          <w:p w:rsidR="00B21B9B" w:rsidRPr="00AA5D9B" w:rsidRDefault="00FF5702" w:rsidP="00B21B9B">
            <w:pPr>
              <w:jc w:val="center"/>
              <w:rPr>
                <w:rFonts w:ascii="Times New Roman" w:hAnsi="Times New Roman" w:cs="Times New Roman"/>
              </w:rPr>
            </w:pPr>
            <w:r>
              <w:rPr>
                <w:rFonts w:ascii="Times New Roman" w:hAnsi="Times New Roman" w:cs="Times New Roman"/>
              </w:rPr>
              <w:t>ул. Водолаженко – ул. Тетюшева</w:t>
            </w:r>
            <w:r w:rsidR="00985D67">
              <w:rPr>
                <w:rFonts w:ascii="Times New Roman" w:hAnsi="Times New Roman" w:cs="Times New Roman"/>
              </w:rPr>
              <w:t>.</w:t>
            </w:r>
          </w:p>
          <w:p w:rsidR="00B21B9B" w:rsidRPr="00AA5D9B" w:rsidRDefault="00B21B9B" w:rsidP="00B21B9B">
            <w:pPr>
              <w:jc w:val="center"/>
              <w:rPr>
                <w:rFonts w:ascii="Times New Roman" w:hAnsi="Times New Roman" w:cs="Times New Roman"/>
              </w:rPr>
            </w:pPr>
            <w:r w:rsidRPr="00AA5D9B">
              <w:rPr>
                <w:rFonts w:ascii="Times New Roman" w:hAnsi="Times New Roman" w:cs="Times New Roman"/>
              </w:rPr>
              <w:t xml:space="preserve">Тип РК: </w:t>
            </w:r>
            <w:r w:rsidR="00FF5702">
              <w:rPr>
                <w:rFonts w:ascii="Times New Roman" w:hAnsi="Times New Roman" w:cs="Times New Roman"/>
              </w:rPr>
              <w:t>Щитовая установка</w:t>
            </w:r>
            <w:r w:rsidRPr="00AA5D9B">
              <w:rPr>
                <w:rFonts w:ascii="Times New Roman" w:hAnsi="Times New Roman" w:cs="Times New Roman"/>
              </w:rPr>
              <w:t xml:space="preserve"> </w:t>
            </w:r>
          </w:p>
          <w:p w:rsidR="00B21B9B" w:rsidRPr="00AA5D9B" w:rsidRDefault="00B21B9B" w:rsidP="00B21B9B">
            <w:pPr>
              <w:jc w:val="center"/>
              <w:rPr>
                <w:rFonts w:ascii="Times New Roman" w:hAnsi="Times New Roman" w:cs="Times New Roman"/>
              </w:rPr>
            </w:pPr>
            <w:r w:rsidRPr="00AA5D9B">
              <w:rPr>
                <w:rFonts w:ascii="Times New Roman" w:hAnsi="Times New Roman" w:cs="Times New Roman"/>
              </w:rPr>
              <w:t xml:space="preserve">Количество рекламных полей: </w:t>
            </w:r>
            <w:r w:rsidR="00FF5702">
              <w:rPr>
                <w:rFonts w:ascii="Times New Roman" w:hAnsi="Times New Roman" w:cs="Times New Roman"/>
              </w:rPr>
              <w:t>2</w:t>
            </w:r>
          </w:p>
          <w:p w:rsidR="00B21B9B" w:rsidRPr="00AA5D9B" w:rsidRDefault="00B21B9B" w:rsidP="00B21B9B">
            <w:pPr>
              <w:jc w:val="center"/>
              <w:rPr>
                <w:rFonts w:ascii="Times New Roman" w:hAnsi="Times New Roman" w:cs="Times New Roman"/>
              </w:rPr>
            </w:pPr>
            <w:r w:rsidRPr="00AA5D9B">
              <w:rPr>
                <w:rFonts w:ascii="Times New Roman" w:hAnsi="Times New Roman" w:cs="Times New Roman"/>
              </w:rPr>
              <w:t xml:space="preserve">Размер 1-го рекламного поля: </w:t>
            </w:r>
            <w:r w:rsidR="00FF5702">
              <w:rPr>
                <w:rFonts w:ascii="Times New Roman" w:hAnsi="Times New Roman" w:cs="Times New Roman"/>
              </w:rPr>
              <w:t>3,0</w:t>
            </w:r>
            <w:r w:rsidRPr="00AA5D9B">
              <w:rPr>
                <w:rFonts w:ascii="Times New Roman" w:hAnsi="Times New Roman" w:cs="Times New Roman"/>
              </w:rPr>
              <w:t xml:space="preserve"> м x </w:t>
            </w:r>
            <w:r w:rsidR="00FF5702">
              <w:rPr>
                <w:rFonts w:ascii="Times New Roman" w:hAnsi="Times New Roman" w:cs="Times New Roman"/>
              </w:rPr>
              <w:t>6,0</w:t>
            </w:r>
            <w:r w:rsidRPr="00AA5D9B">
              <w:rPr>
                <w:rFonts w:ascii="Times New Roman" w:hAnsi="Times New Roman" w:cs="Times New Roman"/>
              </w:rPr>
              <w:t xml:space="preserve"> м</w:t>
            </w:r>
          </w:p>
          <w:p w:rsidR="00B21B9B" w:rsidRPr="00AA5D9B" w:rsidRDefault="00B21B9B" w:rsidP="00B21B9B">
            <w:pPr>
              <w:jc w:val="center"/>
              <w:rPr>
                <w:rFonts w:ascii="Times New Roman" w:hAnsi="Times New Roman" w:cs="Times New Roman"/>
              </w:rPr>
            </w:pPr>
            <w:r w:rsidRPr="00AA5D9B">
              <w:rPr>
                <w:rFonts w:ascii="Times New Roman" w:hAnsi="Times New Roman" w:cs="Times New Roman"/>
              </w:rPr>
              <w:t xml:space="preserve">Общая площадь рекламных полей: </w:t>
            </w:r>
            <w:r w:rsidR="00FF5702">
              <w:rPr>
                <w:rFonts w:ascii="Times New Roman" w:hAnsi="Times New Roman" w:cs="Times New Roman"/>
              </w:rPr>
              <w:t>36,0</w:t>
            </w:r>
            <w:r w:rsidRPr="00AA5D9B">
              <w:rPr>
                <w:rFonts w:ascii="Times New Roman" w:hAnsi="Times New Roman" w:cs="Times New Roman"/>
              </w:rPr>
              <w:t xml:space="preserve"> м2</w:t>
            </w:r>
          </w:p>
          <w:p w:rsidR="00B21B9B" w:rsidRPr="00AA5D9B" w:rsidRDefault="00B21B9B" w:rsidP="00B21B9B">
            <w:pPr>
              <w:jc w:val="center"/>
              <w:rPr>
                <w:rFonts w:ascii="Times New Roman" w:hAnsi="Times New Roman" w:cs="Times New Roman"/>
              </w:rPr>
            </w:pPr>
            <w:r w:rsidRPr="00AA5D9B">
              <w:rPr>
                <w:rFonts w:ascii="Times New Roman" w:hAnsi="Times New Roman" w:cs="Times New Roman"/>
              </w:rPr>
              <w:t xml:space="preserve">Технология демонстрации рекламы: Статичная </w:t>
            </w:r>
          </w:p>
          <w:p w:rsidR="0044565E" w:rsidRPr="00AA5D9B" w:rsidRDefault="00B21B9B" w:rsidP="00985D67">
            <w:pPr>
              <w:jc w:val="center"/>
              <w:rPr>
                <w:rFonts w:ascii="Times New Roman" w:hAnsi="Times New Roman" w:cs="Times New Roman"/>
              </w:rPr>
            </w:pPr>
            <w:r w:rsidRPr="00AA5D9B">
              <w:rPr>
                <w:rFonts w:ascii="Times New Roman" w:eastAsia="Times New Roman" w:hAnsi="Times New Roman" w:cs="Times New Roman"/>
                <w:bCs/>
              </w:rPr>
              <w:t xml:space="preserve">Номер в схеме размещения рекламных конструкций: </w:t>
            </w:r>
            <w:r w:rsidRPr="00AA5D9B">
              <w:rPr>
                <w:rFonts w:ascii="Times New Roman" w:hAnsi="Times New Roman" w:cs="Times New Roman"/>
              </w:rPr>
              <w:t>08</w:t>
            </w:r>
            <w:r w:rsidR="00FF5702">
              <w:rPr>
                <w:rFonts w:ascii="Times New Roman" w:hAnsi="Times New Roman" w:cs="Times New Roman"/>
              </w:rPr>
              <w:t>А010 (Щ-02)</w:t>
            </w:r>
          </w:p>
        </w:tc>
        <w:tc>
          <w:tcPr>
            <w:tcW w:w="1726" w:type="dxa"/>
            <w:tcBorders>
              <w:top w:val="single" w:sz="8" w:space="0" w:color="auto"/>
              <w:left w:val="single" w:sz="8" w:space="0" w:color="auto"/>
              <w:bottom w:val="single" w:sz="8" w:space="0" w:color="auto"/>
              <w:right w:val="single" w:sz="8" w:space="0" w:color="auto"/>
            </w:tcBorders>
            <w:vAlign w:val="center"/>
          </w:tcPr>
          <w:p w:rsidR="0044565E" w:rsidRPr="00AA5D9B" w:rsidRDefault="00B95DFD" w:rsidP="00EC3988">
            <w:pPr>
              <w:autoSpaceDE w:val="0"/>
              <w:autoSpaceDN w:val="0"/>
              <w:adjustRightInd w:val="0"/>
              <w:jc w:val="center"/>
              <w:rPr>
                <w:rFonts w:ascii="Times New Roman" w:eastAsia="Times New Roman" w:hAnsi="Times New Roman" w:cs="Times New Roman"/>
                <w:lang w:eastAsia="en-US"/>
              </w:rPr>
            </w:pPr>
            <w:r>
              <w:rPr>
                <w:rFonts w:ascii="Times New Roman" w:eastAsia="Times New Roman" w:hAnsi="Times New Roman" w:cs="Times New Roman"/>
                <w:lang w:eastAsia="en-US"/>
              </w:rPr>
              <w:t>5</w:t>
            </w:r>
          </w:p>
        </w:tc>
        <w:tc>
          <w:tcPr>
            <w:tcW w:w="1417" w:type="dxa"/>
            <w:tcBorders>
              <w:top w:val="single" w:sz="8" w:space="0" w:color="auto"/>
              <w:left w:val="single" w:sz="8" w:space="0" w:color="auto"/>
              <w:bottom w:val="single" w:sz="8" w:space="0" w:color="auto"/>
              <w:right w:val="single" w:sz="8" w:space="0" w:color="auto"/>
            </w:tcBorders>
            <w:vAlign w:val="center"/>
          </w:tcPr>
          <w:p w:rsidR="0044565E" w:rsidRPr="00E23953" w:rsidRDefault="002F3DBE" w:rsidP="00EC3988">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131 700,00</w:t>
            </w:r>
          </w:p>
        </w:tc>
        <w:tc>
          <w:tcPr>
            <w:tcW w:w="1560" w:type="dxa"/>
            <w:tcBorders>
              <w:top w:val="single" w:sz="8" w:space="0" w:color="auto"/>
              <w:left w:val="single" w:sz="8" w:space="0" w:color="auto"/>
              <w:bottom w:val="single" w:sz="8" w:space="0" w:color="auto"/>
              <w:right w:val="single" w:sz="8" w:space="0" w:color="auto"/>
            </w:tcBorders>
            <w:vAlign w:val="center"/>
          </w:tcPr>
          <w:p w:rsidR="0044565E" w:rsidRPr="00E23953" w:rsidRDefault="002F3DBE" w:rsidP="00EC3988">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13 170,0</w:t>
            </w:r>
          </w:p>
        </w:tc>
      </w:tr>
      <w:tr w:rsidR="00EB0BA1" w:rsidRPr="00E23953" w:rsidTr="00EB0BA1">
        <w:trPr>
          <w:trHeight w:val="408"/>
          <w:jc w:val="center"/>
        </w:trPr>
        <w:tc>
          <w:tcPr>
            <w:tcW w:w="12181" w:type="dxa"/>
            <w:gridSpan w:val="4"/>
            <w:tcBorders>
              <w:top w:val="single" w:sz="8" w:space="0" w:color="auto"/>
              <w:left w:val="single" w:sz="8" w:space="0" w:color="auto"/>
              <w:bottom w:val="single" w:sz="8" w:space="0" w:color="auto"/>
              <w:right w:val="single" w:sz="8" w:space="0" w:color="auto"/>
            </w:tcBorders>
            <w:vAlign w:val="center"/>
          </w:tcPr>
          <w:p w:rsidR="00EB0BA1" w:rsidRDefault="00EB0BA1" w:rsidP="00EB0BA1">
            <w:pPr>
              <w:autoSpaceDE w:val="0"/>
              <w:autoSpaceDN w:val="0"/>
              <w:adjustRightInd w:val="0"/>
              <w:jc w:val="center"/>
              <w:rPr>
                <w:rFonts w:ascii="Times New Roman" w:eastAsia="Times New Roman" w:hAnsi="Times New Roman" w:cs="Times New Roman"/>
                <w:lang w:eastAsia="en-US"/>
              </w:rPr>
            </w:pPr>
            <w:r w:rsidRPr="00C4311A">
              <w:rPr>
                <w:rFonts w:ascii="Times New Roman" w:eastAsia="Times New Roman" w:hAnsi="Times New Roman" w:cs="Times New Roman"/>
                <w:b/>
                <w:lang w:eastAsia="en-US"/>
              </w:rPr>
              <w:t xml:space="preserve">Итого по лоту № </w:t>
            </w:r>
            <w:r>
              <w:rPr>
                <w:rFonts w:ascii="Times New Roman" w:eastAsia="Times New Roman" w:hAnsi="Times New Roman" w:cs="Times New Roman"/>
                <w:b/>
                <w:lang w:eastAsia="en-US"/>
              </w:rPr>
              <w:t>1</w:t>
            </w:r>
            <w:r w:rsidRPr="00C4311A">
              <w:rPr>
                <w:rFonts w:ascii="Times New Roman" w:eastAsia="Times New Roman" w:hAnsi="Times New Roman" w:cs="Times New Roman"/>
                <w:b/>
                <w:lang w:eastAsia="en-US"/>
              </w:rPr>
              <w:t xml:space="preserve">: </w:t>
            </w:r>
            <w:r>
              <w:rPr>
                <w:rFonts w:ascii="Times New Roman" w:eastAsia="Times New Roman" w:hAnsi="Times New Roman" w:cs="Times New Roman"/>
                <w:b/>
                <w:lang w:eastAsia="en-US"/>
              </w:rPr>
              <w:t>1</w:t>
            </w:r>
            <w:r w:rsidRPr="00C4311A">
              <w:rPr>
                <w:rFonts w:ascii="Times New Roman" w:eastAsia="Times New Roman" w:hAnsi="Times New Roman" w:cs="Times New Roman"/>
                <w:b/>
                <w:lang w:eastAsia="en-US"/>
              </w:rPr>
              <w:t xml:space="preserve"> рекламн</w:t>
            </w:r>
            <w:r>
              <w:rPr>
                <w:rFonts w:ascii="Times New Roman" w:eastAsia="Times New Roman" w:hAnsi="Times New Roman" w:cs="Times New Roman"/>
                <w:b/>
                <w:lang w:eastAsia="en-US"/>
              </w:rPr>
              <w:t>ая</w:t>
            </w:r>
            <w:r w:rsidRPr="00C4311A">
              <w:rPr>
                <w:rFonts w:ascii="Times New Roman" w:eastAsia="Times New Roman" w:hAnsi="Times New Roman" w:cs="Times New Roman"/>
                <w:b/>
                <w:lang w:eastAsia="en-US"/>
              </w:rPr>
              <w:t xml:space="preserve"> конструкци</w:t>
            </w:r>
            <w:r>
              <w:rPr>
                <w:rFonts w:ascii="Times New Roman" w:eastAsia="Times New Roman" w:hAnsi="Times New Roman" w:cs="Times New Roman"/>
                <w:b/>
                <w:lang w:eastAsia="en-US"/>
              </w:rPr>
              <w:t>я</w:t>
            </w:r>
          </w:p>
        </w:tc>
        <w:tc>
          <w:tcPr>
            <w:tcW w:w="1417" w:type="dxa"/>
            <w:tcBorders>
              <w:top w:val="single" w:sz="8" w:space="0" w:color="auto"/>
              <w:left w:val="single" w:sz="8" w:space="0" w:color="auto"/>
              <w:bottom w:val="single" w:sz="8" w:space="0" w:color="auto"/>
              <w:right w:val="single" w:sz="8" w:space="0" w:color="auto"/>
            </w:tcBorders>
            <w:vAlign w:val="center"/>
          </w:tcPr>
          <w:p w:rsidR="00EB0BA1" w:rsidRPr="006B6D50" w:rsidRDefault="00EB0BA1" w:rsidP="00EB0BA1">
            <w:pPr>
              <w:autoSpaceDE w:val="0"/>
              <w:autoSpaceDN w:val="0"/>
              <w:adjustRightInd w:val="0"/>
              <w:jc w:val="center"/>
              <w:rPr>
                <w:rFonts w:ascii="Times New Roman" w:eastAsia="Times New Roman" w:hAnsi="Times New Roman" w:cs="Times New Roman"/>
                <w:b/>
                <w:sz w:val="22"/>
                <w:szCs w:val="22"/>
                <w:lang w:eastAsia="en-US"/>
              </w:rPr>
            </w:pPr>
            <w:r w:rsidRPr="006B6D50">
              <w:rPr>
                <w:rFonts w:ascii="Times New Roman" w:eastAsia="Times New Roman" w:hAnsi="Times New Roman" w:cs="Times New Roman"/>
                <w:b/>
                <w:sz w:val="22"/>
                <w:szCs w:val="22"/>
                <w:lang w:eastAsia="en-US"/>
              </w:rPr>
              <w:t>131 700,00</w:t>
            </w:r>
          </w:p>
        </w:tc>
        <w:tc>
          <w:tcPr>
            <w:tcW w:w="1560" w:type="dxa"/>
            <w:tcBorders>
              <w:top w:val="single" w:sz="8" w:space="0" w:color="auto"/>
              <w:left w:val="single" w:sz="8" w:space="0" w:color="auto"/>
              <w:bottom w:val="single" w:sz="8" w:space="0" w:color="auto"/>
              <w:right w:val="single" w:sz="8" w:space="0" w:color="auto"/>
            </w:tcBorders>
            <w:vAlign w:val="center"/>
          </w:tcPr>
          <w:p w:rsidR="00EB0BA1" w:rsidRPr="006B6D50" w:rsidRDefault="00EB0BA1" w:rsidP="00EB0BA1">
            <w:pPr>
              <w:jc w:val="center"/>
              <w:rPr>
                <w:rFonts w:ascii="Times New Roman" w:eastAsia="Times New Roman" w:hAnsi="Times New Roman" w:cs="Times New Roman"/>
                <w:b/>
                <w:sz w:val="22"/>
                <w:szCs w:val="22"/>
                <w:lang w:eastAsia="en-US"/>
              </w:rPr>
            </w:pPr>
            <w:r w:rsidRPr="006B6D50">
              <w:rPr>
                <w:rFonts w:ascii="Times New Roman" w:eastAsia="Times New Roman" w:hAnsi="Times New Roman" w:cs="Times New Roman"/>
                <w:b/>
                <w:sz w:val="22"/>
                <w:szCs w:val="22"/>
                <w:lang w:eastAsia="en-US"/>
              </w:rPr>
              <w:t>13 170,0</w:t>
            </w:r>
          </w:p>
        </w:tc>
      </w:tr>
    </w:tbl>
    <w:p w:rsidR="000172DF" w:rsidRDefault="006268AC" w:rsidP="00DC56A7">
      <w:pPr>
        <w:tabs>
          <w:tab w:val="left" w:pos="0"/>
        </w:tabs>
        <w:rPr>
          <w:rFonts w:ascii="Times New Roman" w:hAnsi="Times New Roman" w:cs="Times New Roman"/>
          <w:b/>
          <w:sz w:val="26"/>
          <w:szCs w:val="26"/>
        </w:rPr>
      </w:pPr>
      <w:r>
        <w:rPr>
          <w:rFonts w:ascii="Times New Roman" w:hAnsi="Times New Roman" w:cs="Times New Roman"/>
          <w:b/>
        </w:rPr>
        <w:t xml:space="preserve">   </w:t>
      </w:r>
      <w:r w:rsidRPr="006268AC">
        <w:rPr>
          <w:rFonts w:ascii="Times New Roman" w:hAnsi="Times New Roman" w:cs="Times New Roman"/>
          <w:b/>
          <w:sz w:val="26"/>
          <w:szCs w:val="26"/>
        </w:rPr>
        <w:t xml:space="preserve">   </w:t>
      </w:r>
    </w:p>
    <w:p w:rsidR="00DF7577" w:rsidRDefault="0044565E" w:rsidP="005C219B">
      <w:pPr>
        <w:tabs>
          <w:tab w:val="left" w:pos="0"/>
        </w:tabs>
        <w:spacing w:after="120"/>
        <w:rPr>
          <w:rFonts w:ascii="Times New Roman" w:hAnsi="Times New Roman" w:cs="Times New Roman"/>
          <w:b/>
          <w:sz w:val="26"/>
          <w:szCs w:val="26"/>
        </w:rPr>
      </w:pPr>
      <w:r>
        <w:rPr>
          <w:rFonts w:ascii="Times New Roman" w:hAnsi="Times New Roman" w:cs="Times New Roman"/>
          <w:b/>
          <w:sz w:val="26"/>
          <w:szCs w:val="26"/>
        </w:rPr>
        <w:tab/>
      </w:r>
    </w:p>
    <w:p w:rsidR="00367631" w:rsidRDefault="006B6D50" w:rsidP="005C219B">
      <w:pPr>
        <w:tabs>
          <w:tab w:val="left" w:pos="0"/>
        </w:tabs>
        <w:spacing w:after="120"/>
        <w:rPr>
          <w:rFonts w:ascii="Times New Roman" w:hAnsi="Times New Roman" w:cs="Times New Roman"/>
          <w:b/>
          <w:sz w:val="26"/>
          <w:szCs w:val="26"/>
        </w:rPr>
      </w:pPr>
      <w:r w:rsidRPr="006B6D50">
        <w:rPr>
          <w:rFonts w:ascii="Times New Roman" w:hAnsi="Times New Roman" w:cs="Times New Roman"/>
          <w:b/>
          <w:sz w:val="26"/>
          <w:szCs w:val="26"/>
          <w:u w:val="single"/>
        </w:rPr>
        <w:lastRenderedPageBreak/>
        <w:t>Л</w:t>
      </w:r>
      <w:r w:rsidR="005C219B">
        <w:rPr>
          <w:rFonts w:ascii="Times New Roman" w:hAnsi="Times New Roman" w:cs="Times New Roman"/>
          <w:b/>
          <w:sz w:val="26"/>
          <w:szCs w:val="26"/>
          <w:u w:val="single"/>
        </w:rPr>
        <w:t>ОТ</w:t>
      </w:r>
      <w:r w:rsidRPr="006B6D50">
        <w:rPr>
          <w:rFonts w:ascii="Times New Roman" w:hAnsi="Times New Roman" w:cs="Times New Roman"/>
          <w:b/>
          <w:sz w:val="26"/>
          <w:szCs w:val="26"/>
          <w:u w:val="single"/>
        </w:rPr>
        <w:t xml:space="preserve"> № 2</w:t>
      </w:r>
    </w:p>
    <w:tbl>
      <w:tblPr>
        <w:tblStyle w:val="afc"/>
        <w:tblW w:w="15158" w:type="dxa"/>
        <w:jc w:val="center"/>
        <w:tblLayout w:type="fixed"/>
        <w:tblLook w:val="04A0" w:firstRow="1" w:lastRow="0" w:firstColumn="1" w:lastColumn="0" w:noHBand="0" w:noVBand="1"/>
      </w:tblPr>
      <w:tblGrid>
        <w:gridCol w:w="677"/>
        <w:gridCol w:w="4686"/>
        <w:gridCol w:w="5092"/>
        <w:gridCol w:w="1726"/>
        <w:gridCol w:w="1417"/>
        <w:gridCol w:w="1560"/>
      </w:tblGrid>
      <w:tr w:rsidR="006B6D50" w:rsidRPr="006C670A" w:rsidTr="00DF7577">
        <w:trPr>
          <w:trHeight w:val="844"/>
          <w:jc w:val="center"/>
        </w:trPr>
        <w:tc>
          <w:tcPr>
            <w:tcW w:w="677" w:type="dxa"/>
            <w:tcBorders>
              <w:top w:val="single" w:sz="8" w:space="0" w:color="auto"/>
              <w:left w:val="single" w:sz="8" w:space="0" w:color="auto"/>
              <w:bottom w:val="single" w:sz="8" w:space="0" w:color="auto"/>
              <w:right w:val="single" w:sz="8" w:space="0" w:color="auto"/>
            </w:tcBorders>
            <w:shd w:val="clear" w:color="auto" w:fill="auto"/>
            <w:vAlign w:val="center"/>
          </w:tcPr>
          <w:p w:rsidR="006B6D50" w:rsidRDefault="006B6D50" w:rsidP="005C219B">
            <w:pPr>
              <w:autoSpaceDE w:val="0"/>
              <w:autoSpaceDN w:val="0"/>
              <w:adjustRightInd w:val="0"/>
              <w:jc w:val="center"/>
              <w:rPr>
                <w:rFonts w:ascii="Times New Roman" w:eastAsia="Times New Roman" w:hAnsi="Times New Roman" w:cs="Times New Roman"/>
                <w:b/>
                <w:bCs/>
                <w:sz w:val="22"/>
                <w:szCs w:val="22"/>
                <w:lang w:val="en-US" w:eastAsia="en-US"/>
              </w:rPr>
            </w:pPr>
            <w:r w:rsidRPr="00E23953">
              <w:rPr>
                <w:rFonts w:ascii="Times New Roman" w:eastAsia="Times New Roman" w:hAnsi="Times New Roman" w:cs="Times New Roman"/>
                <w:b/>
                <w:bCs/>
                <w:sz w:val="22"/>
                <w:szCs w:val="22"/>
                <w:lang w:val="en-US" w:eastAsia="en-US"/>
              </w:rPr>
              <w:t>№</w:t>
            </w:r>
          </w:p>
          <w:p w:rsidR="006B6D50" w:rsidRPr="00E23953" w:rsidRDefault="006B6D50" w:rsidP="005C219B">
            <w:pPr>
              <w:autoSpaceDE w:val="0"/>
              <w:autoSpaceDN w:val="0"/>
              <w:adjustRightInd w:val="0"/>
              <w:ind w:left="24"/>
              <w:jc w:val="center"/>
              <w:rPr>
                <w:rFonts w:ascii="Times New Roman" w:hAnsi="Times New Roman" w:cs="Times New Roman"/>
                <w:b/>
                <w:sz w:val="22"/>
                <w:szCs w:val="22"/>
              </w:rPr>
            </w:pPr>
            <w:r w:rsidRPr="00E23953">
              <w:rPr>
                <w:rFonts w:ascii="Times New Roman" w:hAnsi="Times New Roman" w:cs="Times New Roman"/>
                <w:b/>
                <w:bCs/>
                <w:sz w:val="22"/>
                <w:szCs w:val="22"/>
                <w:lang w:val="en-US" w:eastAsia="en-US"/>
              </w:rPr>
              <w:t>п/п</w:t>
            </w:r>
          </w:p>
        </w:tc>
        <w:tc>
          <w:tcPr>
            <w:tcW w:w="4686" w:type="dxa"/>
            <w:tcBorders>
              <w:top w:val="single" w:sz="8" w:space="0" w:color="auto"/>
              <w:left w:val="single" w:sz="8" w:space="0" w:color="auto"/>
              <w:bottom w:val="single" w:sz="8" w:space="0" w:color="auto"/>
              <w:right w:val="single" w:sz="8" w:space="0" w:color="auto"/>
            </w:tcBorders>
            <w:shd w:val="clear" w:color="auto" w:fill="auto"/>
            <w:vAlign w:val="center"/>
          </w:tcPr>
          <w:p w:rsidR="006B6D50" w:rsidRPr="006C670A" w:rsidRDefault="006B6D50" w:rsidP="005C219B">
            <w:pPr>
              <w:spacing w:line="230" w:lineRule="exact"/>
              <w:jc w:val="center"/>
              <w:rPr>
                <w:rFonts w:ascii="Times New Roman" w:eastAsia="Times New Roman" w:hAnsi="Times New Roman" w:cs="Times New Roman"/>
                <w:b/>
                <w:sz w:val="22"/>
                <w:szCs w:val="22"/>
                <w:shd w:val="clear" w:color="auto" w:fill="FFFFFF"/>
              </w:rPr>
            </w:pPr>
            <w:r w:rsidRPr="006C670A">
              <w:rPr>
                <w:rFonts w:ascii="Times New Roman" w:eastAsia="Times New Roman" w:hAnsi="Times New Roman" w:cs="Times New Roman"/>
                <w:b/>
                <w:sz w:val="22"/>
                <w:szCs w:val="22"/>
                <w:shd w:val="clear" w:color="auto" w:fill="FFFFFF"/>
              </w:rPr>
              <w:t xml:space="preserve">Схема размещения </w:t>
            </w:r>
          </w:p>
          <w:p w:rsidR="006B6D50" w:rsidRPr="006C670A" w:rsidRDefault="006B6D50" w:rsidP="005C219B">
            <w:pPr>
              <w:jc w:val="center"/>
              <w:rPr>
                <w:rFonts w:ascii="Times New Roman" w:hAnsi="Times New Roman" w:cs="Times New Roman"/>
                <w:b/>
                <w:sz w:val="22"/>
                <w:szCs w:val="22"/>
              </w:rPr>
            </w:pPr>
            <w:r w:rsidRPr="006C670A">
              <w:rPr>
                <w:rFonts w:ascii="Times New Roman" w:eastAsia="Times New Roman" w:hAnsi="Times New Roman" w:cs="Times New Roman"/>
                <w:b/>
                <w:sz w:val="22"/>
                <w:szCs w:val="22"/>
                <w:shd w:val="clear" w:color="auto" w:fill="FFFFFF"/>
              </w:rPr>
              <w:t>рекламной конструкции</w:t>
            </w:r>
          </w:p>
        </w:tc>
        <w:tc>
          <w:tcPr>
            <w:tcW w:w="5092" w:type="dxa"/>
            <w:tcBorders>
              <w:top w:val="single" w:sz="8" w:space="0" w:color="auto"/>
              <w:left w:val="single" w:sz="8" w:space="0" w:color="auto"/>
              <w:bottom w:val="single" w:sz="8" w:space="0" w:color="auto"/>
              <w:right w:val="single" w:sz="8" w:space="0" w:color="auto"/>
            </w:tcBorders>
            <w:shd w:val="clear" w:color="auto" w:fill="auto"/>
            <w:vAlign w:val="center"/>
          </w:tcPr>
          <w:p w:rsidR="006B6D50" w:rsidRPr="006C670A" w:rsidRDefault="006B6D50" w:rsidP="005C219B">
            <w:pPr>
              <w:jc w:val="center"/>
              <w:rPr>
                <w:rFonts w:ascii="Times New Roman" w:hAnsi="Times New Roman" w:cs="Times New Roman"/>
                <w:b/>
                <w:sz w:val="22"/>
                <w:szCs w:val="22"/>
              </w:rPr>
            </w:pPr>
            <w:r w:rsidRPr="006C670A">
              <w:rPr>
                <w:rFonts w:ascii="Times New Roman" w:hAnsi="Times New Roman" w:cs="Times New Roman"/>
                <w:b/>
                <w:sz w:val="22"/>
                <w:szCs w:val="22"/>
              </w:rPr>
              <w:t xml:space="preserve">Краткие характеристики </w:t>
            </w:r>
          </w:p>
          <w:p w:rsidR="006B6D50" w:rsidRPr="006C670A" w:rsidRDefault="006B6D50" w:rsidP="005C219B">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hAnsi="Times New Roman" w:cs="Times New Roman"/>
                <w:b/>
                <w:sz w:val="22"/>
                <w:szCs w:val="22"/>
              </w:rPr>
              <w:t>рекламной кон</w:t>
            </w:r>
            <w:r w:rsidRPr="006C670A">
              <w:rPr>
                <w:rFonts w:ascii="Times New Roman" w:hAnsi="Times New Roman" w:cs="Times New Roman"/>
                <w:b/>
                <w:sz w:val="22"/>
                <w:szCs w:val="22"/>
              </w:rPr>
              <w:softHyphen/>
              <w:t>струкции и рекламного места</w:t>
            </w:r>
          </w:p>
        </w:tc>
        <w:tc>
          <w:tcPr>
            <w:tcW w:w="1726" w:type="dxa"/>
            <w:tcBorders>
              <w:top w:val="single" w:sz="8" w:space="0" w:color="auto"/>
              <w:left w:val="single" w:sz="8" w:space="0" w:color="auto"/>
              <w:bottom w:val="single" w:sz="8" w:space="0" w:color="auto"/>
              <w:right w:val="single" w:sz="8" w:space="0" w:color="auto"/>
            </w:tcBorders>
            <w:shd w:val="clear" w:color="auto" w:fill="auto"/>
            <w:vAlign w:val="center"/>
          </w:tcPr>
          <w:p w:rsidR="006B6D50" w:rsidRPr="006C670A" w:rsidRDefault="006B6D50" w:rsidP="005C219B">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eastAsia="Times New Roman" w:hAnsi="Times New Roman" w:cs="Times New Roman"/>
                <w:b/>
                <w:bCs/>
                <w:w w:val="98"/>
                <w:sz w:val="22"/>
                <w:szCs w:val="22"/>
                <w:lang w:eastAsia="en-US"/>
              </w:rPr>
              <w:t>Срок действия договора, лет</w:t>
            </w:r>
          </w:p>
        </w:tc>
        <w:tc>
          <w:tcPr>
            <w:tcW w:w="1417" w:type="dxa"/>
            <w:tcBorders>
              <w:top w:val="single" w:sz="8" w:space="0" w:color="auto"/>
              <w:left w:val="single" w:sz="8" w:space="0" w:color="auto"/>
              <w:bottom w:val="single" w:sz="8" w:space="0" w:color="auto"/>
              <w:right w:val="single" w:sz="8" w:space="0" w:color="auto"/>
            </w:tcBorders>
            <w:shd w:val="clear" w:color="auto" w:fill="auto"/>
            <w:vAlign w:val="center"/>
          </w:tcPr>
          <w:p w:rsidR="006B6D50" w:rsidRPr="006C670A" w:rsidRDefault="006B6D50" w:rsidP="005C219B">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Начальная</w:t>
            </w:r>
          </w:p>
          <w:p w:rsidR="006B6D50" w:rsidRPr="006C670A" w:rsidRDefault="006B6D50" w:rsidP="005C219B">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 xml:space="preserve">стоимость, </w:t>
            </w:r>
            <w:r w:rsidRPr="006C670A">
              <w:rPr>
                <w:rFonts w:ascii="Times New Roman" w:eastAsia="Times New Roman" w:hAnsi="Times New Roman" w:cs="Times New Roman"/>
                <w:b/>
                <w:bCs/>
                <w:sz w:val="22"/>
                <w:szCs w:val="22"/>
                <w:lang w:eastAsia="en-US"/>
              </w:rPr>
              <w:t>руб.</w:t>
            </w:r>
          </w:p>
        </w:tc>
        <w:tc>
          <w:tcPr>
            <w:tcW w:w="1560" w:type="dxa"/>
            <w:tcBorders>
              <w:top w:val="single" w:sz="8" w:space="0" w:color="auto"/>
              <w:left w:val="single" w:sz="8" w:space="0" w:color="auto"/>
              <w:bottom w:val="single" w:sz="8" w:space="0" w:color="auto"/>
              <w:right w:val="single" w:sz="8" w:space="0" w:color="auto"/>
            </w:tcBorders>
            <w:shd w:val="clear" w:color="auto" w:fill="auto"/>
            <w:vAlign w:val="center"/>
          </w:tcPr>
          <w:p w:rsidR="006B6D50" w:rsidRPr="006C670A" w:rsidRDefault="006B6D50" w:rsidP="005C219B">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Обеспечение</w:t>
            </w:r>
          </w:p>
          <w:p w:rsidR="006B6D50" w:rsidRPr="006C670A" w:rsidRDefault="006B6D50" w:rsidP="005C219B">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заявки,</w:t>
            </w:r>
          </w:p>
          <w:p w:rsidR="006B6D50" w:rsidRPr="006C670A" w:rsidRDefault="006B6D50" w:rsidP="00DF7577">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sz w:val="22"/>
                <w:szCs w:val="22"/>
                <w:lang w:eastAsia="en-US"/>
              </w:rPr>
              <w:t>руб.</w:t>
            </w:r>
          </w:p>
        </w:tc>
      </w:tr>
      <w:tr w:rsidR="006B6D50" w:rsidRPr="00E23953" w:rsidTr="00EB0BA1">
        <w:trPr>
          <w:trHeight w:val="3564"/>
          <w:jc w:val="center"/>
        </w:trPr>
        <w:tc>
          <w:tcPr>
            <w:tcW w:w="677" w:type="dxa"/>
            <w:tcBorders>
              <w:top w:val="single" w:sz="8" w:space="0" w:color="auto"/>
              <w:left w:val="single" w:sz="8" w:space="0" w:color="auto"/>
              <w:bottom w:val="single" w:sz="8" w:space="0" w:color="auto"/>
              <w:right w:val="single" w:sz="8" w:space="0" w:color="auto"/>
            </w:tcBorders>
            <w:vAlign w:val="center"/>
          </w:tcPr>
          <w:p w:rsidR="006B6D50" w:rsidRPr="00E23953" w:rsidRDefault="005C219B" w:rsidP="006B6D50">
            <w:pPr>
              <w:spacing w:line="274" w:lineRule="exact"/>
              <w:jc w:val="center"/>
              <w:rPr>
                <w:rFonts w:ascii="Times New Roman" w:hAnsi="Times New Roman" w:cs="Times New Roman"/>
                <w:sz w:val="22"/>
                <w:szCs w:val="22"/>
              </w:rPr>
            </w:pPr>
            <w:r>
              <w:rPr>
                <w:rFonts w:ascii="Times New Roman" w:hAnsi="Times New Roman" w:cs="Times New Roman"/>
                <w:sz w:val="22"/>
                <w:szCs w:val="22"/>
              </w:rPr>
              <w:t>1</w:t>
            </w:r>
          </w:p>
        </w:tc>
        <w:tc>
          <w:tcPr>
            <w:tcW w:w="4686" w:type="dxa"/>
            <w:tcBorders>
              <w:top w:val="single" w:sz="8" w:space="0" w:color="auto"/>
              <w:left w:val="single" w:sz="8" w:space="0" w:color="auto"/>
              <w:bottom w:val="single" w:sz="8" w:space="0" w:color="auto"/>
              <w:right w:val="single" w:sz="8" w:space="0" w:color="auto"/>
            </w:tcBorders>
            <w:vAlign w:val="center"/>
          </w:tcPr>
          <w:p w:rsidR="006B6D50" w:rsidRDefault="006B6D50" w:rsidP="006B6D50">
            <w:pPr>
              <w:jc w:val="center"/>
              <w:rPr>
                <w:rFonts w:ascii="Times New Roman" w:hAnsi="Times New Roman" w:cs="Times New Roman"/>
                <w:noProof/>
                <w:sz w:val="22"/>
                <w:szCs w:val="22"/>
              </w:rPr>
            </w:pPr>
            <w:r>
              <w:rPr>
                <w:rFonts w:ascii="Times New Roman" w:hAnsi="Times New Roman" w:cs="Times New Roman"/>
                <w:noProof/>
                <w:sz w:val="22"/>
                <w:szCs w:val="22"/>
              </w:rPr>
              <w:drawing>
                <wp:inline distT="0" distB="0" distL="0" distR="0" wp14:anchorId="2A5A36A5" wp14:editId="61EF26FD">
                  <wp:extent cx="2838450" cy="2241550"/>
                  <wp:effectExtent l="0" t="0" r="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Безымянный.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38450" cy="2241550"/>
                          </a:xfrm>
                          <a:prstGeom prst="rect">
                            <a:avLst/>
                          </a:prstGeom>
                        </pic:spPr>
                      </pic:pic>
                    </a:graphicData>
                  </a:graphic>
                </wp:inline>
              </w:drawing>
            </w:r>
          </w:p>
        </w:tc>
        <w:tc>
          <w:tcPr>
            <w:tcW w:w="5092" w:type="dxa"/>
            <w:tcBorders>
              <w:top w:val="single" w:sz="8" w:space="0" w:color="auto"/>
              <w:left w:val="single" w:sz="8" w:space="0" w:color="auto"/>
              <w:bottom w:val="single" w:sz="8" w:space="0" w:color="auto"/>
              <w:right w:val="single" w:sz="8" w:space="0" w:color="auto"/>
            </w:tcBorders>
            <w:vAlign w:val="center"/>
          </w:tcPr>
          <w:p w:rsidR="006B6D50" w:rsidRPr="00AA5D9B" w:rsidRDefault="006B6D50" w:rsidP="006B6D50">
            <w:pPr>
              <w:autoSpaceDE w:val="0"/>
              <w:autoSpaceDN w:val="0"/>
              <w:adjustRightInd w:val="0"/>
              <w:ind w:left="100"/>
              <w:jc w:val="center"/>
              <w:rPr>
                <w:rFonts w:ascii="Times New Roman" w:eastAsia="Times New Roman" w:hAnsi="Times New Roman" w:cs="Times New Roman"/>
                <w:bCs/>
              </w:rPr>
            </w:pPr>
            <w:r w:rsidRPr="00AA5D9B">
              <w:rPr>
                <w:rFonts w:ascii="Times New Roman" w:eastAsia="Times New Roman" w:hAnsi="Times New Roman" w:cs="Times New Roman"/>
                <w:bCs/>
              </w:rPr>
              <w:t>Адрес размещения рекламной конструкции:</w:t>
            </w:r>
          </w:p>
          <w:p w:rsidR="006B6D50" w:rsidRPr="00AA5D9B" w:rsidRDefault="006B6D50" w:rsidP="006B6D50">
            <w:pPr>
              <w:jc w:val="center"/>
              <w:rPr>
                <w:rFonts w:ascii="Times New Roman" w:hAnsi="Times New Roman" w:cs="Times New Roman"/>
              </w:rPr>
            </w:pPr>
            <w:r w:rsidRPr="00AA5D9B">
              <w:rPr>
                <w:rFonts w:ascii="Times New Roman" w:hAnsi="Times New Roman" w:cs="Times New Roman"/>
              </w:rPr>
              <w:t xml:space="preserve">Россия, Республика Башкортостан, </w:t>
            </w:r>
          </w:p>
          <w:p w:rsidR="006B6D50" w:rsidRDefault="006B6D50" w:rsidP="006B6D50">
            <w:pPr>
              <w:jc w:val="center"/>
              <w:rPr>
                <w:rFonts w:ascii="Times New Roman" w:hAnsi="Times New Roman" w:cs="Times New Roman"/>
              </w:rPr>
            </w:pPr>
            <w:r w:rsidRPr="00AA5D9B">
              <w:rPr>
                <w:rFonts w:ascii="Times New Roman" w:hAnsi="Times New Roman" w:cs="Times New Roman"/>
              </w:rPr>
              <w:t xml:space="preserve">г. Стерлитамак, ул. </w:t>
            </w:r>
            <w:r>
              <w:rPr>
                <w:rFonts w:ascii="Times New Roman" w:hAnsi="Times New Roman" w:cs="Times New Roman"/>
              </w:rPr>
              <w:t xml:space="preserve">Водолаженко (восточная сторона), уточнение: между </w:t>
            </w:r>
          </w:p>
          <w:p w:rsidR="006B6D50" w:rsidRPr="00AA5D9B" w:rsidRDefault="006B6D50" w:rsidP="006B6D50">
            <w:pPr>
              <w:jc w:val="center"/>
              <w:rPr>
                <w:rFonts w:ascii="Times New Roman" w:hAnsi="Times New Roman" w:cs="Times New Roman"/>
              </w:rPr>
            </w:pPr>
            <w:r>
              <w:rPr>
                <w:rFonts w:ascii="Times New Roman" w:hAnsi="Times New Roman" w:cs="Times New Roman"/>
              </w:rPr>
              <w:t>ул. Еременко – ул. М.Гареева (напротив жилого дома по ул. Еременко, 12б).</w:t>
            </w:r>
          </w:p>
          <w:p w:rsidR="006B6D50" w:rsidRPr="00AA5D9B" w:rsidRDefault="006B6D50" w:rsidP="006B6D50">
            <w:pPr>
              <w:jc w:val="center"/>
              <w:rPr>
                <w:rFonts w:ascii="Times New Roman" w:hAnsi="Times New Roman" w:cs="Times New Roman"/>
              </w:rPr>
            </w:pPr>
            <w:r w:rsidRPr="00AA5D9B">
              <w:rPr>
                <w:rFonts w:ascii="Times New Roman" w:hAnsi="Times New Roman" w:cs="Times New Roman"/>
              </w:rPr>
              <w:t xml:space="preserve">Тип РК: </w:t>
            </w:r>
            <w:r>
              <w:rPr>
                <w:rFonts w:ascii="Times New Roman" w:hAnsi="Times New Roman" w:cs="Times New Roman"/>
              </w:rPr>
              <w:t>Щитовая установка</w:t>
            </w:r>
            <w:r w:rsidRPr="00AA5D9B">
              <w:rPr>
                <w:rFonts w:ascii="Times New Roman" w:hAnsi="Times New Roman" w:cs="Times New Roman"/>
              </w:rPr>
              <w:t xml:space="preserve"> </w:t>
            </w:r>
          </w:p>
          <w:p w:rsidR="006B6D50" w:rsidRPr="00AA5D9B" w:rsidRDefault="006B6D50" w:rsidP="006B6D50">
            <w:pPr>
              <w:jc w:val="center"/>
              <w:rPr>
                <w:rFonts w:ascii="Times New Roman" w:hAnsi="Times New Roman" w:cs="Times New Roman"/>
              </w:rPr>
            </w:pPr>
            <w:r w:rsidRPr="00AA5D9B">
              <w:rPr>
                <w:rFonts w:ascii="Times New Roman" w:hAnsi="Times New Roman" w:cs="Times New Roman"/>
              </w:rPr>
              <w:t xml:space="preserve">Количество рекламных полей: </w:t>
            </w:r>
            <w:r>
              <w:rPr>
                <w:rFonts w:ascii="Times New Roman" w:hAnsi="Times New Roman" w:cs="Times New Roman"/>
              </w:rPr>
              <w:t>2</w:t>
            </w:r>
          </w:p>
          <w:p w:rsidR="006B6D50" w:rsidRPr="00AA5D9B" w:rsidRDefault="006B6D50" w:rsidP="006B6D50">
            <w:pPr>
              <w:jc w:val="center"/>
              <w:rPr>
                <w:rFonts w:ascii="Times New Roman" w:hAnsi="Times New Roman" w:cs="Times New Roman"/>
              </w:rPr>
            </w:pPr>
            <w:r w:rsidRPr="00AA5D9B">
              <w:rPr>
                <w:rFonts w:ascii="Times New Roman" w:hAnsi="Times New Roman" w:cs="Times New Roman"/>
              </w:rPr>
              <w:t xml:space="preserve">Размер 1-го рекламного поля: </w:t>
            </w:r>
            <w:r>
              <w:rPr>
                <w:rFonts w:ascii="Times New Roman" w:hAnsi="Times New Roman" w:cs="Times New Roman"/>
              </w:rPr>
              <w:t>3,0</w:t>
            </w:r>
            <w:r w:rsidRPr="00AA5D9B">
              <w:rPr>
                <w:rFonts w:ascii="Times New Roman" w:hAnsi="Times New Roman" w:cs="Times New Roman"/>
              </w:rPr>
              <w:t xml:space="preserve"> м x </w:t>
            </w:r>
            <w:r>
              <w:rPr>
                <w:rFonts w:ascii="Times New Roman" w:hAnsi="Times New Roman" w:cs="Times New Roman"/>
              </w:rPr>
              <w:t>6,0</w:t>
            </w:r>
            <w:r w:rsidRPr="00AA5D9B">
              <w:rPr>
                <w:rFonts w:ascii="Times New Roman" w:hAnsi="Times New Roman" w:cs="Times New Roman"/>
              </w:rPr>
              <w:t xml:space="preserve"> м</w:t>
            </w:r>
          </w:p>
          <w:p w:rsidR="006B6D50" w:rsidRPr="00AA5D9B" w:rsidRDefault="006B6D50" w:rsidP="006B6D50">
            <w:pPr>
              <w:jc w:val="center"/>
              <w:rPr>
                <w:rFonts w:ascii="Times New Roman" w:hAnsi="Times New Roman" w:cs="Times New Roman"/>
              </w:rPr>
            </w:pPr>
            <w:r w:rsidRPr="00AA5D9B">
              <w:rPr>
                <w:rFonts w:ascii="Times New Roman" w:hAnsi="Times New Roman" w:cs="Times New Roman"/>
              </w:rPr>
              <w:t xml:space="preserve">Общая площадь рекламных полей: </w:t>
            </w:r>
            <w:r>
              <w:rPr>
                <w:rFonts w:ascii="Times New Roman" w:hAnsi="Times New Roman" w:cs="Times New Roman"/>
              </w:rPr>
              <w:t>36,0</w:t>
            </w:r>
            <w:r w:rsidRPr="00AA5D9B">
              <w:rPr>
                <w:rFonts w:ascii="Times New Roman" w:hAnsi="Times New Roman" w:cs="Times New Roman"/>
              </w:rPr>
              <w:t xml:space="preserve"> м2</w:t>
            </w:r>
          </w:p>
          <w:p w:rsidR="006B6D50" w:rsidRPr="00AA5D9B" w:rsidRDefault="006B6D50" w:rsidP="006B6D50">
            <w:pPr>
              <w:jc w:val="center"/>
              <w:rPr>
                <w:rFonts w:ascii="Times New Roman" w:hAnsi="Times New Roman" w:cs="Times New Roman"/>
              </w:rPr>
            </w:pPr>
            <w:r w:rsidRPr="00AA5D9B">
              <w:rPr>
                <w:rFonts w:ascii="Times New Roman" w:hAnsi="Times New Roman" w:cs="Times New Roman"/>
              </w:rPr>
              <w:t xml:space="preserve">Технология демонстрации рекламы: Статичная </w:t>
            </w:r>
          </w:p>
          <w:p w:rsidR="006B6D50" w:rsidRPr="00AA5D9B" w:rsidRDefault="006B6D50" w:rsidP="006B6D50">
            <w:pPr>
              <w:autoSpaceDE w:val="0"/>
              <w:autoSpaceDN w:val="0"/>
              <w:adjustRightInd w:val="0"/>
              <w:spacing w:after="120"/>
              <w:ind w:left="100"/>
              <w:jc w:val="center"/>
              <w:rPr>
                <w:rFonts w:ascii="Times New Roman" w:eastAsia="Times New Roman" w:hAnsi="Times New Roman" w:cs="Times New Roman"/>
                <w:bCs/>
              </w:rPr>
            </w:pPr>
            <w:r w:rsidRPr="00AA5D9B">
              <w:rPr>
                <w:rFonts w:ascii="Times New Roman" w:eastAsia="Times New Roman" w:hAnsi="Times New Roman" w:cs="Times New Roman"/>
                <w:bCs/>
              </w:rPr>
              <w:t xml:space="preserve">Номер в схеме размещения рекламных конструкций: </w:t>
            </w:r>
            <w:r w:rsidRPr="00AA5D9B">
              <w:rPr>
                <w:rFonts w:ascii="Times New Roman" w:hAnsi="Times New Roman" w:cs="Times New Roman"/>
              </w:rPr>
              <w:t>08</w:t>
            </w:r>
            <w:r>
              <w:rPr>
                <w:rFonts w:ascii="Times New Roman" w:hAnsi="Times New Roman" w:cs="Times New Roman"/>
              </w:rPr>
              <w:t>А011 (Щ-03)</w:t>
            </w:r>
          </w:p>
        </w:tc>
        <w:tc>
          <w:tcPr>
            <w:tcW w:w="1726" w:type="dxa"/>
            <w:tcBorders>
              <w:top w:val="single" w:sz="8" w:space="0" w:color="auto"/>
              <w:left w:val="single" w:sz="8" w:space="0" w:color="auto"/>
              <w:bottom w:val="single" w:sz="8" w:space="0" w:color="auto"/>
              <w:right w:val="single" w:sz="8" w:space="0" w:color="auto"/>
            </w:tcBorders>
            <w:vAlign w:val="center"/>
          </w:tcPr>
          <w:p w:rsidR="006B6D50" w:rsidRPr="00AA5D9B" w:rsidRDefault="006B6D50" w:rsidP="006B6D50">
            <w:pPr>
              <w:autoSpaceDE w:val="0"/>
              <w:autoSpaceDN w:val="0"/>
              <w:adjustRightInd w:val="0"/>
              <w:jc w:val="center"/>
              <w:rPr>
                <w:rFonts w:ascii="Times New Roman" w:eastAsia="Times New Roman" w:hAnsi="Times New Roman" w:cs="Times New Roman"/>
                <w:lang w:eastAsia="en-US"/>
              </w:rPr>
            </w:pPr>
            <w:r>
              <w:rPr>
                <w:rFonts w:ascii="Times New Roman" w:eastAsia="Times New Roman" w:hAnsi="Times New Roman" w:cs="Times New Roman"/>
                <w:lang w:eastAsia="en-US"/>
              </w:rPr>
              <w:t>5</w:t>
            </w:r>
          </w:p>
        </w:tc>
        <w:tc>
          <w:tcPr>
            <w:tcW w:w="1417" w:type="dxa"/>
            <w:tcBorders>
              <w:top w:val="single" w:sz="8" w:space="0" w:color="auto"/>
              <w:left w:val="single" w:sz="8" w:space="0" w:color="auto"/>
              <w:bottom w:val="single" w:sz="8" w:space="0" w:color="auto"/>
              <w:right w:val="single" w:sz="8" w:space="0" w:color="auto"/>
            </w:tcBorders>
            <w:vAlign w:val="center"/>
          </w:tcPr>
          <w:p w:rsidR="006B6D50" w:rsidRPr="00E23953" w:rsidRDefault="006B6D50" w:rsidP="006B6D50">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131 700,00</w:t>
            </w:r>
          </w:p>
        </w:tc>
        <w:tc>
          <w:tcPr>
            <w:tcW w:w="1560" w:type="dxa"/>
            <w:tcBorders>
              <w:top w:val="single" w:sz="8" w:space="0" w:color="auto"/>
              <w:left w:val="single" w:sz="8" w:space="0" w:color="auto"/>
              <w:bottom w:val="single" w:sz="8" w:space="0" w:color="auto"/>
              <w:right w:val="single" w:sz="8" w:space="0" w:color="auto"/>
            </w:tcBorders>
            <w:vAlign w:val="center"/>
          </w:tcPr>
          <w:p w:rsidR="006B6D50" w:rsidRPr="00E23953" w:rsidRDefault="006B6D50" w:rsidP="006B6D50">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13 170,0</w:t>
            </w:r>
          </w:p>
        </w:tc>
      </w:tr>
      <w:tr w:rsidR="006B6D50" w:rsidRPr="00E23953" w:rsidTr="00EB0BA1">
        <w:trPr>
          <w:trHeight w:val="406"/>
          <w:jc w:val="center"/>
        </w:trPr>
        <w:tc>
          <w:tcPr>
            <w:tcW w:w="12181" w:type="dxa"/>
            <w:gridSpan w:val="4"/>
            <w:tcBorders>
              <w:top w:val="single" w:sz="8" w:space="0" w:color="auto"/>
              <w:left w:val="single" w:sz="8" w:space="0" w:color="auto"/>
              <w:bottom w:val="single" w:sz="8" w:space="0" w:color="auto"/>
              <w:right w:val="single" w:sz="8" w:space="0" w:color="auto"/>
            </w:tcBorders>
            <w:vAlign w:val="center"/>
          </w:tcPr>
          <w:p w:rsidR="006B6D50" w:rsidRDefault="006B6D50" w:rsidP="006B6D50">
            <w:pPr>
              <w:autoSpaceDE w:val="0"/>
              <w:autoSpaceDN w:val="0"/>
              <w:adjustRightInd w:val="0"/>
              <w:jc w:val="center"/>
              <w:rPr>
                <w:rFonts w:ascii="Times New Roman" w:eastAsia="Times New Roman" w:hAnsi="Times New Roman" w:cs="Times New Roman"/>
                <w:lang w:eastAsia="en-US"/>
              </w:rPr>
            </w:pPr>
            <w:r w:rsidRPr="00C4311A">
              <w:rPr>
                <w:rFonts w:ascii="Times New Roman" w:eastAsia="Times New Roman" w:hAnsi="Times New Roman" w:cs="Times New Roman"/>
                <w:b/>
                <w:lang w:eastAsia="en-US"/>
              </w:rPr>
              <w:t xml:space="preserve">Итого по лоту № </w:t>
            </w:r>
            <w:r>
              <w:rPr>
                <w:rFonts w:ascii="Times New Roman" w:eastAsia="Times New Roman" w:hAnsi="Times New Roman" w:cs="Times New Roman"/>
                <w:b/>
                <w:lang w:eastAsia="en-US"/>
              </w:rPr>
              <w:t>2</w:t>
            </w:r>
            <w:r w:rsidRPr="00C4311A">
              <w:rPr>
                <w:rFonts w:ascii="Times New Roman" w:eastAsia="Times New Roman" w:hAnsi="Times New Roman" w:cs="Times New Roman"/>
                <w:b/>
                <w:lang w:eastAsia="en-US"/>
              </w:rPr>
              <w:t xml:space="preserve">: </w:t>
            </w:r>
            <w:r>
              <w:rPr>
                <w:rFonts w:ascii="Times New Roman" w:eastAsia="Times New Roman" w:hAnsi="Times New Roman" w:cs="Times New Roman"/>
                <w:b/>
                <w:lang w:eastAsia="en-US"/>
              </w:rPr>
              <w:t>1</w:t>
            </w:r>
            <w:r w:rsidRPr="00C4311A">
              <w:rPr>
                <w:rFonts w:ascii="Times New Roman" w:eastAsia="Times New Roman" w:hAnsi="Times New Roman" w:cs="Times New Roman"/>
                <w:b/>
                <w:lang w:eastAsia="en-US"/>
              </w:rPr>
              <w:t xml:space="preserve"> рекламн</w:t>
            </w:r>
            <w:r>
              <w:rPr>
                <w:rFonts w:ascii="Times New Roman" w:eastAsia="Times New Roman" w:hAnsi="Times New Roman" w:cs="Times New Roman"/>
                <w:b/>
                <w:lang w:eastAsia="en-US"/>
              </w:rPr>
              <w:t>ая</w:t>
            </w:r>
            <w:r w:rsidRPr="00C4311A">
              <w:rPr>
                <w:rFonts w:ascii="Times New Roman" w:eastAsia="Times New Roman" w:hAnsi="Times New Roman" w:cs="Times New Roman"/>
                <w:b/>
                <w:lang w:eastAsia="en-US"/>
              </w:rPr>
              <w:t xml:space="preserve"> конструкци</w:t>
            </w:r>
            <w:r>
              <w:rPr>
                <w:rFonts w:ascii="Times New Roman" w:eastAsia="Times New Roman" w:hAnsi="Times New Roman" w:cs="Times New Roman"/>
                <w:b/>
                <w:lang w:eastAsia="en-US"/>
              </w:rPr>
              <w:t>я</w:t>
            </w:r>
          </w:p>
        </w:tc>
        <w:tc>
          <w:tcPr>
            <w:tcW w:w="1417" w:type="dxa"/>
            <w:tcBorders>
              <w:top w:val="single" w:sz="8" w:space="0" w:color="auto"/>
              <w:left w:val="single" w:sz="8" w:space="0" w:color="auto"/>
              <w:bottom w:val="single" w:sz="8" w:space="0" w:color="auto"/>
              <w:right w:val="single" w:sz="8" w:space="0" w:color="auto"/>
            </w:tcBorders>
            <w:vAlign w:val="center"/>
          </w:tcPr>
          <w:p w:rsidR="006B6D50" w:rsidRPr="006B6D50" w:rsidRDefault="006B6D50" w:rsidP="006B6D50">
            <w:pPr>
              <w:autoSpaceDE w:val="0"/>
              <w:autoSpaceDN w:val="0"/>
              <w:adjustRightInd w:val="0"/>
              <w:jc w:val="center"/>
              <w:rPr>
                <w:rFonts w:ascii="Times New Roman" w:eastAsia="Times New Roman" w:hAnsi="Times New Roman" w:cs="Times New Roman"/>
                <w:b/>
                <w:sz w:val="22"/>
                <w:szCs w:val="22"/>
                <w:lang w:eastAsia="en-US"/>
              </w:rPr>
            </w:pPr>
            <w:r w:rsidRPr="006B6D50">
              <w:rPr>
                <w:rFonts w:ascii="Times New Roman" w:eastAsia="Times New Roman" w:hAnsi="Times New Roman" w:cs="Times New Roman"/>
                <w:b/>
                <w:sz w:val="22"/>
                <w:szCs w:val="22"/>
                <w:lang w:eastAsia="en-US"/>
              </w:rPr>
              <w:t>131 700,00</w:t>
            </w:r>
          </w:p>
        </w:tc>
        <w:tc>
          <w:tcPr>
            <w:tcW w:w="1560" w:type="dxa"/>
            <w:tcBorders>
              <w:top w:val="single" w:sz="8" w:space="0" w:color="auto"/>
              <w:left w:val="single" w:sz="8" w:space="0" w:color="auto"/>
              <w:bottom w:val="single" w:sz="8" w:space="0" w:color="auto"/>
              <w:right w:val="single" w:sz="8" w:space="0" w:color="auto"/>
            </w:tcBorders>
            <w:vAlign w:val="center"/>
          </w:tcPr>
          <w:p w:rsidR="006B6D50" w:rsidRPr="006B6D50" w:rsidRDefault="006B6D50" w:rsidP="006B6D50">
            <w:pPr>
              <w:jc w:val="center"/>
              <w:rPr>
                <w:rFonts w:ascii="Times New Roman" w:eastAsia="Times New Roman" w:hAnsi="Times New Roman" w:cs="Times New Roman"/>
                <w:b/>
                <w:sz w:val="22"/>
                <w:szCs w:val="22"/>
                <w:lang w:eastAsia="en-US"/>
              </w:rPr>
            </w:pPr>
            <w:r w:rsidRPr="006B6D50">
              <w:rPr>
                <w:rFonts w:ascii="Times New Roman" w:eastAsia="Times New Roman" w:hAnsi="Times New Roman" w:cs="Times New Roman"/>
                <w:b/>
                <w:sz w:val="22"/>
                <w:szCs w:val="22"/>
                <w:lang w:eastAsia="en-US"/>
              </w:rPr>
              <w:t>13 170,0</w:t>
            </w:r>
          </w:p>
        </w:tc>
      </w:tr>
    </w:tbl>
    <w:p w:rsidR="00367631" w:rsidRPr="005C219B" w:rsidRDefault="005C219B" w:rsidP="00DF7577">
      <w:pPr>
        <w:tabs>
          <w:tab w:val="left" w:pos="0"/>
        </w:tabs>
        <w:spacing w:before="120" w:after="120"/>
        <w:rPr>
          <w:rFonts w:ascii="Times New Roman" w:hAnsi="Times New Roman" w:cs="Times New Roman"/>
          <w:b/>
          <w:sz w:val="26"/>
          <w:szCs w:val="26"/>
          <w:u w:val="single"/>
        </w:rPr>
      </w:pPr>
      <w:r w:rsidRPr="005C219B">
        <w:rPr>
          <w:rFonts w:ascii="Times New Roman" w:hAnsi="Times New Roman" w:cs="Times New Roman"/>
          <w:b/>
          <w:sz w:val="26"/>
          <w:szCs w:val="26"/>
          <w:u w:val="single"/>
        </w:rPr>
        <w:t>ЛОТ № 3</w:t>
      </w:r>
    </w:p>
    <w:tbl>
      <w:tblPr>
        <w:tblStyle w:val="afc"/>
        <w:tblW w:w="15158" w:type="dxa"/>
        <w:jc w:val="center"/>
        <w:tblLayout w:type="fixed"/>
        <w:tblLook w:val="04A0" w:firstRow="1" w:lastRow="0" w:firstColumn="1" w:lastColumn="0" w:noHBand="0" w:noVBand="1"/>
      </w:tblPr>
      <w:tblGrid>
        <w:gridCol w:w="677"/>
        <w:gridCol w:w="4686"/>
        <w:gridCol w:w="5092"/>
        <w:gridCol w:w="1726"/>
        <w:gridCol w:w="1417"/>
        <w:gridCol w:w="1560"/>
      </w:tblGrid>
      <w:tr w:rsidR="005C219B" w:rsidRPr="006C670A" w:rsidTr="00DF7577">
        <w:trPr>
          <w:trHeight w:val="898"/>
          <w:jc w:val="center"/>
        </w:trPr>
        <w:tc>
          <w:tcPr>
            <w:tcW w:w="677" w:type="dxa"/>
            <w:tcBorders>
              <w:top w:val="single" w:sz="8" w:space="0" w:color="auto"/>
              <w:left w:val="single" w:sz="8" w:space="0" w:color="auto"/>
              <w:bottom w:val="single" w:sz="8" w:space="0" w:color="auto"/>
              <w:right w:val="single" w:sz="8" w:space="0" w:color="auto"/>
            </w:tcBorders>
            <w:shd w:val="clear" w:color="auto" w:fill="auto"/>
            <w:vAlign w:val="center"/>
          </w:tcPr>
          <w:p w:rsidR="005C219B" w:rsidRDefault="005C219B" w:rsidP="005C219B">
            <w:pPr>
              <w:autoSpaceDE w:val="0"/>
              <w:autoSpaceDN w:val="0"/>
              <w:adjustRightInd w:val="0"/>
              <w:jc w:val="center"/>
              <w:rPr>
                <w:rFonts w:ascii="Times New Roman" w:eastAsia="Times New Roman" w:hAnsi="Times New Roman" w:cs="Times New Roman"/>
                <w:b/>
                <w:bCs/>
                <w:sz w:val="22"/>
                <w:szCs w:val="22"/>
                <w:lang w:val="en-US" w:eastAsia="en-US"/>
              </w:rPr>
            </w:pPr>
            <w:r w:rsidRPr="00E23953">
              <w:rPr>
                <w:rFonts w:ascii="Times New Roman" w:eastAsia="Times New Roman" w:hAnsi="Times New Roman" w:cs="Times New Roman"/>
                <w:b/>
                <w:bCs/>
                <w:sz w:val="22"/>
                <w:szCs w:val="22"/>
                <w:lang w:val="en-US" w:eastAsia="en-US"/>
              </w:rPr>
              <w:t>№</w:t>
            </w:r>
          </w:p>
          <w:p w:rsidR="005C219B" w:rsidRPr="00E23953" w:rsidRDefault="005C219B" w:rsidP="005C219B">
            <w:pPr>
              <w:autoSpaceDE w:val="0"/>
              <w:autoSpaceDN w:val="0"/>
              <w:adjustRightInd w:val="0"/>
              <w:ind w:left="24"/>
              <w:jc w:val="center"/>
              <w:rPr>
                <w:rFonts w:ascii="Times New Roman" w:hAnsi="Times New Roman" w:cs="Times New Roman"/>
                <w:b/>
                <w:sz w:val="22"/>
                <w:szCs w:val="22"/>
              </w:rPr>
            </w:pPr>
            <w:r w:rsidRPr="00E23953">
              <w:rPr>
                <w:rFonts w:ascii="Times New Roman" w:hAnsi="Times New Roman" w:cs="Times New Roman"/>
                <w:b/>
                <w:bCs/>
                <w:sz w:val="22"/>
                <w:szCs w:val="22"/>
                <w:lang w:val="en-US" w:eastAsia="en-US"/>
              </w:rPr>
              <w:t>п/п</w:t>
            </w:r>
          </w:p>
        </w:tc>
        <w:tc>
          <w:tcPr>
            <w:tcW w:w="4686" w:type="dxa"/>
            <w:tcBorders>
              <w:top w:val="single" w:sz="8" w:space="0" w:color="auto"/>
              <w:left w:val="single" w:sz="8" w:space="0" w:color="auto"/>
              <w:bottom w:val="single" w:sz="8" w:space="0" w:color="auto"/>
              <w:right w:val="single" w:sz="8" w:space="0" w:color="auto"/>
            </w:tcBorders>
            <w:shd w:val="clear" w:color="auto" w:fill="auto"/>
            <w:vAlign w:val="center"/>
          </w:tcPr>
          <w:p w:rsidR="005C219B" w:rsidRPr="006C670A" w:rsidRDefault="005C219B" w:rsidP="005C219B">
            <w:pPr>
              <w:spacing w:line="230" w:lineRule="exact"/>
              <w:jc w:val="center"/>
              <w:rPr>
                <w:rFonts w:ascii="Times New Roman" w:eastAsia="Times New Roman" w:hAnsi="Times New Roman" w:cs="Times New Roman"/>
                <w:b/>
                <w:sz w:val="22"/>
                <w:szCs w:val="22"/>
                <w:shd w:val="clear" w:color="auto" w:fill="FFFFFF"/>
              </w:rPr>
            </w:pPr>
            <w:r w:rsidRPr="006C670A">
              <w:rPr>
                <w:rFonts w:ascii="Times New Roman" w:eastAsia="Times New Roman" w:hAnsi="Times New Roman" w:cs="Times New Roman"/>
                <w:b/>
                <w:sz w:val="22"/>
                <w:szCs w:val="22"/>
                <w:shd w:val="clear" w:color="auto" w:fill="FFFFFF"/>
              </w:rPr>
              <w:t xml:space="preserve">Схема размещения </w:t>
            </w:r>
          </w:p>
          <w:p w:rsidR="005C219B" w:rsidRPr="006C670A" w:rsidRDefault="005C219B" w:rsidP="005C219B">
            <w:pPr>
              <w:jc w:val="center"/>
              <w:rPr>
                <w:rFonts w:ascii="Times New Roman" w:hAnsi="Times New Roman" w:cs="Times New Roman"/>
                <w:b/>
                <w:sz w:val="22"/>
                <w:szCs w:val="22"/>
              </w:rPr>
            </w:pPr>
            <w:r w:rsidRPr="006C670A">
              <w:rPr>
                <w:rFonts w:ascii="Times New Roman" w:eastAsia="Times New Roman" w:hAnsi="Times New Roman" w:cs="Times New Roman"/>
                <w:b/>
                <w:sz w:val="22"/>
                <w:szCs w:val="22"/>
                <w:shd w:val="clear" w:color="auto" w:fill="FFFFFF"/>
              </w:rPr>
              <w:t>рекламной конструкции</w:t>
            </w:r>
          </w:p>
        </w:tc>
        <w:tc>
          <w:tcPr>
            <w:tcW w:w="5092" w:type="dxa"/>
            <w:tcBorders>
              <w:top w:val="single" w:sz="8" w:space="0" w:color="auto"/>
              <w:left w:val="single" w:sz="8" w:space="0" w:color="auto"/>
              <w:bottom w:val="single" w:sz="8" w:space="0" w:color="auto"/>
              <w:right w:val="single" w:sz="8" w:space="0" w:color="auto"/>
            </w:tcBorders>
            <w:shd w:val="clear" w:color="auto" w:fill="auto"/>
            <w:vAlign w:val="center"/>
          </w:tcPr>
          <w:p w:rsidR="005C219B" w:rsidRPr="006C670A" w:rsidRDefault="005C219B" w:rsidP="005C219B">
            <w:pPr>
              <w:jc w:val="center"/>
              <w:rPr>
                <w:rFonts w:ascii="Times New Roman" w:hAnsi="Times New Roman" w:cs="Times New Roman"/>
                <w:b/>
                <w:sz w:val="22"/>
                <w:szCs w:val="22"/>
              </w:rPr>
            </w:pPr>
            <w:r w:rsidRPr="006C670A">
              <w:rPr>
                <w:rFonts w:ascii="Times New Roman" w:hAnsi="Times New Roman" w:cs="Times New Roman"/>
                <w:b/>
                <w:sz w:val="22"/>
                <w:szCs w:val="22"/>
              </w:rPr>
              <w:t xml:space="preserve">Краткие характеристики </w:t>
            </w:r>
          </w:p>
          <w:p w:rsidR="005C219B" w:rsidRPr="006C670A" w:rsidRDefault="005C219B" w:rsidP="005C219B">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hAnsi="Times New Roman" w:cs="Times New Roman"/>
                <w:b/>
                <w:sz w:val="22"/>
                <w:szCs w:val="22"/>
              </w:rPr>
              <w:t>рекламной кон</w:t>
            </w:r>
            <w:r w:rsidRPr="006C670A">
              <w:rPr>
                <w:rFonts w:ascii="Times New Roman" w:hAnsi="Times New Roman" w:cs="Times New Roman"/>
                <w:b/>
                <w:sz w:val="22"/>
                <w:szCs w:val="22"/>
              </w:rPr>
              <w:softHyphen/>
              <w:t>струкции и рекламного места</w:t>
            </w:r>
          </w:p>
        </w:tc>
        <w:tc>
          <w:tcPr>
            <w:tcW w:w="1726" w:type="dxa"/>
            <w:tcBorders>
              <w:top w:val="single" w:sz="8" w:space="0" w:color="auto"/>
              <w:left w:val="single" w:sz="8" w:space="0" w:color="auto"/>
              <w:bottom w:val="single" w:sz="8" w:space="0" w:color="auto"/>
              <w:right w:val="single" w:sz="8" w:space="0" w:color="auto"/>
            </w:tcBorders>
            <w:shd w:val="clear" w:color="auto" w:fill="auto"/>
            <w:vAlign w:val="center"/>
          </w:tcPr>
          <w:p w:rsidR="005C219B" w:rsidRPr="006C670A" w:rsidRDefault="005C219B" w:rsidP="005C219B">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eastAsia="Times New Roman" w:hAnsi="Times New Roman" w:cs="Times New Roman"/>
                <w:b/>
                <w:bCs/>
                <w:w w:val="98"/>
                <w:sz w:val="22"/>
                <w:szCs w:val="22"/>
                <w:lang w:eastAsia="en-US"/>
              </w:rPr>
              <w:t>Срок действия договора, лет</w:t>
            </w:r>
          </w:p>
        </w:tc>
        <w:tc>
          <w:tcPr>
            <w:tcW w:w="1417" w:type="dxa"/>
            <w:tcBorders>
              <w:top w:val="single" w:sz="8" w:space="0" w:color="auto"/>
              <w:left w:val="single" w:sz="8" w:space="0" w:color="auto"/>
              <w:bottom w:val="single" w:sz="8" w:space="0" w:color="auto"/>
              <w:right w:val="single" w:sz="8" w:space="0" w:color="auto"/>
            </w:tcBorders>
            <w:shd w:val="clear" w:color="auto" w:fill="auto"/>
            <w:vAlign w:val="center"/>
          </w:tcPr>
          <w:p w:rsidR="005C219B" w:rsidRPr="006C670A" w:rsidRDefault="005C219B" w:rsidP="005C219B">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Начальная</w:t>
            </w:r>
          </w:p>
          <w:p w:rsidR="005C219B" w:rsidRPr="006C670A" w:rsidRDefault="005C219B" w:rsidP="005C219B">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 xml:space="preserve">стоимость, </w:t>
            </w:r>
            <w:r w:rsidRPr="006C670A">
              <w:rPr>
                <w:rFonts w:ascii="Times New Roman" w:eastAsia="Times New Roman" w:hAnsi="Times New Roman" w:cs="Times New Roman"/>
                <w:b/>
                <w:bCs/>
                <w:sz w:val="22"/>
                <w:szCs w:val="22"/>
                <w:lang w:eastAsia="en-US"/>
              </w:rPr>
              <w:t>руб.</w:t>
            </w:r>
          </w:p>
        </w:tc>
        <w:tc>
          <w:tcPr>
            <w:tcW w:w="1560" w:type="dxa"/>
            <w:tcBorders>
              <w:top w:val="single" w:sz="8" w:space="0" w:color="auto"/>
              <w:left w:val="single" w:sz="8" w:space="0" w:color="auto"/>
              <w:bottom w:val="single" w:sz="8" w:space="0" w:color="auto"/>
              <w:right w:val="single" w:sz="8" w:space="0" w:color="auto"/>
            </w:tcBorders>
            <w:shd w:val="clear" w:color="auto" w:fill="auto"/>
            <w:vAlign w:val="center"/>
          </w:tcPr>
          <w:p w:rsidR="005C219B" w:rsidRPr="006C670A" w:rsidRDefault="005C219B" w:rsidP="005C219B">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Обеспечение</w:t>
            </w:r>
          </w:p>
          <w:p w:rsidR="005C219B" w:rsidRPr="006C670A" w:rsidRDefault="005C219B" w:rsidP="005C219B">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заявки,</w:t>
            </w:r>
          </w:p>
          <w:p w:rsidR="005C219B" w:rsidRPr="006C670A" w:rsidRDefault="005C219B" w:rsidP="00DF7577">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sz w:val="22"/>
                <w:szCs w:val="22"/>
                <w:lang w:eastAsia="en-US"/>
              </w:rPr>
              <w:t>руб.</w:t>
            </w:r>
          </w:p>
        </w:tc>
      </w:tr>
      <w:tr w:rsidR="005C219B" w:rsidRPr="00E23953" w:rsidTr="00DF7577">
        <w:trPr>
          <w:trHeight w:val="3402"/>
          <w:jc w:val="center"/>
        </w:trPr>
        <w:tc>
          <w:tcPr>
            <w:tcW w:w="677" w:type="dxa"/>
            <w:tcBorders>
              <w:top w:val="single" w:sz="8" w:space="0" w:color="auto"/>
              <w:left w:val="single" w:sz="8" w:space="0" w:color="auto"/>
              <w:bottom w:val="single" w:sz="8" w:space="0" w:color="auto"/>
              <w:right w:val="single" w:sz="8" w:space="0" w:color="auto"/>
            </w:tcBorders>
            <w:vAlign w:val="center"/>
          </w:tcPr>
          <w:p w:rsidR="005C219B" w:rsidRDefault="00541BD1" w:rsidP="005C219B">
            <w:pPr>
              <w:spacing w:line="274" w:lineRule="exact"/>
              <w:jc w:val="center"/>
              <w:rPr>
                <w:rFonts w:ascii="Times New Roman" w:hAnsi="Times New Roman" w:cs="Times New Roman"/>
                <w:sz w:val="22"/>
                <w:szCs w:val="22"/>
              </w:rPr>
            </w:pPr>
            <w:r>
              <w:rPr>
                <w:rFonts w:ascii="Times New Roman" w:hAnsi="Times New Roman" w:cs="Times New Roman"/>
                <w:sz w:val="22"/>
                <w:szCs w:val="22"/>
              </w:rPr>
              <w:t>1</w:t>
            </w:r>
          </w:p>
        </w:tc>
        <w:tc>
          <w:tcPr>
            <w:tcW w:w="4686" w:type="dxa"/>
            <w:tcBorders>
              <w:top w:val="single" w:sz="8" w:space="0" w:color="auto"/>
              <w:left w:val="single" w:sz="8" w:space="0" w:color="auto"/>
              <w:bottom w:val="single" w:sz="8" w:space="0" w:color="auto"/>
              <w:right w:val="single" w:sz="8" w:space="0" w:color="auto"/>
            </w:tcBorders>
            <w:vAlign w:val="center"/>
          </w:tcPr>
          <w:p w:rsidR="005C219B" w:rsidRDefault="005C219B" w:rsidP="005C219B">
            <w:pPr>
              <w:jc w:val="center"/>
              <w:rPr>
                <w:rFonts w:ascii="Times New Roman" w:hAnsi="Times New Roman" w:cs="Times New Roman"/>
                <w:noProof/>
                <w:sz w:val="22"/>
                <w:szCs w:val="22"/>
              </w:rPr>
            </w:pPr>
            <w:r>
              <w:rPr>
                <w:rFonts w:ascii="Times New Roman" w:hAnsi="Times New Roman" w:cs="Times New Roman"/>
                <w:noProof/>
                <w:sz w:val="22"/>
                <w:szCs w:val="22"/>
              </w:rPr>
              <w:drawing>
                <wp:inline distT="0" distB="0" distL="0" distR="0" wp14:anchorId="22DA7AE4" wp14:editId="32A94BBB">
                  <wp:extent cx="2838450" cy="20447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Безымянный.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39623" cy="2045545"/>
                          </a:xfrm>
                          <a:prstGeom prst="rect">
                            <a:avLst/>
                          </a:prstGeom>
                        </pic:spPr>
                      </pic:pic>
                    </a:graphicData>
                  </a:graphic>
                </wp:inline>
              </w:drawing>
            </w:r>
          </w:p>
        </w:tc>
        <w:tc>
          <w:tcPr>
            <w:tcW w:w="5092" w:type="dxa"/>
            <w:tcBorders>
              <w:top w:val="single" w:sz="8" w:space="0" w:color="auto"/>
              <w:left w:val="single" w:sz="8" w:space="0" w:color="auto"/>
              <w:bottom w:val="single" w:sz="8" w:space="0" w:color="auto"/>
              <w:right w:val="single" w:sz="8" w:space="0" w:color="auto"/>
            </w:tcBorders>
            <w:vAlign w:val="center"/>
          </w:tcPr>
          <w:p w:rsidR="005C219B" w:rsidRPr="00AA5D9B" w:rsidRDefault="005C219B" w:rsidP="005C219B">
            <w:pPr>
              <w:autoSpaceDE w:val="0"/>
              <w:autoSpaceDN w:val="0"/>
              <w:adjustRightInd w:val="0"/>
              <w:ind w:left="100"/>
              <w:jc w:val="center"/>
              <w:rPr>
                <w:rFonts w:ascii="Times New Roman" w:eastAsia="Times New Roman" w:hAnsi="Times New Roman" w:cs="Times New Roman"/>
                <w:bCs/>
              </w:rPr>
            </w:pPr>
            <w:r w:rsidRPr="00AA5D9B">
              <w:rPr>
                <w:rFonts w:ascii="Times New Roman" w:eastAsia="Times New Roman" w:hAnsi="Times New Roman" w:cs="Times New Roman"/>
                <w:bCs/>
              </w:rPr>
              <w:t>Адрес размещения рекламной конструкции:</w:t>
            </w:r>
          </w:p>
          <w:p w:rsidR="005C219B" w:rsidRDefault="005C219B" w:rsidP="005C219B">
            <w:pPr>
              <w:jc w:val="center"/>
              <w:rPr>
                <w:rFonts w:ascii="Times New Roman" w:hAnsi="Times New Roman" w:cs="Times New Roman"/>
              </w:rPr>
            </w:pPr>
            <w:r w:rsidRPr="00AA5D9B">
              <w:rPr>
                <w:rFonts w:ascii="Times New Roman" w:hAnsi="Times New Roman" w:cs="Times New Roman"/>
              </w:rPr>
              <w:t xml:space="preserve">Республика Башкортостан, г. Стерлитамак, </w:t>
            </w:r>
          </w:p>
          <w:p w:rsidR="005C219B" w:rsidRPr="00AA5D9B" w:rsidRDefault="005C219B" w:rsidP="005C219B">
            <w:pPr>
              <w:jc w:val="center"/>
              <w:rPr>
                <w:rFonts w:ascii="Times New Roman" w:hAnsi="Times New Roman" w:cs="Times New Roman"/>
              </w:rPr>
            </w:pPr>
            <w:r w:rsidRPr="00AA5D9B">
              <w:rPr>
                <w:rFonts w:ascii="Times New Roman" w:hAnsi="Times New Roman" w:cs="Times New Roman"/>
              </w:rPr>
              <w:t xml:space="preserve">ул. </w:t>
            </w:r>
            <w:r>
              <w:rPr>
                <w:rFonts w:ascii="Times New Roman" w:hAnsi="Times New Roman" w:cs="Times New Roman"/>
              </w:rPr>
              <w:t>Водолаженко (западная сторона), уточнение: напротив проезда на ул. М.Гареева.</w:t>
            </w:r>
          </w:p>
          <w:p w:rsidR="005C219B" w:rsidRPr="00AA5D9B" w:rsidRDefault="005C219B" w:rsidP="005C219B">
            <w:pPr>
              <w:jc w:val="center"/>
              <w:rPr>
                <w:rFonts w:ascii="Times New Roman" w:hAnsi="Times New Roman" w:cs="Times New Roman"/>
              </w:rPr>
            </w:pPr>
            <w:r w:rsidRPr="00AA5D9B">
              <w:rPr>
                <w:rFonts w:ascii="Times New Roman" w:hAnsi="Times New Roman" w:cs="Times New Roman"/>
              </w:rPr>
              <w:t xml:space="preserve">Тип РК: </w:t>
            </w:r>
            <w:r>
              <w:rPr>
                <w:rFonts w:ascii="Times New Roman" w:hAnsi="Times New Roman" w:cs="Times New Roman"/>
              </w:rPr>
              <w:t>Щитовая установка</w:t>
            </w:r>
            <w:r w:rsidRPr="00AA5D9B">
              <w:rPr>
                <w:rFonts w:ascii="Times New Roman" w:hAnsi="Times New Roman" w:cs="Times New Roman"/>
              </w:rPr>
              <w:t xml:space="preserve"> </w:t>
            </w:r>
          </w:p>
          <w:p w:rsidR="005C219B" w:rsidRPr="00AA5D9B" w:rsidRDefault="005C219B" w:rsidP="005C219B">
            <w:pPr>
              <w:jc w:val="center"/>
              <w:rPr>
                <w:rFonts w:ascii="Times New Roman" w:hAnsi="Times New Roman" w:cs="Times New Roman"/>
              </w:rPr>
            </w:pPr>
            <w:r w:rsidRPr="00AA5D9B">
              <w:rPr>
                <w:rFonts w:ascii="Times New Roman" w:hAnsi="Times New Roman" w:cs="Times New Roman"/>
              </w:rPr>
              <w:t xml:space="preserve">Количество рекламных полей: </w:t>
            </w:r>
            <w:r>
              <w:rPr>
                <w:rFonts w:ascii="Times New Roman" w:hAnsi="Times New Roman" w:cs="Times New Roman"/>
              </w:rPr>
              <w:t>2</w:t>
            </w:r>
          </w:p>
          <w:p w:rsidR="005C219B" w:rsidRPr="00AA5D9B" w:rsidRDefault="005C219B" w:rsidP="005C219B">
            <w:pPr>
              <w:jc w:val="center"/>
              <w:rPr>
                <w:rFonts w:ascii="Times New Roman" w:hAnsi="Times New Roman" w:cs="Times New Roman"/>
              </w:rPr>
            </w:pPr>
            <w:r w:rsidRPr="00AA5D9B">
              <w:rPr>
                <w:rFonts w:ascii="Times New Roman" w:hAnsi="Times New Roman" w:cs="Times New Roman"/>
              </w:rPr>
              <w:t xml:space="preserve">Размер 1-го рекламного поля: </w:t>
            </w:r>
            <w:r>
              <w:rPr>
                <w:rFonts w:ascii="Times New Roman" w:hAnsi="Times New Roman" w:cs="Times New Roman"/>
              </w:rPr>
              <w:t>3,0</w:t>
            </w:r>
            <w:r w:rsidRPr="00AA5D9B">
              <w:rPr>
                <w:rFonts w:ascii="Times New Roman" w:hAnsi="Times New Roman" w:cs="Times New Roman"/>
              </w:rPr>
              <w:t xml:space="preserve"> м x </w:t>
            </w:r>
            <w:r>
              <w:rPr>
                <w:rFonts w:ascii="Times New Roman" w:hAnsi="Times New Roman" w:cs="Times New Roman"/>
              </w:rPr>
              <w:t>6,0</w:t>
            </w:r>
            <w:r w:rsidRPr="00AA5D9B">
              <w:rPr>
                <w:rFonts w:ascii="Times New Roman" w:hAnsi="Times New Roman" w:cs="Times New Roman"/>
              </w:rPr>
              <w:t xml:space="preserve"> м</w:t>
            </w:r>
          </w:p>
          <w:p w:rsidR="005C219B" w:rsidRPr="00AA5D9B" w:rsidRDefault="005C219B" w:rsidP="005C219B">
            <w:pPr>
              <w:jc w:val="center"/>
              <w:rPr>
                <w:rFonts w:ascii="Times New Roman" w:hAnsi="Times New Roman" w:cs="Times New Roman"/>
              </w:rPr>
            </w:pPr>
            <w:r w:rsidRPr="00AA5D9B">
              <w:rPr>
                <w:rFonts w:ascii="Times New Roman" w:hAnsi="Times New Roman" w:cs="Times New Roman"/>
              </w:rPr>
              <w:t xml:space="preserve">Общая площадь рекламных полей: </w:t>
            </w:r>
            <w:r>
              <w:rPr>
                <w:rFonts w:ascii="Times New Roman" w:hAnsi="Times New Roman" w:cs="Times New Roman"/>
              </w:rPr>
              <w:t>36,0</w:t>
            </w:r>
            <w:r w:rsidRPr="00AA5D9B">
              <w:rPr>
                <w:rFonts w:ascii="Times New Roman" w:hAnsi="Times New Roman" w:cs="Times New Roman"/>
              </w:rPr>
              <w:t xml:space="preserve"> м2</w:t>
            </w:r>
          </w:p>
          <w:p w:rsidR="005C219B" w:rsidRPr="00AA5D9B" w:rsidRDefault="005C219B" w:rsidP="005C219B">
            <w:pPr>
              <w:jc w:val="center"/>
              <w:rPr>
                <w:rFonts w:ascii="Times New Roman" w:hAnsi="Times New Roman" w:cs="Times New Roman"/>
              </w:rPr>
            </w:pPr>
            <w:r w:rsidRPr="00AA5D9B">
              <w:rPr>
                <w:rFonts w:ascii="Times New Roman" w:hAnsi="Times New Roman" w:cs="Times New Roman"/>
              </w:rPr>
              <w:t xml:space="preserve">Технология демонстрации рекламы: Статичная </w:t>
            </w:r>
          </w:p>
          <w:p w:rsidR="005C219B" w:rsidRPr="00AA5D9B" w:rsidRDefault="005C219B" w:rsidP="00DF7577">
            <w:pPr>
              <w:autoSpaceDE w:val="0"/>
              <w:autoSpaceDN w:val="0"/>
              <w:adjustRightInd w:val="0"/>
              <w:spacing w:after="100" w:afterAutospacing="1"/>
              <w:jc w:val="center"/>
              <w:rPr>
                <w:rFonts w:ascii="Times New Roman" w:eastAsia="Times New Roman" w:hAnsi="Times New Roman" w:cs="Times New Roman"/>
                <w:bCs/>
              </w:rPr>
            </w:pPr>
            <w:r w:rsidRPr="00AA5D9B">
              <w:rPr>
                <w:rFonts w:ascii="Times New Roman" w:eastAsia="Times New Roman" w:hAnsi="Times New Roman" w:cs="Times New Roman"/>
                <w:bCs/>
              </w:rPr>
              <w:t xml:space="preserve">Номер в схеме размещения рекламных конструкций: </w:t>
            </w:r>
            <w:r w:rsidRPr="00AA5D9B">
              <w:rPr>
                <w:rFonts w:ascii="Times New Roman" w:hAnsi="Times New Roman" w:cs="Times New Roman"/>
              </w:rPr>
              <w:t>08</w:t>
            </w:r>
            <w:r>
              <w:rPr>
                <w:rFonts w:ascii="Times New Roman" w:hAnsi="Times New Roman" w:cs="Times New Roman"/>
              </w:rPr>
              <w:t>А012 (Щ-04)</w:t>
            </w:r>
          </w:p>
        </w:tc>
        <w:tc>
          <w:tcPr>
            <w:tcW w:w="1726" w:type="dxa"/>
            <w:tcBorders>
              <w:top w:val="single" w:sz="8" w:space="0" w:color="auto"/>
              <w:left w:val="single" w:sz="8" w:space="0" w:color="auto"/>
              <w:bottom w:val="single" w:sz="8" w:space="0" w:color="auto"/>
              <w:right w:val="single" w:sz="8" w:space="0" w:color="auto"/>
            </w:tcBorders>
            <w:vAlign w:val="center"/>
          </w:tcPr>
          <w:p w:rsidR="005C219B" w:rsidRPr="00AA5D9B" w:rsidRDefault="005C219B" w:rsidP="005C219B">
            <w:pPr>
              <w:autoSpaceDE w:val="0"/>
              <w:autoSpaceDN w:val="0"/>
              <w:adjustRightInd w:val="0"/>
              <w:jc w:val="center"/>
              <w:rPr>
                <w:rFonts w:ascii="Times New Roman" w:eastAsia="Times New Roman" w:hAnsi="Times New Roman" w:cs="Times New Roman"/>
                <w:lang w:eastAsia="en-US"/>
              </w:rPr>
            </w:pPr>
            <w:r>
              <w:rPr>
                <w:rFonts w:ascii="Times New Roman" w:eastAsia="Times New Roman" w:hAnsi="Times New Roman" w:cs="Times New Roman"/>
                <w:lang w:eastAsia="en-US"/>
              </w:rPr>
              <w:t>5</w:t>
            </w:r>
          </w:p>
        </w:tc>
        <w:tc>
          <w:tcPr>
            <w:tcW w:w="1417" w:type="dxa"/>
            <w:tcBorders>
              <w:top w:val="single" w:sz="8" w:space="0" w:color="auto"/>
              <w:left w:val="single" w:sz="8" w:space="0" w:color="auto"/>
              <w:bottom w:val="single" w:sz="8" w:space="0" w:color="auto"/>
              <w:right w:val="single" w:sz="8" w:space="0" w:color="auto"/>
            </w:tcBorders>
            <w:vAlign w:val="center"/>
          </w:tcPr>
          <w:p w:rsidR="005C219B" w:rsidRPr="00E23953" w:rsidRDefault="005C219B" w:rsidP="005C219B">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131 700,00</w:t>
            </w:r>
          </w:p>
        </w:tc>
        <w:tc>
          <w:tcPr>
            <w:tcW w:w="1560" w:type="dxa"/>
            <w:tcBorders>
              <w:top w:val="single" w:sz="8" w:space="0" w:color="auto"/>
              <w:left w:val="single" w:sz="8" w:space="0" w:color="auto"/>
              <w:bottom w:val="single" w:sz="8" w:space="0" w:color="auto"/>
              <w:right w:val="single" w:sz="8" w:space="0" w:color="auto"/>
            </w:tcBorders>
            <w:vAlign w:val="center"/>
          </w:tcPr>
          <w:p w:rsidR="005C219B" w:rsidRPr="00E23953" w:rsidRDefault="005C219B" w:rsidP="005C219B">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13 170,0</w:t>
            </w:r>
          </w:p>
        </w:tc>
      </w:tr>
      <w:tr w:rsidR="005C219B" w:rsidRPr="006B6D50" w:rsidTr="00EB0BA1">
        <w:trPr>
          <w:trHeight w:val="406"/>
          <w:jc w:val="center"/>
        </w:trPr>
        <w:tc>
          <w:tcPr>
            <w:tcW w:w="12181" w:type="dxa"/>
            <w:gridSpan w:val="4"/>
            <w:tcBorders>
              <w:top w:val="single" w:sz="8" w:space="0" w:color="auto"/>
              <w:left w:val="single" w:sz="8" w:space="0" w:color="auto"/>
              <w:bottom w:val="single" w:sz="8" w:space="0" w:color="auto"/>
              <w:right w:val="single" w:sz="8" w:space="0" w:color="auto"/>
            </w:tcBorders>
            <w:vAlign w:val="center"/>
          </w:tcPr>
          <w:p w:rsidR="005C219B" w:rsidRDefault="005C219B" w:rsidP="005C219B">
            <w:pPr>
              <w:autoSpaceDE w:val="0"/>
              <w:autoSpaceDN w:val="0"/>
              <w:adjustRightInd w:val="0"/>
              <w:jc w:val="center"/>
              <w:rPr>
                <w:rFonts w:ascii="Times New Roman" w:eastAsia="Times New Roman" w:hAnsi="Times New Roman" w:cs="Times New Roman"/>
                <w:lang w:eastAsia="en-US"/>
              </w:rPr>
            </w:pPr>
            <w:r w:rsidRPr="00C4311A">
              <w:rPr>
                <w:rFonts w:ascii="Times New Roman" w:eastAsia="Times New Roman" w:hAnsi="Times New Roman" w:cs="Times New Roman"/>
                <w:b/>
                <w:lang w:eastAsia="en-US"/>
              </w:rPr>
              <w:t xml:space="preserve">Итого по лоту № </w:t>
            </w:r>
            <w:r>
              <w:rPr>
                <w:rFonts w:ascii="Times New Roman" w:eastAsia="Times New Roman" w:hAnsi="Times New Roman" w:cs="Times New Roman"/>
                <w:b/>
                <w:lang w:eastAsia="en-US"/>
              </w:rPr>
              <w:t>3</w:t>
            </w:r>
            <w:r w:rsidRPr="00C4311A">
              <w:rPr>
                <w:rFonts w:ascii="Times New Roman" w:eastAsia="Times New Roman" w:hAnsi="Times New Roman" w:cs="Times New Roman"/>
                <w:b/>
                <w:lang w:eastAsia="en-US"/>
              </w:rPr>
              <w:t xml:space="preserve">: </w:t>
            </w:r>
            <w:r>
              <w:rPr>
                <w:rFonts w:ascii="Times New Roman" w:eastAsia="Times New Roman" w:hAnsi="Times New Roman" w:cs="Times New Roman"/>
                <w:b/>
                <w:lang w:eastAsia="en-US"/>
              </w:rPr>
              <w:t>1</w:t>
            </w:r>
            <w:r w:rsidRPr="00C4311A">
              <w:rPr>
                <w:rFonts w:ascii="Times New Roman" w:eastAsia="Times New Roman" w:hAnsi="Times New Roman" w:cs="Times New Roman"/>
                <w:b/>
                <w:lang w:eastAsia="en-US"/>
              </w:rPr>
              <w:t xml:space="preserve"> рекламн</w:t>
            </w:r>
            <w:r>
              <w:rPr>
                <w:rFonts w:ascii="Times New Roman" w:eastAsia="Times New Roman" w:hAnsi="Times New Roman" w:cs="Times New Roman"/>
                <w:b/>
                <w:lang w:eastAsia="en-US"/>
              </w:rPr>
              <w:t>ая</w:t>
            </w:r>
            <w:r w:rsidRPr="00C4311A">
              <w:rPr>
                <w:rFonts w:ascii="Times New Roman" w:eastAsia="Times New Roman" w:hAnsi="Times New Roman" w:cs="Times New Roman"/>
                <w:b/>
                <w:lang w:eastAsia="en-US"/>
              </w:rPr>
              <w:t xml:space="preserve"> конструкци</w:t>
            </w:r>
            <w:r>
              <w:rPr>
                <w:rFonts w:ascii="Times New Roman" w:eastAsia="Times New Roman" w:hAnsi="Times New Roman" w:cs="Times New Roman"/>
                <w:b/>
                <w:lang w:eastAsia="en-US"/>
              </w:rPr>
              <w:t>я</w:t>
            </w:r>
          </w:p>
        </w:tc>
        <w:tc>
          <w:tcPr>
            <w:tcW w:w="1417" w:type="dxa"/>
            <w:tcBorders>
              <w:top w:val="single" w:sz="8" w:space="0" w:color="auto"/>
              <w:left w:val="single" w:sz="8" w:space="0" w:color="auto"/>
              <w:bottom w:val="single" w:sz="8" w:space="0" w:color="auto"/>
              <w:right w:val="single" w:sz="8" w:space="0" w:color="auto"/>
            </w:tcBorders>
            <w:vAlign w:val="center"/>
          </w:tcPr>
          <w:p w:rsidR="005C219B" w:rsidRPr="006B6D50" w:rsidRDefault="005C219B" w:rsidP="005C219B">
            <w:pPr>
              <w:autoSpaceDE w:val="0"/>
              <w:autoSpaceDN w:val="0"/>
              <w:adjustRightInd w:val="0"/>
              <w:jc w:val="center"/>
              <w:rPr>
                <w:rFonts w:ascii="Times New Roman" w:eastAsia="Times New Roman" w:hAnsi="Times New Roman" w:cs="Times New Roman"/>
                <w:b/>
                <w:sz w:val="22"/>
                <w:szCs w:val="22"/>
                <w:lang w:eastAsia="en-US"/>
              </w:rPr>
            </w:pPr>
            <w:r w:rsidRPr="006B6D50">
              <w:rPr>
                <w:rFonts w:ascii="Times New Roman" w:eastAsia="Times New Roman" w:hAnsi="Times New Roman" w:cs="Times New Roman"/>
                <w:b/>
                <w:sz w:val="22"/>
                <w:szCs w:val="22"/>
                <w:lang w:eastAsia="en-US"/>
              </w:rPr>
              <w:t>131 700,00</w:t>
            </w:r>
          </w:p>
        </w:tc>
        <w:tc>
          <w:tcPr>
            <w:tcW w:w="1560" w:type="dxa"/>
            <w:tcBorders>
              <w:top w:val="single" w:sz="8" w:space="0" w:color="auto"/>
              <w:left w:val="single" w:sz="8" w:space="0" w:color="auto"/>
              <w:bottom w:val="single" w:sz="8" w:space="0" w:color="auto"/>
              <w:right w:val="single" w:sz="8" w:space="0" w:color="auto"/>
            </w:tcBorders>
            <w:vAlign w:val="center"/>
          </w:tcPr>
          <w:p w:rsidR="005C219B" w:rsidRPr="006B6D50" w:rsidRDefault="005C219B" w:rsidP="005C219B">
            <w:pPr>
              <w:jc w:val="center"/>
              <w:rPr>
                <w:rFonts w:ascii="Times New Roman" w:eastAsia="Times New Roman" w:hAnsi="Times New Roman" w:cs="Times New Roman"/>
                <w:b/>
                <w:sz w:val="22"/>
                <w:szCs w:val="22"/>
                <w:lang w:eastAsia="en-US"/>
              </w:rPr>
            </w:pPr>
            <w:r w:rsidRPr="006B6D50">
              <w:rPr>
                <w:rFonts w:ascii="Times New Roman" w:eastAsia="Times New Roman" w:hAnsi="Times New Roman" w:cs="Times New Roman"/>
                <w:b/>
                <w:sz w:val="22"/>
                <w:szCs w:val="22"/>
                <w:lang w:eastAsia="en-US"/>
              </w:rPr>
              <w:t>13 170,0</w:t>
            </w:r>
          </w:p>
        </w:tc>
      </w:tr>
    </w:tbl>
    <w:p w:rsidR="005C219B" w:rsidRPr="005C219B" w:rsidRDefault="005C219B" w:rsidP="005C219B">
      <w:pPr>
        <w:tabs>
          <w:tab w:val="left" w:pos="0"/>
        </w:tabs>
        <w:spacing w:after="120"/>
        <w:rPr>
          <w:rFonts w:ascii="Times New Roman" w:hAnsi="Times New Roman" w:cs="Times New Roman"/>
          <w:b/>
          <w:sz w:val="26"/>
          <w:szCs w:val="26"/>
          <w:u w:val="single"/>
        </w:rPr>
      </w:pPr>
      <w:r w:rsidRPr="005C219B">
        <w:rPr>
          <w:rFonts w:ascii="Times New Roman" w:hAnsi="Times New Roman" w:cs="Times New Roman"/>
          <w:b/>
          <w:sz w:val="26"/>
          <w:szCs w:val="26"/>
          <w:u w:val="single"/>
        </w:rPr>
        <w:lastRenderedPageBreak/>
        <w:t>ЛОТ № 4</w:t>
      </w:r>
    </w:p>
    <w:tbl>
      <w:tblPr>
        <w:tblStyle w:val="afc"/>
        <w:tblW w:w="15158" w:type="dxa"/>
        <w:jc w:val="center"/>
        <w:tblLayout w:type="fixed"/>
        <w:tblLook w:val="04A0" w:firstRow="1" w:lastRow="0" w:firstColumn="1" w:lastColumn="0" w:noHBand="0" w:noVBand="1"/>
      </w:tblPr>
      <w:tblGrid>
        <w:gridCol w:w="677"/>
        <w:gridCol w:w="4686"/>
        <w:gridCol w:w="5092"/>
        <w:gridCol w:w="1726"/>
        <w:gridCol w:w="1417"/>
        <w:gridCol w:w="1560"/>
      </w:tblGrid>
      <w:tr w:rsidR="005C219B" w:rsidRPr="006C670A" w:rsidTr="00EB0BA1">
        <w:trPr>
          <w:trHeight w:val="1068"/>
          <w:jc w:val="center"/>
        </w:trPr>
        <w:tc>
          <w:tcPr>
            <w:tcW w:w="677" w:type="dxa"/>
            <w:tcBorders>
              <w:top w:val="single" w:sz="8" w:space="0" w:color="auto"/>
              <w:left w:val="single" w:sz="8" w:space="0" w:color="auto"/>
              <w:bottom w:val="single" w:sz="8" w:space="0" w:color="auto"/>
              <w:right w:val="single" w:sz="8" w:space="0" w:color="auto"/>
            </w:tcBorders>
            <w:shd w:val="clear" w:color="auto" w:fill="auto"/>
            <w:vAlign w:val="center"/>
          </w:tcPr>
          <w:p w:rsidR="005C219B" w:rsidRDefault="005C219B" w:rsidP="005C219B">
            <w:pPr>
              <w:autoSpaceDE w:val="0"/>
              <w:autoSpaceDN w:val="0"/>
              <w:adjustRightInd w:val="0"/>
              <w:jc w:val="center"/>
              <w:rPr>
                <w:rFonts w:ascii="Times New Roman" w:eastAsia="Times New Roman" w:hAnsi="Times New Roman" w:cs="Times New Roman"/>
                <w:b/>
                <w:bCs/>
                <w:sz w:val="22"/>
                <w:szCs w:val="22"/>
                <w:lang w:val="en-US" w:eastAsia="en-US"/>
              </w:rPr>
            </w:pPr>
            <w:r w:rsidRPr="00E23953">
              <w:rPr>
                <w:rFonts w:ascii="Times New Roman" w:eastAsia="Times New Roman" w:hAnsi="Times New Roman" w:cs="Times New Roman"/>
                <w:b/>
                <w:bCs/>
                <w:sz w:val="22"/>
                <w:szCs w:val="22"/>
                <w:lang w:val="en-US" w:eastAsia="en-US"/>
              </w:rPr>
              <w:t>№</w:t>
            </w:r>
          </w:p>
          <w:p w:rsidR="005C219B" w:rsidRPr="00E23953" w:rsidRDefault="005C219B" w:rsidP="005C219B">
            <w:pPr>
              <w:autoSpaceDE w:val="0"/>
              <w:autoSpaceDN w:val="0"/>
              <w:adjustRightInd w:val="0"/>
              <w:ind w:left="24"/>
              <w:jc w:val="center"/>
              <w:rPr>
                <w:rFonts w:ascii="Times New Roman" w:hAnsi="Times New Roman" w:cs="Times New Roman"/>
                <w:b/>
                <w:sz w:val="22"/>
                <w:szCs w:val="22"/>
              </w:rPr>
            </w:pPr>
            <w:r w:rsidRPr="00E23953">
              <w:rPr>
                <w:rFonts w:ascii="Times New Roman" w:hAnsi="Times New Roman" w:cs="Times New Roman"/>
                <w:b/>
                <w:bCs/>
                <w:sz w:val="22"/>
                <w:szCs w:val="22"/>
                <w:lang w:val="en-US" w:eastAsia="en-US"/>
              </w:rPr>
              <w:t>п/п</w:t>
            </w:r>
          </w:p>
        </w:tc>
        <w:tc>
          <w:tcPr>
            <w:tcW w:w="4686" w:type="dxa"/>
            <w:tcBorders>
              <w:top w:val="single" w:sz="8" w:space="0" w:color="auto"/>
              <w:left w:val="single" w:sz="8" w:space="0" w:color="auto"/>
              <w:bottom w:val="single" w:sz="8" w:space="0" w:color="auto"/>
              <w:right w:val="single" w:sz="8" w:space="0" w:color="auto"/>
            </w:tcBorders>
            <w:shd w:val="clear" w:color="auto" w:fill="auto"/>
            <w:vAlign w:val="center"/>
          </w:tcPr>
          <w:p w:rsidR="005C219B" w:rsidRPr="006C670A" w:rsidRDefault="005C219B" w:rsidP="005C219B">
            <w:pPr>
              <w:spacing w:line="230" w:lineRule="exact"/>
              <w:jc w:val="center"/>
              <w:rPr>
                <w:rFonts w:ascii="Times New Roman" w:eastAsia="Times New Roman" w:hAnsi="Times New Roman" w:cs="Times New Roman"/>
                <w:b/>
                <w:sz w:val="22"/>
                <w:szCs w:val="22"/>
                <w:shd w:val="clear" w:color="auto" w:fill="FFFFFF"/>
              </w:rPr>
            </w:pPr>
            <w:r w:rsidRPr="006C670A">
              <w:rPr>
                <w:rFonts w:ascii="Times New Roman" w:eastAsia="Times New Roman" w:hAnsi="Times New Roman" w:cs="Times New Roman"/>
                <w:b/>
                <w:sz w:val="22"/>
                <w:szCs w:val="22"/>
                <w:shd w:val="clear" w:color="auto" w:fill="FFFFFF"/>
              </w:rPr>
              <w:t xml:space="preserve">Схема размещения </w:t>
            </w:r>
          </w:p>
          <w:p w:rsidR="005C219B" w:rsidRPr="006C670A" w:rsidRDefault="005C219B" w:rsidP="005C219B">
            <w:pPr>
              <w:jc w:val="center"/>
              <w:rPr>
                <w:rFonts w:ascii="Times New Roman" w:hAnsi="Times New Roman" w:cs="Times New Roman"/>
                <w:b/>
                <w:sz w:val="22"/>
                <w:szCs w:val="22"/>
              </w:rPr>
            </w:pPr>
            <w:r w:rsidRPr="006C670A">
              <w:rPr>
                <w:rFonts w:ascii="Times New Roman" w:eastAsia="Times New Roman" w:hAnsi="Times New Roman" w:cs="Times New Roman"/>
                <w:b/>
                <w:sz w:val="22"/>
                <w:szCs w:val="22"/>
                <w:shd w:val="clear" w:color="auto" w:fill="FFFFFF"/>
              </w:rPr>
              <w:t>рекламной конструкции</w:t>
            </w:r>
          </w:p>
        </w:tc>
        <w:tc>
          <w:tcPr>
            <w:tcW w:w="5092" w:type="dxa"/>
            <w:tcBorders>
              <w:top w:val="single" w:sz="8" w:space="0" w:color="auto"/>
              <w:left w:val="single" w:sz="8" w:space="0" w:color="auto"/>
              <w:bottom w:val="single" w:sz="8" w:space="0" w:color="auto"/>
              <w:right w:val="single" w:sz="8" w:space="0" w:color="auto"/>
            </w:tcBorders>
            <w:shd w:val="clear" w:color="auto" w:fill="auto"/>
            <w:vAlign w:val="center"/>
          </w:tcPr>
          <w:p w:rsidR="005C219B" w:rsidRPr="006C670A" w:rsidRDefault="005C219B" w:rsidP="005C219B">
            <w:pPr>
              <w:jc w:val="center"/>
              <w:rPr>
                <w:rFonts w:ascii="Times New Roman" w:hAnsi="Times New Roman" w:cs="Times New Roman"/>
                <w:b/>
                <w:sz w:val="22"/>
                <w:szCs w:val="22"/>
              </w:rPr>
            </w:pPr>
            <w:r w:rsidRPr="006C670A">
              <w:rPr>
                <w:rFonts w:ascii="Times New Roman" w:hAnsi="Times New Roman" w:cs="Times New Roman"/>
                <w:b/>
                <w:sz w:val="22"/>
                <w:szCs w:val="22"/>
              </w:rPr>
              <w:t xml:space="preserve">Краткие характеристики </w:t>
            </w:r>
          </w:p>
          <w:p w:rsidR="005C219B" w:rsidRPr="006C670A" w:rsidRDefault="005C219B" w:rsidP="005C219B">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hAnsi="Times New Roman" w:cs="Times New Roman"/>
                <w:b/>
                <w:sz w:val="22"/>
                <w:szCs w:val="22"/>
              </w:rPr>
              <w:t>рекламной кон</w:t>
            </w:r>
            <w:r w:rsidRPr="006C670A">
              <w:rPr>
                <w:rFonts w:ascii="Times New Roman" w:hAnsi="Times New Roman" w:cs="Times New Roman"/>
                <w:b/>
                <w:sz w:val="22"/>
                <w:szCs w:val="22"/>
              </w:rPr>
              <w:softHyphen/>
              <w:t>струкции и рекламного места</w:t>
            </w:r>
          </w:p>
        </w:tc>
        <w:tc>
          <w:tcPr>
            <w:tcW w:w="1726" w:type="dxa"/>
            <w:tcBorders>
              <w:top w:val="single" w:sz="8" w:space="0" w:color="auto"/>
              <w:left w:val="single" w:sz="8" w:space="0" w:color="auto"/>
              <w:bottom w:val="single" w:sz="8" w:space="0" w:color="auto"/>
              <w:right w:val="single" w:sz="8" w:space="0" w:color="auto"/>
            </w:tcBorders>
            <w:shd w:val="clear" w:color="auto" w:fill="auto"/>
            <w:vAlign w:val="center"/>
          </w:tcPr>
          <w:p w:rsidR="005C219B" w:rsidRPr="006C670A" w:rsidRDefault="005C219B" w:rsidP="005C219B">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eastAsia="Times New Roman" w:hAnsi="Times New Roman" w:cs="Times New Roman"/>
                <w:b/>
                <w:bCs/>
                <w:w w:val="98"/>
                <w:sz w:val="22"/>
                <w:szCs w:val="22"/>
                <w:lang w:eastAsia="en-US"/>
              </w:rPr>
              <w:t>Срок действия договора, лет</w:t>
            </w:r>
          </w:p>
        </w:tc>
        <w:tc>
          <w:tcPr>
            <w:tcW w:w="1417" w:type="dxa"/>
            <w:tcBorders>
              <w:top w:val="single" w:sz="8" w:space="0" w:color="auto"/>
              <w:left w:val="single" w:sz="8" w:space="0" w:color="auto"/>
              <w:bottom w:val="single" w:sz="8" w:space="0" w:color="auto"/>
              <w:right w:val="single" w:sz="8" w:space="0" w:color="auto"/>
            </w:tcBorders>
            <w:shd w:val="clear" w:color="auto" w:fill="auto"/>
            <w:vAlign w:val="center"/>
          </w:tcPr>
          <w:p w:rsidR="005C219B" w:rsidRPr="006C670A" w:rsidRDefault="005C219B" w:rsidP="005C219B">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Начальная</w:t>
            </w:r>
          </w:p>
          <w:p w:rsidR="005C219B" w:rsidRPr="006C670A" w:rsidRDefault="005C219B" w:rsidP="005C219B">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 xml:space="preserve">стоимость, </w:t>
            </w:r>
            <w:r w:rsidRPr="006C670A">
              <w:rPr>
                <w:rFonts w:ascii="Times New Roman" w:eastAsia="Times New Roman" w:hAnsi="Times New Roman" w:cs="Times New Roman"/>
                <w:b/>
                <w:bCs/>
                <w:sz w:val="22"/>
                <w:szCs w:val="22"/>
                <w:lang w:eastAsia="en-US"/>
              </w:rPr>
              <w:t>руб.</w:t>
            </w:r>
          </w:p>
        </w:tc>
        <w:tc>
          <w:tcPr>
            <w:tcW w:w="1560" w:type="dxa"/>
            <w:tcBorders>
              <w:top w:val="single" w:sz="8" w:space="0" w:color="auto"/>
              <w:left w:val="single" w:sz="8" w:space="0" w:color="auto"/>
              <w:bottom w:val="single" w:sz="8" w:space="0" w:color="auto"/>
              <w:right w:val="single" w:sz="8" w:space="0" w:color="auto"/>
            </w:tcBorders>
            <w:shd w:val="clear" w:color="auto" w:fill="auto"/>
            <w:vAlign w:val="center"/>
          </w:tcPr>
          <w:p w:rsidR="005C219B" w:rsidRPr="006C670A" w:rsidRDefault="005C219B" w:rsidP="005C219B">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Обеспечение</w:t>
            </w:r>
          </w:p>
          <w:p w:rsidR="005C219B" w:rsidRPr="006C670A" w:rsidRDefault="005C219B" w:rsidP="005C219B">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заявки,</w:t>
            </w:r>
          </w:p>
          <w:p w:rsidR="005C219B" w:rsidRPr="006C670A" w:rsidRDefault="005C219B" w:rsidP="005C219B">
            <w:pPr>
              <w:autoSpaceDE w:val="0"/>
              <w:autoSpaceDN w:val="0"/>
              <w:adjustRightInd w:val="0"/>
              <w:spacing w:after="20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sz w:val="22"/>
                <w:szCs w:val="22"/>
                <w:lang w:eastAsia="en-US"/>
              </w:rPr>
              <w:t>руб.</w:t>
            </w:r>
          </w:p>
        </w:tc>
      </w:tr>
      <w:tr w:rsidR="005C219B" w:rsidRPr="00E23953" w:rsidTr="00EB0BA1">
        <w:trPr>
          <w:trHeight w:val="3564"/>
          <w:jc w:val="center"/>
        </w:trPr>
        <w:tc>
          <w:tcPr>
            <w:tcW w:w="677" w:type="dxa"/>
            <w:tcBorders>
              <w:top w:val="single" w:sz="8" w:space="0" w:color="auto"/>
              <w:left w:val="single" w:sz="8" w:space="0" w:color="auto"/>
              <w:bottom w:val="single" w:sz="8" w:space="0" w:color="auto"/>
              <w:right w:val="single" w:sz="8" w:space="0" w:color="auto"/>
            </w:tcBorders>
            <w:vAlign w:val="center"/>
          </w:tcPr>
          <w:p w:rsidR="005C219B" w:rsidRDefault="00541BD1" w:rsidP="005C219B">
            <w:pPr>
              <w:spacing w:line="274" w:lineRule="exact"/>
              <w:jc w:val="center"/>
              <w:rPr>
                <w:rFonts w:ascii="Times New Roman" w:hAnsi="Times New Roman" w:cs="Times New Roman"/>
                <w:sz w:val="22"/>
                <w:szCs w:val="22"/>
              </w:rPr>
            </w:pPr>
            <w:r>
              <w:rPr>
                <w:rFonts w:ascii="Times New Roman" w:hAnsi="Times New Roman" w:cs="Times New Roman"/>
                <w:sz w:val="22"/>
                <w:szCs w:val="22"/>
              </w:rPr>
              <w:t>1</w:t>
            </w:r>
          </w:p>
        </w:tc>
        <w:tc>
          <w:tcPr>
            <w:tcW w:w="4686" w:type="dxa"/>
            <w:tcBorders>
              <w:top w:val="single" w:sz="8" w:space="0" w:color="auto"/>
              <w:left w:val="single" w:sz="8" w:space="0" w:color="auto"/>
              <w:bottom w:val="single" w:sz="8" w:space="0" w:color="auto"/>
              <w:right w:val="single" w:sz="8" w:space="0" w:color="auto"/>
            </w:tcBorders>
            <w:vAlign w:val="center"/>
          </w:tcPr>
          <w:p w:rsidR="005C219B" w:rsidRDefault="005C219B" w:rsidP="005C219B">
            <w:pPr>
              <w:jc w:val="center"/>
              <w:rPr>
                <w:rFonts w:ascii="Times New Roman" w:hAnsi="Times New Roman" w:cs="Times New Roman"/>
                <w:noProof/>
                <w:sz w:val="22"/>
                <w:szCs w:val="22"/>
              </w:rPr>
            </w:pPr>
            <w:r>
              <w:rPr>
                <w:rFonts w:ascii="Times New Roman" w:hAnsi="Times New Roman" w:cs="Times New Roman"/>
                <w:noProof/>
                <w:sz w:val="22"/>
                <w:szCs w:val="22"/>
              </w:rPr>
              <w:drawing>
                <wp:inline distT="0" distB="0" distL="0" distR="0" wp14:anchorId="5B2B850F" wp14:editId="2F9C8710">
                  <wp:extent cx="2838450" cy="22193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Безымянный.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38450" cy="2219325"/>
                          </a:xfrm>
                          <a:prstGeom prst="rect">
                            <a:avLst/>
                          </a:prstGeom>
                        </pic:spPr>
                      </pic:pic>
                    </a:graphicData>
                  </a:graphic>
                </wp:inline>
              </w:drawing>
            </w:r>
          </w:p>
        </w:tc>
        <w:tc>
          <w:tcPr>
            <w:tcW w:w="5092" w:type="dxa"/>
            <w:tcBorders>
              <w:top w:val="single" w:sz="8" w:space="0" w:color="auto"/>
              <w:left w:val="single" w:sz="8" w:space="0" w:color="auto"/>
              <w:bottom w:val="single" w:sz="8" w:space="0" w:color="auto"/>
              <w:right w:val="single" w:sz="8" w:space="0" w:color="auto"/>
            </w:tcBorders>
            <w:vAlign w:val="center"/>
          </w:tcPr>
          <w:p w:rsidR="005C219B" w:rsidRPr="00AA5D9B" w:rsidRDefault="005C219B" w:rsidP="005C219B">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Адрес размещения рекламной конструкции:</w:t>
            </w:r>
          </w:p>
          <w:p w:rsidR="005C219B" w:rsidRDefault="005C219B" w:rsidP="005C219B">
            <w:pPr>
              <w:jc w:val="center"/>
              <w:rPr>
                <w:rFonts w:ascii="Times New Roman" w:hAnsi="Times New Roman" w:cs="Times New Roman"/>
              </w:rPr>
            </w:pPr>
            <w:r w:rsidRPr="00AA5D9B">
              <w:rPr>
                <w:rFonts w:ascii="Times New Roman" w:hAnsi="Times New Roman" w:cs="Times New Roman"/>
              </w:rPr>
              <w:t xml:space="preserve">Республика Башкортостан, г. Стерлитамак, </w:t>
            </w:r>
          </w:p>
          <w:p w:rsidR="005C219B" w:rsidRPr="00AA5D9B" w:rsidRDefault="005C219B" w:rsidP="005C219B">
            <w:pPr>
              <w:jc w:val="center"/>
              <w:rPr>
                <w:rFonts w:ascii="Times New Roman" w:hAnsi="Times New Roman" w:cs="Times New Roman"/>
              </w:rPr>
            </w:pPr>
            <w:r w:rsidRPr="00AA5D9B">
              <w:rPr>
                <w:rFonts w:ascii="Times New Roman" w:hAnsi="Times New Roman" w:cs="Times New Roman"/>
              </w:rPr>
              <w:t xml:space="preserve">ул. </w:t>
            </w:r>
            <w:r>
              <w:rPr>
                <w:rFonts w:ascii="Times New Roman" w:hAnsi="Times New Roman" w:cs="Times New Roman"/>
              </w:rPr>
              <w:t>Водолаженко (восточная сторона), уточнение: пересечение ул. Водолаженко – поворот на ул. Еременко (напротив жилого дома № 9 по ул. Еременко).</w:t>
            </w:r>
          </w:p>
          <w:p w:rsidR="005C219B" w:rsidRPr="00AA5D9B" w:rsidRDefault="005C219B" w:rsidP="005C219B">
            <w:pPr>
              <w:jc w:val="center"/>
              <w:rPr>
                <w:rFonts w:ascii="Times New Roman" w:hAnsi="Times New Roman" w:cs="Times New Roman"/>
              </w:rPr>
            </w:pPr>
            <w:r w:rsidRPr="00AA5D9B">
              <w:rPr>
                <w:rFonts w:ascii="Times New Roman" w:hAnsi="Times New Roman" w:cs="Times New Roman"/>
              </w:rPr>
              <w:t xml:space="preserve">Тип РК: </w:t>
            </w:r>
            <w:r>
              <w:rPr>
                <w:rFonts w:ascii="Times New Roman" w:hAnsi="Times New Roman" w:cs="Times New Roman"/>
              </w:rPr>
              <w:t>Щитовая установка</w:t>
            </w:r>
            <w:r w:rsidRPr="00AA5D9B">
              <w:rPr>
                <w:rFonts w:ascii="Times New Roman" w:hAnsi="Times New Roman" w:cs="Times New Roman"/>
              </w:rPr>
              <w:t xml:space="preserve"> </w:t>
            </w:r>
          </w:p>
          <w:p w:rsidR="005C219B" w:rsidRPr="00AA5D9B" w:rsidRDefault="005C219B" w:rsidP="005C219B">
            <w:pPr>
              <w:jc w:val="center"/>
              <w:rPr>
                <w:rFonts w:ascii="Times New Roman" w:hAnsi="Times New Roman" w:cs="Times New Roman"/>
              </w:rPr>
            </w:pPr>
            <w:r w:rsidRPr="00AA5D9B">
              <w:rPr>
                <w:rFonts w:ascii="Times New Roman" w:hAnsi="Times New Roman" w:cs="Times New Roman"/>
              </w:rPr>
              <w:t xml:space="preserve">Количество рекламных полей: </w:t>
            </w:r>
            <w:r>
              <w:rPr>
                <w:rFonts w:ascii="Times New Roman" w:hAnsi="Times New Roman" w:cs="Times New Roman"/>
              </w:rPr>
              <w:t>2</w:t>
            </w:r>
          </w:p>
          <w:p w:rsidR="005C219B" w:rsidRPr="00AA5D9B" w:rsidRDefault="005C219B" w:rsidP="005C219B">
            <w:pPr>
              <w:jc w:val="center"/>
              <w:rPr>
                <w:rFonts w:ascii="Times New Roman" w:hAnsi="Times New Roman" w:cs="Times New Roman"/>
              </w:rPr>
            </w:pPr>
            <w:r w:rsidRPr="00AA5D9B">
              <w:rPr>
                <w:rFonts w:ascii="Times New Roman" w:hAnsi="Times New Roman" w:cs="Times New Roman"/>
              </w:rPr>
              <w:t xml:space="preserve">Размер 1-го рекламного поля: </w:t>
            </w:r>
            <w:r>
              <w:rPr>
                <w:rFonts w:ascii="Times New Roman" w:hAnsi="Times New Roman" w:cs="Times New Roman"/>
              </w:rPr>
              <w:t>3,0</w:t>
            </w:r>
            <w:r w:rsidRPr="00AA5D9B">
              <w:rPr>
                <w:rFonts w:ascii="Times New Roman" w:hAnsi="Times New Roman" w:cs="Times New Roman"/>
              </w:rPr>
              <w:t xml:space="preserve"> м x </w:t>
            </w:r>
            <w:r>
              <w:rPr>
                <w:rFonts w:ascii="Times New Roman" w:hAnsi="Times New Roman" w:cs="Times New Roman"/>
              </w:rPr>
              <w:t>6,0</w:t>
            </w:r>
            <w:r w:rsidRPr="00AA5D9B">
              <w:rPr>
                <w:rFonts w:ascii="Times New Roman" w:hAnsi="Times New Roman" w:cs="Times New Roman"/>
              </w:rPr>
              <w:t xml:space="preserve"> м</w:t>
            </w:r>
          </w:p>
          <w:p w:rsidR="005C219B" w:rsidRPr="00AA5D9B" w:rsidRDefault="005C219B" w:rsidP="005C219B">
            <w:pPr>
              <w:jc w:val="center"/>
              <w:rPr>
                <w:rFonts w:ascii="Times New Roman" w:hAnsi="Times New Roman" w:cs="Times New Roman"/>
              </w:rPr>
            </w:pPr>
            <w:r w:rsidRPr="00AA5D9B">
              <w:rPr>
                <w:rFonts w:ascii="Times New Roman" w:hAnsi="Times New Roman" w:cs="Times New Roman"/>
              </w:rPr>
              <w:t xml:space="preserve">Общая площадь рекламных полей: </w:t>
            </w:r>
            <w:r>
              <w:rPr>
                <w:rFonts w:ascii="Times New Roman" w:hAnsi="Times New Roman" w:cs="Times New Roman"/>
              </w:rPr>
              <w:t>36,0</w:t>
            </w:r>
            <w:r w:rsidRPr="00AA5D9B">
              <w:rPr>
                <w:rFonts w:ascii="Times New Roman" w:hAnsi="Times New Roman" w:cs="Times New Roman"/>
              </w:rPr>
              <w:t xml:space="preserve"> м2</w:t>
            </w:r>
          </w:p>
          <w:p w:rsidR="005C219B" w:rsidRPr="00AA5D9B" w:rsidRDefault="005C219B" w:rsidP="005C219B">
            <w:pPr>
              <w:jc w:val="center"/>
              <w:rPr>
                <w:rFonts w:ascii="Times New Roman" w:hAnsi="Times New Roman" w:cs="Times New Roman"/>
              </w:rPr>
            </w:pPr>
            <w:r w:rsidRPr="00AA5D9B">
              <w:rPr>
                <w:rFonts w:ascii="Times New Roman" w:hAnsi="Times New Roman" w:cs="Times New Roman"/>
              </w:rPr>
              <w:t xml:space="preserve">Технология демонстрации рекламы: Статичная </w:t>
            </w:r>
          </w:p>
          <w:p w:rsidR="005C219B" w:rsidRPr="00AA5D9B" w:rsidRDefault="005C219B" w:rsidP="005C219B">
            <w:pPr>
              <w:autoSpaceDE w:val="0"/>
              <w:autoSpaceDN w:val="0"/>
              <w:adjustRightInd w:val="0"/>
              <w:spacing w:after="120"/>
              <w:ind w:left="100"/>
              <w:jc w:val="center"/>
              <w:rPr>
                <w:rFonts w:ascii="Times New Roman" w:eastAsia="Times New Roman" w:hAnsi="Times New Roman" w:cs="Times New Roman"/>
                <w:bCs/>
              </w:rPr>
            </w:pPr>
            <w:r w:rsidRPr="00AA5D9B">
              <w:rPr>
                <w:rFonts w:ascii="Times New Roman" w:eastAsia="Times New Roman" w:hAnsi="Times New Roman" w:cs="Times New Roman"/>
                <w:bCs/>
              </w:rPr>
              <w:t xml:space="preserve">Номер в схеме размещения рекламных конструкций: </w:t>
            </w:r>
            <w:r w:rsidRPr="00AA5D9B">
              <w:rPr>
                <w:rFonts w:ascii="Times New Roman" w:hAnsi="Times New Roman" w:cs="Times New Roman"/>
              </w:rPr>
              <w:t>08</w:t>
            </w:r>
            <w:r>
              <w:rPr>
                <w:rFonts w:ascii="Times New Roman" w:hAnsi="Times New Roman" w:cs="Times New Roman"/>
              </w:rPr>
              <w:t>А013 (Щ-05)</w:t>
            </w:r>
          </w:p>
        </w:tc>
        <w:tc>
          <w:tcPr>
            <w:tcW w:w="1726" w:type="dxa"/>
            <w:tcBorders>
              <w:top w:val="single" w:sz="8" w:space="0" w:color="auto"/>
              <w:left w:val="single" w:sz="8" w:space="0" w:color="auto"/>
              <w:bottom w:val="single" w:sz="8" w:space="0" w:color="auto"/>
              <w:right w:val="single" w:sz="8" w:space="0" w:color="auto"/>
            </w:tcBorders>
            <w:vAlign w:val="center"/>
          </w:tcPr>
          <w:p w:rsidR="005C219B" w:rsidRPr="00AA5D9B" w:rsidRDefault="005C219B" w:rsidP="005C219B">
            <w:pPr>
              <w:autoSpaceDE w:val="0"/>
              <w:autoSpaceDN w:val="0"/>
              <w:adjustRightInd w:val="0"/>
              <w:jc w:val="center"/>
              <w:rPr>
                <w:rFonts w:ascii="Times New Roman" w:eastAsia="Times New Roman" w:hAnsi="Times New Roman" w:cs="Times New Roman"/>
                <w:lang w:eastAsia="en-US"/>
              </w:rPr>
            </w:pPr>
            <w:r>
              <w:rPr>
                <w:rFonts w:ascii="Times New Roman" w:eastAsia="Times New Roman" w:hAnsi="Times New Roman" w:cs="Times New Roman"/>
                <w:lang w:eastAsia="en-US"/>
              </w:rPr>
              <w:t>5</w:t>
            </w:r>
          </w:p>
        </w:tc>
        <w:tc>
          <w:tcPr>
            <w:tcW w:w="1417" w:type="dxa"/>
            <w:tcBorders>
              <w:top w:val="single" w:sz="8" w:space="0" w:color="auto"/>
              <w:left w:val="single" w:sz="8" w:space="0" w:color="auto"/>
              <w:bottom w:val="single" w:sz="8" w:space="0" w:color="auto"/>
              <w:right w:val="single" w:sz="8" w:space="0" w:color="auto"/>
            </w:tcBorders>
            <w:vAlign w:val="center"/>
          </w:tcPr>
          <w:p w:rsidR="005C219B" w:rsidRPr="00E23953" w:rsidRDefault="005C219B" w:rsidP="005C219B">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131 700,00</w:t>
            </w:r>
          </w:p>
        </w:tc>
        <w:tc>
          <w:tcPr>
            <w:tcW w:w="1560" w:type="dxa"/>
            <w:tcBorders>
              <w:top w:val="single" w:sz="8" w:space="0" w:color="auto"/>
              <w:left w:val="single" w:sz="8" w:space="0" w:color="auto"/>
              <w:bottom w:val="single" w:sz="8" w:space="0" w:color="auto"/>
              <w:right w:val="single" w:sz="8" w:space="0" w:color="auto"/>
            </w:tcBorders>
            <w:vAlign w:val="center"/>
          </w:tcPr>
          <w:p w:rsidR="005C219B" w:rsidRPr="00E23953" w:rsidRDefault="005C219B" w:rsidP="005C219B">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13 170,0</w:t>
            </w:r>
          </w:p>
        </w:tc>
      </w:tr>
      <w:tr w:rsidR="005C219B" w:rsidRPr="006B6D50" w:rsidTr="00EB0BA1">
        <w:trPr>
          <w:trHeight w:val="406"/>
          <w:jc w:val="center"/>
        </w:trPr>
        <w:tc>
          <w:tcPr>
            <w:tcW w:w="12181" w:type="dxa"/>
            <w:gridSpan w:val="4"/>
            <w:tcBorders>
              <w:top w:val="single" w:sz="8" w:space="0" w:color="auto"/>
              <w:left w:val="single" w:sz="8" w:space="0" w:color="auto"/>
              <w:bottom w:val="single" w:sz="8" w:space="0" w:color="auto"/>
              <w:right w:val="single" w:sz="8" w:space="0" w:color="auto"/>
            </w:tcBorders>
            <w:vAlign w:val="center"/>
          </w:tcPr>
          <w:p w:rsidR="005C219B" w:rsidRDefault="005C219B" w:rsidP="005C219B">
            <w:pPr>
              <w:autoSpaceDE w:val="0"/>
              <w:autoSpaceDN w:val="0"/>
              <w:adjustRightInd w:val="0"/>
              <w:jc w:val="center"/>
              <w:rPr>
                <w:rFonts w:ascii="Times New Roman" w:eastAsia="Times New Roman" w:hAnsi="Times New Roman" w:cs="Times New Roman"/>
                <w:lang w:eastAsia="en-US"/>
              </w:rPr>
            </w:pPr>
            <w:r w:rsidRPr="00C4311A">
              <w:rPr>
                <w:rFonts w:ascii="Times New Roman" w:eastAsia="Times New Roman" w:hAnsi="Times New Roman" w:cs="Times New Roman"/>
                <w:b/>
                <w:lang w:eastAsia="en-US"/>
              </w:rPr>
              <w:t xml:space="preserve">Итого по лоту № </w:t>
            </w:r>
            <w:r>
              <w:rPr>
                <w:rFonts w:ascii="Times New Roman" w:eastAsia="Times New Roman" w:hAnsi="Times New Roman" w:cs="Times New Roman"/>
                <w:b/>
                <w:lang w:eastAsia="en-US"/>
              </w:rPr>
              <w:t>4</w:t>
            </w:r>
            <w:r w:rsidRPr="00C4311A">
              <w:rPr>
                <w:rFonts w:ascii="Times New Roman" w:eastAsia="Times New Roman" w:hAnsi="Times New Roman" w:cs="Times New Roman"/>
                <w:b/>
                <w:lang w:eastAsia="en-US"/>
              </w:rPr>
              <w:t xml:space="preserve">: </w:t>
            </w:r>
            <w:r>
              <w:rPr>
                <w:rFonts w:ascii="Times New Roman" w:eastAsia="Times New Roman" w:hAnsi="Times New Roman" w:cs="Times New Roman"/>
                <w:b/>
                <w:lang w:eastAsia="en-US"/>
              </w:rPr>
              <w:t>1</w:t>
            </w:r>
            <w:r w:rsidRPr="00C4311A">
              <w:rPr>
                <w:rFonts w:ascii="Times New Roman" w:eastAsia="Times New Roman" w:hAnsi="Times New Roman" w:cs="Times New Roman"/>
                <w:b/>
                <w:lang w:eastAsia="en-US"/>
              </w:rPr>
              <w:t xml:space="preserve"> рекламн</w:t>
            </w:r>
            <w:r>
              <w:rPr>
                <w:rFonts w:ascii="Times New Roman" w:eastAsia="Times New Roman" w:hAnsi="Times New Roman" w:cs="Times New Roman"/>
                <w:b/>
                <w:lang w:eastAsia="en-US"/>
              </w:rPr>
              <w:t>ая</w:t>
            </w:r>
            <w:r w:rsidRPr="00C4311A">
              <w:rPr>
                <w:rFonts w:ascii="Times New Roman" w:eastAsia="Times New Roman" w:hAnsi="Times New Roman" w:cs="Times New Roman"/>
                <w:b/>
                <w:lang w:eastAsia="en-US"/>
              </w:rPr>
              <w:t xml:space="preserve"> конструкци</w:t>
            </w:r>
            <w:r>
              <w:rPr>
                <w:rFonts w:ascii="Times New Roman" w:eastAsia="Times New Roman" w:hAnsi="Times New Roman" w:cs="Times New Roman"/>
                <w:b/>
                <w:lang w:eastAsia="en-US"/>
              </w:rPr>
              <w:t>я</w:t>
            </w:r>
          </w:p>
        </w:tc>
        <w:tc>
          <w:tcPr>
            <w:tcW w:w="1417" w:type="dxa"/>
            <w:tcBorders>
              <w:top w:val="single" w:sz="8" w:space="0" w:color="auto"/>
              <w:left w:val="single" w:sz="8" w:space="0" w:color="auto"/>
              <w:bottom w:val="single" w:sz="8" w:space="0" w:color="auto"/>
              <w:right w:val="single" w:sz="8" w:space="0" w:color="auto"/>
            </w:tcBorders>
            <w:vAlign w:val="center"/>
          </w:tcPr>
          <w:p w:rsidR="005C219B" w:rsidRPr="006B6D50" w:rsidRDefault="005C219B" w:rsidP="005C219B">
            <w:pPr>
              <w:autoSpaceDE w:val="0"/>
              <w:autoSpaceDN w:val="0"/>
              <w:adjustRightInd w:val="0"/>
              <w:jc w:val="center"/>
              <w:rPr>
                <w:rFonts w:ascii="Times New Roman" w:eastAsia="Times New Roman" w:hAnsi="Times New Roman" w:cs="Times New Roman"/>
                <w:b/>
                <w:sz w:val="22"/>
                <w:szCs w:val="22"/>
                <w:lang w:eastAsia="en-US"/>
              </w:rPr>
            </w:pPr>
            <w:r w:rsidRPr="006B6D50">
              <w:rPr>
                <w:rFonts w:ascii="Times New Roman" w:eastAsia="Times New Roman" w:hAnsi="Times New Roman" w:cs="Times New Roman"/>
                <w:b/>
                <w:sz w:val="22"/>
                <w:szCs w:val="22"/>
                <w:lang w:eastAsia="en-US"/>
              </w:rPr>
              <w:t>131 700,00</w:t>
            </w:r>
          </w:p>
        </w:tc>
        <w:tc>
          <w:tcPr>
            <w:tcW w:w="1560" w:type="dxa"/>
            <w:tcBorders>
              <w:top w:val="single" w:sz="8" w:space="0" w:color="auto"/>
              <w:left w:val="single" w:sz="8" w:space="0" w:color="auto"/>
              <w:bottom w:val="single" w:sz="8" w:space="0" w:color="auto"/>
              <w:right w:val="single" w:sz="8" w:space="0" w:color="auto"/>
            </w:tcBorders>
            <w:vAlign w:val="center"/>
          </w:tcPr>
          <w:p w:rsidR="005C219B" w:rsidRPr="006B6D50" w:rsidRDefault="005C219B" w:rsidP="005C219B">
            <w:pPr>
              <w:jc w:val="center"/>
              <w:rPr>
                <w:rFonts w:ascii="Times New Roman" w:eastAsia="Times New Roman" w:hAnsi="Times New Roman" w:cs="Times New Roman"/>
                <w:b/>
                <w:sz w:val="22"/>
                <w:szCs w:val="22"/>
                <w:lang w:eastAsia="en-US"/>
              </w:rPr>
            </w:pPr>
            <w:r w:rsidRPr="006B6D50">
              <w:rPr>
                <w:rFonts w:ascii="Times New Roman" w:eastAsia="Times New Roman" w:hAnsi="Times New Roman" w:cs="Times New Roman"/>
                <w:b/>
                <w:sz w:val="22"/>
                <w:szCs w:val="22"/>
                <w:lang w:eastAsia="en-US"/>
              </w:rPr>
              <w:t>13 170,0</w:t>
            </w:r>
          </w:p>
        </w:tc>
      </w:tr>
    </w:tbl>
    <w:p w:rsidR="005C219B" w:rsidRDefault="005C219B" w:rsidP="00DF7577">
      <w:pPr>
        <w:tabs>
          <w:tab w:val="left" w:pos="0"/>
        </w:tabs>
        <w:spacing w:before="120" w:after="120"/>
        <w:rPr>
          <w:rFonts w:ascii="Times New Roman" w:hAnsi="Times New Roman" w:cs="Times New Roman"/>
          <w:b/>
          <w:sz w:val="26"/>
          <w:szCs w:val="26"/>
          <w:u w:val="single"/>
        </w:rPr>
      </w:pPr>
      <w:r w:rsidRPr="005C219B">
        <w:rPr>
          <w:rFonts w:ascii="Times New Roman" w:hAnsi="Times New Roman" w:cs="Times New Roman"/>
          <w:b/>
          <w:sz w:val="26"/>
          <w:szCs w:val="26"/>
          <w:u w:val="single"/>
        </w:rPr>
        <w:t>ЛОТ № 5</w:t>
      </w:r>
    </w:p>
    <w:tbl>
      <w:tblPr>
        <w:tblStyle w:val="afc"/>
        <w:tblW w:w="15158" w:type="dxa"/>
        <w:jc w:val="center"/>
        <w:tblLayout w:type="fixed"/>
        <w:tblLook w:val="04A0" w:firstRow="1" w:lastRow="0" w:firstColumn="1" w:lastColumn="0" w:noHBand="0" w:noVBand="1"/>
      </w:tblPr>
      <w:tblGrid>
        <w:gridCol w:w="677"/>
        <w:gridCol w:w="4686"/>
        <w:gridCol w:w="5092"/>
        <w:gridCol w:w="1726"/>
        <w:gridCol w:w="1417"/>
        <w:gridCol w:w="1560"/>
      </w:tblGrid>
      <w:tr w:rsidR="005C219B" w:rsidRPr="006C670A" w:rsidTr="00DF7577">
        <w:trPr>
          <w:trHeight w:val="700"/>
          <w:jc w:val="center"/>
        </w:trPr>
        <w:tc>
          <w:tcPr>
            <w:tcW w:w="677" w:type="dxa"/>
            <w:tcBorders>
              <w:top w:val="single" w:sz="8" w:space="0" w:color="auto"/>
              <w:left w:val="single" w:sz="8" w:space="0" w:color="auto"/>
              <w:bottom w:val="single" w:sz="8" w:space="0" w:color="auto"/>
              <w:right w:val="single" w:sz="8" w:space="0" w:color="auto"/>
            </w:tcBorders>
            <w:shd w:val="clear" w:color="auto" w:fill="auto"/>
            <w:vAlign w:val="center"/>
          </w:tcPr>
          <w:p w:rsidR="005C219B" w:rsidRDefault="005C219B" w:rsidP="005C219B">
            <w:pPr>
              <w:autoSpaceDE w:val="0"/>
              <w:autoSpaceDN w:val="0"/>
              <w:adjustRightInd w:val="0"/>
              <w:jc w:val="center"/>
              <w:rPr>
                <w:rFonts w:ascii="Times New Roman" w:eastAsia="Times New Roman" w:hAnsi="Times New Roman" w:cs="Times New Roman"/>
                <w:b/>
                <w:bCs/>
                <w:sz w:val="22"/>
                <w:szCs w:val="22"/>
                <w:lang w:val="en-US" w:eastAsia="en-US"/>
              </w:rPr>
            </w:pPr>
            <w:r w:rsidRPr="00E23953">
              <w:rPr>
                <w:rFonts w:ascii="Times New Roman" w:eastAsia="Times New Roman" w:hAnsi="Times New Roman" w:cs="Times New Roman"/>
                <w:b/>
                <w:bCs/>
                <w:sz w:val="22"/>
                <w:szCs w:val="22"/>
                <w:lang w:val="en-US" w:eastAsia="en-US"/>
              </w:rPr>
              <w:t>№</w:t>
            </w:r>
          </w:p>
          <w:p w:rsidR="005C219B" w:rsidRPr="00E23953" w:rsidRDefault="005C219B" w:rsidP="005C219B">
            <w:pPr>
              <w:autoSpaceDE w:val="0"/>
              <w:autoSpaceDN w:val="0"/>
              <w:adjustRightInd w:val="0"/>
              <w:ind w:left="24"/>
              <w:jc w:val="center"/>
              <w:rPr>
                <w:rFonts w:ascii="Times New Roman" w:hAnsi="Times New Roman" w:cs="Times New Roman"/>
                <w:b/>
                <w:sz w:val="22"/>
                <w:szCs w:val="22"/>
              </w:rPr>
            </w:pPr>
            <w:r w:rsidRPr="00E23953">
              <w:rPr>
                <w:rFonts w:ascii="Times New Roman" w:hAnsi="Times New Roman" w:cs="Times New Roman"/>
                <w:b/>
                <w:bCs/>
                <w:sz w:val="22"/>
                <w:szCs w:val="22"/>
                <w:lang w:val="en-US" w:eastAsia="en-US"/>
              </w:rPr>
              <w:t>п/п</w:t>
            </w:r>
          </w:p>
        </w:tc>
        <w:tc>
          <w:tcPr>
            <w:tcW w:w="4686" w:type="dxa"/>
            <w:tcBorders>
              <w:top w:val="single" w:sz="8" w:space="0" w:color="auto"/>
              <w:left w:val="single" w:sz="8" w:space="0" w:color="auto"/>
              <w:bottom w:val="single" w:sz="8" w:space="0" w:color="auto"/>
              <w:right w:val="single" w:sz="8" w:space="0" w:color="auto"/>
            </w:tcBorders>
            <w:shd w:val="clear" w:color="auto" w:fill="auto"/>
            <w:vAlign w:val="center"/>
          </w:tcPr>
          <w:p w:rsidR="005C219B" w:rsidRPr="006C670A" w:rsidRDefault="005C219B" w:rsidP="005C219B">
            <w:pPr>
              <w:spacing w:line="230" w:lineRule="exact"/>
              <w:jc w:val="center"/>
              <w:rPr>
                <w:rFonts w:ascii="Times New Roman" w:eastAsia="Times New Roman" w:hAnsi="Times New Roman" w:cs="Times New Roman"/>
                <w:b/>
                <w:sz w:val="22"/>
                <w:szCs w:val="22"/>
                <w:shd w:val="clear" w:color="auto" w:fill="FFFFFF"/>
              </w:rPr>
            </w:pPr>
            <w:r w:rsidRPr="006C670A">
              <w:rPr>
                <w:rFonts w:ascii="Times New Roman" w:eastAsia="Times New Roman" w:hAnsi="Times New Roman" w:cs="Times New Roman"/>
                <w:b/>
                <w:sz w:val="22"/>
                <w:szCs w:val="22"/>
                <w:shd w:val="clear" w:color="auto" w:fill="FFFFFF"/>
              </w:rPr>
              <w:t xml:space="preserve">Схема размещения </w:t>
            </w:r>
          </w:p>
          <w:p w:rsidR="005C219B" w:rsidRPr="006C670A" w:rsidRDefault="005C219B" w:rsidP="005C219B">
            <w:pPr>
              <w:jc w:val="center"/>
              <w:rPr>
                <w:rFonts w:ascii="Times New Roman" w:hAnsi="Times New Roman" w:cs="Times New Roman"/>
                <w:b/>
                <w:sz w:val="22"/>
                <w:szCs w:val="22"/>
              </w:rPr>
            </w:pPr>
            <w:r w:rsidRPr="006C670A">
              <w:rPr>
                <w:rFonts w:ascii="Times New Roman" w:eastAsia="Times New Roman" w:hAnsi="Times New Roman" w:cs="Times New Roman"/>
                <w:b/>
                <w:sz w:val="22"/>
                <w:szCs w:val="22"/>
                <w:shd w:val="clear" w:color="auto" w:fill="FFFFFF"/>
              </w:rPr>
              <w:t>рекламной конструкции</w:t>
            </w:r>
          </w:p>
        </w:tc>
        <w:tc>
          <w:tcPr>
            <w:tcW w:w="5092" w:type="dxa"/>
            <w:tcBorders>
              <w:top w:val="single" w:sz="8" w:space="0" w:color="auto"/>
              <w:left w:val="single" w:sz="8" w:space="0" w:color="auto"/>
              <w:bottom w:val="single" w:sz="8" w:space="0" w:color="auto"/>
              <w:right w:val="single" w:sz="8" w:space="0" w:color="auto"/>
            </w:tcBorders>
            <w:shd w:val="clear" w:color="auto" w:fill="auto"/>
            <w:vAlign w:val="center"/>
          </w:tcPr>
          <w:p w:rsidR="005C219B" w:rsidRPr="006C670A" w:rsidRDefault="005C219B" w:rsidP="005C219B">
            <w:pPr>
              <w:jc w:val="center"/>
              <w:rPr>
                <w:rFonts w:ascii="Times New Roman" w:hAnsi="Times New Roman" w:cs="Times New Roman"/>
                <w:b/>
                <w:sz w:val="22"/>
                <w:szCs w:val="22"/>
              </w:rPr>
            </w:pPr>
            <w:r w:rsidRPr="006C670A">
              <w:rPr>
                <w:rFonts w:ascii="Times New Roman" w:hAnsi="Times New Roman" w:cs="Times New Roman"/>
                <w:b/>
                <w:sz w:val="22"/>
                <w:szCs w:val="22"/>
              </w:rPr>
              <w:t xml:space="preserve">Краткие характеристики </w:t>
            </w:r>
          </w:p>
          <w:p w:rsidR="005C219B" w:rsidRPr="006C670A" w:rsidRDefault="005C219B" w:rsidP="005C219B">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hAnsi="Times New Roman" w:cs="Times New Roman"/>
                <w:b/>
                <w:sz w:val="22"/>
                <w:szCs w:val="22"/>
              </w:rPr>
              <w:t>рекламной кон</w:t>
            </w:r>
            <w:r w:rsidRPr="006C670A">
              <w:rPr>
                <w:rFonts w:ascii="Times New Roman" w:hAnsi="Times New Roman" w:cs="Times New Roman"/>
                <w:b/>
                <w:sz w:val="22"/>
                <w:szCs w:val="22"/>
              </w:rPr>
              <w:softHyphen/>
              <w:t>струкции и рекламного места</w:t>
            </w:r>
          </w:p>
        </w:tc>
        <w:tc>
          <w:tcPr>
            <w:tcW w:w="1726" w:type="dxa"/>
            <w:tcBorders>
              <w:top w:val="single" w:sz="8" w:space="0" w:color="auto"/>
              <w:left w:val="single" w:sz="8" w:space="0" w:color="auto"/>
              <w:bottom w:val="single" w:sz="8" w:space="0" w:color="auto"/>
              <w:right w:val="single" w:sz="8" w:space="0" w:color="auto"/>
            </w:tcBorders>
            <w:shd w:val="clear" w:color="auto" w:fill="auto"/>
            <w:vAlign w:val="center"/>
          </w:tcPr>
          <w:p w:rsidR="005C219B" w:rsidRPr="006C670A" w:rsidRDefault="005C219B" w:rsidP="005C219B">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eastAsia="Times New Roman" w:hAnsi="Times New Roman" w:cs="Times New Roman"/>
                <w:b/>
                <w:bCs/>
                <w:w w:val="98"/>
                <w:sz w:val="22"/>
                <w:szCs w:val="22"/>
                <w:lang w:eastAsia="en-US"/>
              </w:rPr>
              <w:t>Срок действия договора, лет</w:t>
            </w:r>
          </w:p>
        </w:tc>
        <w:tc>
          <w:tcPr>
            <w:tcW w:w="1417" w:type="dxa"/>
            <w:tcBorders>
              <w:top w:val="single" w:sz="8" w:space="0" w:color="auto"/>
              <w:left w:val="single" w:sz="8" w:space="0" w:color="auto"/>
              <w:bottom w:val="single" w:sz="8" w:space="0" w:color="auto"/>
              <w:right w:val="single" w:sz="8" w:space="0" w:color="auto"/>
            </w:tcBorders>
            <w:shd w:val="clear" w:color="auto" w:fill="auto"/>
            <w:vAlign w:val="center"/>
          </w:tcPr>
          <w:p w:rsidR="005C219B" w:rsidRPr="006C670A" w:rsidRDefault="005C219B" w:rsidP="005C219B">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Начальная</w:t>
            </w:r>
          </w:p>
          <w:p w:rsidR="005C219B" w:rsidRPr="006C670A" w:rsidRDefault="005C219B" w:rsidP="005C219B">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 xml:space="preserve">стоимость, </w:t>
            </w:r>
            <w:r w:rsidRPr="006C670A">
              <w:rPr>
                <w:rFonts w:ascii="Times New Roman" w:eastAsia="Times New Roman" w:hAnsi="Times New Roman" w:cs="Times New Roman"/>
                <w:b/>
                <w:bCs/>
                <w:sz w:val="22"/>
                <w:szCs w:val="22"/>
                <w:lang w:eastAsia="en-US"/>
              </w:rPr>
              <w:t>руб.</w:t>
            </w:r>
          </w:p>
        </w:tc>
        <w:tc>
          <w:tcPr>
            <w:tcW w:w="1560" w:type="dxa"/>
            <w:tcBorders>
              <w:top w:val="single" w:sz="8" w:space="0" w:color="auto"/>
              <w:left w:val="single" w:sz="8" w:space="0" w:color="auto"/>
              <w:bottom w:val="single" w:sz="8" w:space="0" w:color="auto"/>
              <w:right w:val="single" w:sz="8" w:space="0" w:color="auto"/>
            </w:tcBorders>
            <w:shd w:val="clear" w:color="auto" w:fill="auto"/>
            <w:vAlign w:val="center"/>
          </w:tcPr>
          <w:p w:rsidR="005C219B" w:rsidRPr="006C670A" w:rsidRDefault="005C219B" w:rsidP="005C219B">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Обеспечение</w:t>
            </w:r>
          </w:p>
          <w:p w:rsidR="005C219B" w:rsidRPr="006C670A" w:rsidRDefault="005C219B" w:rsidP="005C219B">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заявки,</w:t>
            </w:r>
          </w:p>
          <w:p w:rsidR="005C219B" w:rsidRPr="006C670A" w:rsidRDefault="005C219B" w:rsidP="00DF7577">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sz w:val="22"/>
                <w:szCs w:val="22"/>
                <w:lang w:eastAsia="en-US"/>
              </w:rPr>
              <w:t>руб.</w:t>
            </w:r>
          </w:p>
        </w:tc>
      </w:tr>
      <w:tr w:rsidR="005C219B" w:rsidRPr="00E23953" w:rsidTr="00DB2D34">
        <w:trPr>
          <w:trHeight w:val="3319"/>
          <w:jc w:val="center"/>
        </w:trPr>
        <w:tc>
          <w:tcPr>
            <w:tcW w:w="677" w:type="dxa"/>
            <w:tcBorders>
              <w:top w:val="single" w:sz="8" w:space="0" w:color="auto"/>
              <w:left w:val="single" w:sz="8" w:space="0" w:color="auto"/>
              <w:bottom w:val="single" w:sz="8" w:space="0" w:color="auto"/>
              <w:right w:val="single" w:sz="8" w:space="0" w:color="auto"/>
            </w:tcBorders>
            <w:vAlign w:val="center"/>
          </w:tcPr>
          <w:p w:rsidR="005C219B" w:rsidRDefault="005C219B" w:rsidP="005C219B">
            <w:pPr>
              <w:spacing w:line="274" w:lineRule="exact"/>
              <w:jc w:val="center"/>
              <w:rPr>
                <w:rFonts w:ascii="Times New Roman" w:hAnsi="Times New Roman" w:cs="Times New Roman"/>
                <w:sz w:val="22"/>
                <w:szCs w:val="22"/>
              </w:rPr>
            </w:pPr>
            <w:r>
              <w:rPr>
                <w:rFonts w:ascii="Times New Roman" w:hAnsi="Times New Roman" w:cs="Times New Roman"/>
                <w:sz w:val="22"/>
                <w:szCs w:val="22"/>
              </w:rPr>
              <w:t>1</w:t>
            </w:r>
          </w:p>
        </w:tc>
        <w:tc>
          <w:tcPr>
            <w:tcW w:w="4686" w:type="dxa"/>
            <w:tcBorders>
              <w:top w:val="single" w:sz="8" w:space="0" w:color="auto"/>
              <w:left w:val="single" w:sz="8" w:space="0" w:color="auto"/>
              <w:bottom w:val="single" w:sz="8" w:space="0" w:color="auto"/>
              <w:right w:val="single" w:sz="8" w:space="0" w:color="auto"/>
            </w:tcBorders>
            <w:vAlign w:val="center"/>
          </w:tcPr>
          <w:p w:rsidR="005C219B" w:rsidRDefault="005C219B" w:rsidP="005C219B">
            <w:pPr>
              <w:jc w:val="center"/>
              <w:rPr>
                <w:rFonts w:ascii="Times New Roman" w:hAnsi="Times New Roman" w:cs="Times New Roman"/>
                <w:noProof/>
                <w:sz w:val="22"/>
                <w:szCs w:val="22"/>
              </w:rPr>
            </w:pPr>
            <w:r>
              <w:rPr>
                <w:rFonts w:ascii="Times New Roman" w:hAnsi="Times New Roman" w:cs="Times New Roman"/>
                <w:noProof/>
                <w:sz w:val="22"/>
                <w:szCs w:val="22"/>
              </w:rPr>
              <w:drawing>
                <wp:inline distT="0" distB="0" distL="0" distR="0" wp14:anchorId="4A11AF8A" wp14:editId="2388161B">
                  <wp:extent cx="2825750" cy="1999816"/>
                  <wp:effectExtent l="0" t="0" r="0" b="63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Безымянный.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46183" cy="2014276"/>
                          </a:xfrm>
                          <a:prstGeom prst="rect">
                            <a:avLst/>
                          </a:prstGeom>
                        </pic:spPr>
                      </pic:pic>
                    </a:graphicData>
                  </a:graphic>
                </wp:inline>
              </w:drawing>
            </w:r>
          </w:p>
        </w:tc>
        <w:tc>
          <w:tcPr>
            <w:tcW w:w="5092" w:type="dxa"/>
            <w:tcBorders>
              <w:top w:val="single" w:sz="8" w:space="0" w:color="auto"/>
              <w:left w:val="single" w:sz="8" w:space="0" w:color="auto"/>
              <w:bottom w:val="single" w:sz="8" w:space="0" w:color="auto"/>
              <w:right w:val="single" w:sz="8" w:space="0" w:color="auto"/>
            </w:tcBorders>
            <w:vAlign w:val="center"/>
          </w:tcPr>
          <w:p w:rsidR="005C219B" w:rsidRPr="00AA5D9B" w:rsidRDefault="005C219B" w:rsidP="005C219B">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Адрес размещения рекламной конструкции:</w:t>
            </w:r>
          </w:p>
          <w:p w:rsidR="005C219B" w:rsidRDefault="005C219B" w:rsidP="005C219B">
            <w:pPr>
              <w:jc w:val="center"/>
              <w:rPr>
                <w:rFonts w:ascii="Times New Roman" w:hAnsi="Times New Roman" w:cs="Times New Roman"/>
              </w:rPr>
            </w:pPr>
            <w:r w:rsidRPr="00AA5D9B">
              <w:rPr>
                <w:rFonts w:ascii="Times New Roman" w:hAnsi="Times New Roman" w:cs="Times New Roman"/>
              </w:rPr>
              <w:t xml:space="preserve">Республика Башкортостан, г. Стерлитамак, </w:t>
            </w:r>
          </w:p>
          <w:p w:rsidR="005C219B" w:rsidRDefault="005C219B" w:rsidP="005C219B">
            <w:pPr>
              <w:jc w:val="center"/>
              <w:rPr>
                <w:rFonts w:ascii="Times New Roman" w:hAnsi="Times New Roman" w:cs="Times New Roman"/>
              </w:rPr>
            </w:pPr>
            <w:r w:rsidRPr="00AA5D9B">
              <w:rPr>
                <w:rFonts w:ascii="Times New Roman" w:hAnsi="Times New Roman" w:cs="Times New Roman"/>
              </w:rPr>
              <w:t xml:space="preserve">ул. </w:t>
            </w:r>
            <w:r>
              <w:rPr>
                <w:rFonts w:ascii="Times New Roman" w:hAnsi="Times New Roman" w:cs="Times New Roman"/>
              </w:rPr>
              <w:t xml:space="preserve">Водолаженко (западная сторона), уточнение: ул. Водолаженко – поворот </w:t>
            </w:r>
          </w:p>
          <w:p w:rsidR="005C219B" w:rsidRPr="00AA5D9B" w:rsidRDefault="005C219B" w:rsidP="005C219B">
            <w:pPr>
              <w:jc w:val="center"/>
              <w:rPr>
                <w:rFonts w:ascii="Times New Roman" w:hAnsi="Times New Roman" w:cs="Times New Roman"/>
              </w:rPr>
            </w:pPr>
            <w:r>
              <w:rPr>
                <w:rFonts w:ascii="Times New Roman" w:hAnsi="Times New Roman" w:cs="Times New Roman"/>
              </w:rPr>
              <w:t>на ул. Еременко (восточная сторона).</w:t>
            </w:r>
          </w:p>
          <w:p w:rsidR="005C219B" w:rsidRPr="00AA5D9B" w:rsidRDefault="005C219B" w:rsidP="005C219B">
            <w:pPr>
              <w:jc w:val="center"/>
              <w:rPr>
                <w:rFonts w:ascii="Times New Roman" w:hAnsi="Times New Roman" w:cs="Times New Roman"/>
              </w:rPr>
            </w:pPr>
            <w:r w:rsidRPr="00AA5D9B">
              <w:rPr>
                <w:rFonts w:ascii="Times New Roman" w:hAnsi="Times New Roman" w:cs="Times New Roman"/>
              </w:rPr>
              <w:t xml:space="preserve">Тип РК: </w:t>
            </w:r>
            <w:r>
              <w:rPr>
                <w:rFonts w:ascii="Times New Roman" w:hAnsi="Times New Roman" w:cs="Times New Roman"/>
              </w:rPr>
              <w:t>Щитовая установка</w:t>
            </w:r>
            <w:r w:rsidRPr="00AA5D9B">
              <w:rPr>
                <w:rFonts w:ascii="Times New Roman" w:hAnsi="Times New Roman" w:cs="Times New Roman"/>
              </w:rPr>
              <w:t xml:space="preserve"> </w:t>
            </w:r>
          </w:p>
          <w:p w:rsidR="005C219B" w:rsidRPr="00AA5D9B" w:rsidRDefault="005C219B" w:rsidP="005C219B">
            <w:pPr>
              <w:jc w:val="center"/>
              <w:rPr>
                <w:rFonts w:ascii="Times New Roman" w:hAnsi="Times New Roman" w:cs="Times New Roman"/>
              </w:rPr>
            </w:pPr>
            <w:r w:rsidRPr="00AA5D9B">
              <w:rPr>
                <w:rFonts w:ascii="Times New Roman" w:hAnsi="Times New Roman" w:cs="Times New Roman"/>
              </w:rPr>
              <w:t xml:space="preserve">Количество рекламных полей: </w:t>
            </w:r>
            <w:r>
              <w:rPr>
                <w:rFonts w:ascii="Times New Roman" w:hAnsi="Times New Roman" w:cs="Times New Roman"/>
              </w:rPr>
              <w:t>2</w:t>
            </w:r>
          </w:p>
          <w:p w:rsidR="005C219B" w:rsidRPr="00AA5D9B" w:rsidRDefault="005C219B" w:rsidP="005C219B">
            <w:pPr>
              <w:jc w:val="center"/>
              <w:rPr>
                <w:rFonts w:ascii="Times New Roman" w:hAnsi="Times New Roman" w:cs="Times New Roman"/>
              </w:rPr>
            </w:pPr>
            <w:r w:rsidRPr="00AA5D9B">
              <w:rPr>
                <w:rFonts w:ascii="Times New Roman" w:hAnsi="Times New Roman" w:cs="Times New Roman"/>
              </w:rPr>
              <w:t xml:space="preserve">Размер 1-го рекламного поля: </w:t>
            </w:r>
            <w:r>
              <w:rPr>
                <w:rFonts w:ascii="Times New Roman" w:hAnsi="Times New Roman" w:cs="Times New Roman"/>
              </w:rPr>
              <w:t>3,0</w:t>
            </w:r>
            <w:r w:rsidRPr="00AA5D9B">
              <w:rPr>
                <w:rFonts w:ascii="Times New Roman" w:hAnsi="Times New Roman" w:cs="Times New Roman"/>
              </w:rPr>
              <w:t xml:space="preserve"> м x </w:t>
            </w:r>
            <w:r>
              <w:rPr>
                <w:rFonts w:ascii="Times New Roman" w:hAnsi="Times New Roman" w:cs="Times New Roman"/>
              </w:rPr>
              <w:t>6,0</w:t>
            </w:r>
            <w:r w:rsidRPr="00AA5D9B">
              <w:rPr>
                <w:rFonts w:ascii="Times New Roman" w:hAnsi="Times New Roman" w:cs="Times New Roman"/>
              </w:rPr>
              <w:t xml:space="preserve"> м</w:t>
            </w:r>
          </w:p>
          <w:p w:rsidR="005C219B" w:rsidRPr="00AA5D9B" w:rsidRDefault="005C219B" w:rsidP="005C219B">
            <w:pPr>
              <w:jc w:val="center"/>
              <w:rPr>
                <w:rFonts w:ascii="Times New Roman" w:hAnsi="Times New Roman" w:cs="Times New Roman"/>
              </w:rPr>
            </w:pPr>
            <w:r w:rsidRPr="00AA5D9B">
              <w:rPr>
                <w:rFonts w:ascii="Times New Roman" w:hAnsi="Times New Roman" w:cs="Times New Roman"/>
              </w:rPr>
              <w:t xml:space="preserve">Общая площадь рекламных полей: </w:t>
            </w:r>
            <w:r>
              <w:rPr>
                <w:rFonts w:ascii="Times New Roman" w:hAnsi="Times New Roman" w:cs="Times New Roman"/>
              </w:rPr>
              <w:t>36,0</w:t>
            </w:r>
            <w:r w:rsidRPr="00AA5D9B">
              <w:rPr>
                <w:rFonts w:ascii="Times New Roman" w:hAnsi="Times New Roman" w:cs="Times New Roman"/>
              </w:rPr>
              <w:t xml:space="preserve"> м2</w:t>
            </w:r>
          </w:p>
          <w:p w:rsidR="005C219B" w:rsidRPr="00AA5D9B" w:rsidRDefault="005C219B" w:rsidP="005C219B">
            <w:pPr>
              <w:jc w:val="center"/>
              <w:rPr>
                <w:rFonts w:ascii="Times New Roman" w:hAnsi="Times New Roman" w:cs="Times New Roman"/>
              </w:rPr>
            </w:pPr>
            <w:r w:rsidRPr="00AA5D9B">
              <w:rPr>
                <w:rFonts w:ascii="Times New Roman" w:hAnsi="Times New Roman" w:cs="Times New Roman"/>
              </w:rPr>
              <w:t xml:space="preserve">Технология демонстрации рекламы: Статичная </w:t>
            </w:r>
          </w:p>
          <w:p w:rsidR="005C219B" w:rsidRPr="00AA5D9B" w:rsidRDefault="005C219B" w:rsidP="005C219B">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 xml:space="preserve">Номер в схеме размещения рекламных конструкций: </w:t>
            </w:r>
            <w:r w:rsidRPr="00AA5D9B">
              <w:rPr>
                <w:rFonts w:ascii="Times New Roman" w:hAnsi="Times New Roman" w:cs="Times New Roman"/>
              </w:rPr>
              <w:t>08</w:t>
            </w:r>
            <w:r>
              <w:rPr>
                <w:rFonts w:ascii="Times New Roman" w:hAnsi="Times New Roman" w:cs="Times New Roman"/>
              </w:rPr>
              <w:t>А014 (Щ-06)</w:t>
            </w:r>
          </w:p>
        </w:tc>
        <w:tc>
          <w:tcPr>
            <w:tcW w:w="1726" w:type="dxa"/>
            <w:tcBorders>
              <w:top w:val="single" w:sz="8" w:space="0" w:color="auto"/>
              <w:left w:val="single" w:sz="8" w:space="0" w:color="auto"/>
              <w:bottom w:val="single" w:sz="8" w:space="0" w:color="auto"/>
              <w:right w:val="single" w:sz="8" w:space="0" w:color="auto"/>
            </w:tcBorders>
            <w:vAlign w:val="center"/>
          </w:tcPr>
          <w:p w:rsidR="005C219B" w:rsidRPr="00AA5D9B" w:rsidRDefault="005C219B" w:rsidP="005C219B">
            <w:pPr>
              <w:autoSpaceDE w:val="0"/>
              <w:autoSpaceDN w:val="0"/>
              <w:adjustRightInd w:val="0"/>
              <w:jc w:val="center"/>
              <w:rPr>
                <w:rFonts w:ascii="Times New Roman" w:eastAsia="Times New Roman" w:hAnsi="Times New Roman" w:cs="Times New Roman"/>
                <w:lang w:eastAsia="en-US"/>
              </w:rPr>
            </w:pPr>
            <w:r>
              <w:rPr>
                <w:rFonts w:ascii="Times New Roman" w:eastAsia="Times New Roman" w:hAnsi="Times New Roman" w:cs="Times New Roman"/>
                <w:lang w:eastAsia="en-US"/>
              </w:rPr>
              <w:t>5</w:t>
            </w:r>
          </w:p>
        </w:tc>
        <w:tc>
          <w:tcPr>
            <w:tcW w:w="1417" w:type="dxa"/>
            <w:tcBorders>
              <w:top w:val="single" w:sz="8" w:space="0" w:color="auto"/>
              <w:left w:val="single" w:sz="8" w:space="0" w:color="auto"/>
              <w:bottom w:val="single" w:sz="8" w:space="0" w:color="auto"/>
              <w:right w:val="single" w:sz="8" w:space="0" w:color="auto"/>
            </w:tcBorders>
            <w:vAlign w:val="center"/>
          </w:tcPr>
          <w:p w:rsidR="005C219B" w:rsidRPr="00E23953" w:rsidRDefault="005C219B" w:rsidP="005C219B">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131 700,00</w:t>
            </w:r>
          </w:p>
        </w:tc>
        <w:tc>
          <w:tcPr>
            <w:tcW w:w="1560" w:type="dxa"/>
            <w:tcBorders>
              <w:top w:val="single" w:sz="8" w:space="0" w:color="auto"/>
              <w:left w:val="single" w:sz="8" w:space="0" w:color="auto"/>
              <w:bottom w:val="single" w:sz="8" w:space="0" w:color="auto"/>
              <w:right w:val="single" w:sz="8" w:space="0" w:color="auto"/>
            </w:tcBorders>
            <w:vAlign w:val="center"/>
          </w:tcPr>
          <w:p w:rsidR="005C219B" w:rsidRPr="00E23953" w:rsidRDefault="005C219B" w:rsidP="005C219B">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13 170,0</w:t>
            </w:r>
          </w:p>
        </w:tc>
      </w:tr>
      <w:tr w:rsidR="005C219B" w:rsidRPr="006B6D50" w:rsidTr="00EB0BA1">
        <w:trPr>
          <w:trHeight w:val="406"/>
          <w:jc w:val="center"/>
        </w:trPr>
        <w:tc>
          <w:tcPr>
            <w:tcW w:w="12181" w:type="dxa"/>
            <w:gridSpan w:val="4"/>
            <w:tcBorders>
              <w:top w:val="single" w:sz="8" w:space="0" w:color="auto"/>
              <w:left w:val="single" w:sz="8" w:space="0" w:color="auto"/>
              <w:bottom w:val="single" w:sz="8" w:space="0" w:color="auto"/>
              <w:right w:val="single" w:sz="8" w:space="0" w:color="auto"/>
            </w:tcBorders>
            <w:vAlign w:val="center"/>
          </w:tcPr>
          <w:p w:rsidR="005C219B" w:rsidRDefault="005C219B" w:rsidP="005C219B">
            <w:pPr>
              <w:autoSpaceDE w:val="0"/>
              <w:autoSpaceDN w:val="0"/>
              <w:adjustRightInd w:val="0"/>
              <w:jc w:val="center"/>
              <w:rPr>
                <w:rFonts w:ascii="Times New Roman" w:eastAsia="Times New Roman" w:hAnsi="Times New Roman" w:cs="Times New Roman"/>
                <w:lang w:eastAsia="en-US"/>
              </w:rPr>
            </w:pPr>
            <w:r w:rsidRPr="00C4311A">
              <w:rPr>
                <w:rFonts w:ascii="Times New Roman" w:eastAsia="Times New Roman" w:hAnsi="Times New Roman" w:cs="Times New Roman"/>
                <w:b/>
                <w:lang w:eastAsia="en-US"/>
              </w:rPr>
              <w:t xml:space="preserve">Итого по лоту № </w:t>
            </w:r>
            <w:r>
              <w:rPr>
                <w:rFonts w:ascii="Times New Roman" w:eastAsia="Times New Roman" w:hAnsi="Times New Roman" w:cs="Times New Roman"/>
                <w:b/>
                <w:lang w:eastAsia="en-US"/>
              </w:rPr>
              <w:t>5</w:t>
            </w:r>
            <w:r w:rsidRPr="00C4311A">
              <w:rPr>
                <w:rFonts w:ascii="Times New Roman" w:eastAsia="Times New Roman" w:hAnsi="Times New Roman" w:cs="Times New Roman"/>
                <w:b/>
                <w:lang w:eastAsia="en-US"/>
              </w:rPr>
              <w:t xml:space="preserve">: </w:t>
            </w:r>
            <w:r>
              <w:rPr>
                <w:rFonts w:ascii="Times New Roman" w:eastAsia="Times New Roman" w:hAnsi="Times New Roman" w:cs="Times New Roman"/>
                <w:b/>
                <w:lang w:eastAsia="en-US"/>
              </w:rPr>
              <w:t>1</w:t>
            </w:r>
            <w:r w:rsidRPr="00C4311A">
              <w:rPr>
                <w:rFonts w:ascii="Times New Roman" w:eastAsia="Times New Roman" w:hAnsi="Times New Roman" w:cs="Times New Roman"/>
                <w:b/>
                <w:lang w:eastAsia="en-US"/>
              </w:rPr>
              <w:t xml:space="preserve"> рекламн</w:t>
            </w:r>
            <w:r>
              <w:rPr>
                <w:rFonts w:ascii="Times New Roman" w:eastAsia="Times New Roman" w:hAnsi="Times New Roman" w:cs="Times New Roman"/>
                <w:b/>
                <w:lang w:eastAsia="en-US"/>
              </w:rPr>
              <w:t>ая</w:t>
            </w:r>
            <w:r w:rsidRPr="00C4311A">
              <w:rPr>
                <w:rFonts w:ascii="Times New Roman" w:eastAsia="Times New Roman" w:hAnsi="Times New Roman" w:cs="Times New Roman"/>
                <w:b/>
                <w:lang w:eastAsia="en-US"/>
              </w:rPr>
              <w:t xml:space="preserve"> конструкци</w:t>
            </w:r>
            <w:r>
              <w:rPr>
                <w:rFonts w:ascii="Times New Roman" w:eastAsia="Times New Roman" w:hAnsi="Times New Roman" w:cs="Times New Roman"/>
                <w:b/>
                <w:lang w:eastAsia="en-US"/>
              </w:rPr>
              <w:t>я</w:t>
            </w:r>
          </w:p>
        </w:tc>
        <w:tc>
          <w:tcPr>
            <w:tcW w:w="1417" w:type="dxa"/>
            <w:tcBorders>
              <w:top w:val="single" w:sz="8" w:space="0" w:color="auto"/>
              <w:left w:val="single" w:sz="8" w:space="0" w:color="auto"/>
              <w:bottom w:val="single" w:sz="8" w:space="0" w:color="auto"/>
              <w:right w:val="single" w:sz="8" w:space="0" w:color="auto"/>
            </w:tcBorders>
            <w:vAlign w:val="center"/>
          </w:tcPr>
          <w:p w:rsidR="005C219B" w:rsidRPr="006B6D50" w:rsidRDefault="005C219B" w:rsidP="005C219B">
            <w:pPr>
              <w:autoSpaceDE w:val="0"/>
              <w:autoSpaceDN w:val="0"/>
              <w:adjustRightInd w:val="0"/>
              <w:jc w:val="center"/>
              <w:rPr>
                <w:rFonts w:ascii="Times New Roman" w:eastAsia="Times New Roman" w:hAnsi="Times New Roman" w:cs="Times New Roman"/>
                <w:b/>
                <w:sz w:val="22"/>
                <w:szCs w:val="22"/>
                <w:lang w:eastAsia="en-US"/>
              </w:rPr>
            </w:pPr>
            <w:r w:rsidRPr="006B6D50">
              <w:rPr>
                <w:rFonts w:ascii="Times New Roman" w:eastAsia="Times New Roman" w:hAnsi="Times New Roman" w:cs="Times New Roman"/>
                <w:b/>
                <w:sz w:val="22"/>
                <w:szCs w:val="22"/>
                <w:lang w:eastAsia="en-US"/>
              </w:rPr>
              <w:t>131 700,00</w:t>
            </w:r>
          </w:p>
        </w:tc>
        <w:tc>
          <w:tcPr>
            <w:tcW w:w="1560" w:type="dxa"/>
            <w:tcBorders>
              <w:top w:val="single" w:sz="8" w:space="0" w:color="auto"/>
              <w:left w:val="single" w:sz="8" w:space="0" w:color="auto"/>
              <w:bottom w:val="single" w:sz="8" w:space="0" w:color="auto"/>
              <w:right w:val="single" w:sz="8" w:space="0" w:color="auto"/>
            </w:tcBorders>
            <w:vAlign w:val="center"/>
          </w:tcPr>
          <w:p w:rsidR="005C219B" w:rsidRPr="006B6D50" w:rsidRDefault="005C219B" w:rsidP="005C219B">
            <w:pPr>
              <w:jc w:val="center"/>
              <w:rPr>
                <w:rFonts w:ascii="Times New Roman" w:eastAsia="Times New Roman" w:hAnsi="Times New Roman" w:cs="Times New Roman"/>
                <w:b/>
                <w:sz w:val="22"/>
                <w:szCs w:val="22"/>
                <w:lang w:eastAsia="en-US"/>
              </w:rPr>
            </w:pPr>
            <w:r w:rsidRPr="006B6D50">
              <w:rPr>
                <w:rFonts w:ascii="Times New Roman" w:eastAsia="Times New Roman" w:hAnsi="Times New Roman" w:cs="Times New Roman"/>
                <w:b/>
                <w:sz w:val="22"/>
                <w:szCs w:val="22"/>
                <w:lang w:eastAsia="en-US"/>
              </w:rPr>
              <w:t>13 170,0</w:t>
            </w:r>
          </w:p>
        </w:tc>
      </w:tr>
    </w:tbl>
    <w:p w:rsidR="00EB0BA1" w:rsidRDefault="00EB0BA1" w:rsidP="00683290">
      <w:pPr>
        <w:tabs>
          <w:tab w:val="left" w:pos="0"/>
        </w:tabs>
        <w:spacing w:after="120"/>
        <w:rPr>
          <w:rFonts w:ascii="Times New Roman" w:hAnsi="Times New Roman" w:cs="Times New Roman"/>
          <w:b/>
          <w:sz w:val="26"/>
          <w:szCs w:val="26"/>
          <w:u w:val="single"/>
        </w:rPr>
      </w:pPr>
      <w:r>
        <w:rPr>
          <w:rFonts w:ascii="Times New Roman" w:hAnsi="Times New Roman" w:cs="Times New Roman"/>
          <w:b/>
          <w:sz w:val="26"/>
          <w:szCs w:val="26"/>
          <w:u w:val="single"/>
        </w:rPr>
        <w:lastRenderedPageBreak/>
        <w:t>ЛОТ № 6</w:t>
      </w:r>
    </w:p>
    <w:tbl>
      <w:tblPr>
        <w:tblStyle w:val="afc"/>
        <w:tblW w:w="15158" w:type="dxa"/>
        <w:jc w:val="center"/>
        <w:tblLayout w:type="fixed"/>
        <w:tblLook w:val="04A0" w:firstRow="1" w:lastRow="0" w:firstColumn="1" w:lastColumn="0" w:noHBand="0" w:noVBand="1"/>
      </w:tblPr>
      <w:tblGrid>
        <w:gridCol w:w="677"/>
        <w:gridCol w:w="4686"/>
        <w:gridCol w:w="5092"/>
        <w:gridCol w:w="1726"/>
        <w:gridCol w:w="1417"/>
        <w:gridCol w:w="1560"/>
      </w:tblGrid>
      <w:tr w:rsidR="00EB0BA1" w:rsidRPr="006C670A" w:rsidTr="00A14358">
        <w:trPr>
          <w:trHeight w:val="702"/>
          <w:jc w:val="center"/>
        </w:trPr>
        <w:tc>
          <w:tcPr>
            <w:tcW w:w="677" w:type="dxa"/>
            <w:tcBorders>
              <w:top w:val="single" w:sz="8" w:space="0" w:color="auto"/>
              <w:left w:val="single" w:sz="8" w:space="0" w:color="auto"/>
              <w:bottom w:val="single" w:sz="8" w:space="0" w:color="auto"/>
              <w:right w:val="single" w:sz="8" w:space="0" w:color="auto"/>
            </w:tcBorders>
            <w:shd w:val="clear" w:color="auto" w:fill="auto"/>
            <w:vAlign w:val="center"/>
          </w:tcPr>
          <w:p w:rsidR="00EB0BA1" w:rsidRDefault="00EB0BA1" w:rsidP="00624448">
            <w:pPr>
              <w:autoSpaceDE w:val="0"/>
              <w:autoSpaceDN w:val="0"/>
              <w:adjustRightInd w:val="0"/>
              <w:jc w:val="center"/>
              <w:rPr>
                <w:rFonts w:ascii="Times New Roman" w:eastAsia="Times New Roman" w:hAnsi="Times New Roman" w:cs="Times New Roman"/>
                <w:b/>
                <w:bCs/>
                <w:sz w:val="22"/>
                <w:szCs w:val="22"/>
                <w:lang w:val="en-US" w:eastAsia="en-US"/>
              </w:rPr>
            </w:pPr>
            <w:r w:rsidRPr="00E23953">
              <w:rPr>
                <w:rFonts w:ascii="Times New Roman" w:eastAsia="Times New Roman" w:hAnsi="Times New Roman" w:cs="Times New Roman"/>
                <w:b/>
                <w:bCs/>
                <w:sz w:val="22"/>
                <w:szCs w:val="22"/>
                <w:lang w:val="en-US" w:eastAsia="en-US"/>
              </w:rPr>
              <w:t>№</w:t>
            </w:r>
          </w:p>
          <w:p w:rsidR="00EB0BA1" w:rsidRPr="00E23953" w:rsidRDefault="00EB0BA1" w:rsidP="00624448">
            <w:pPr>
              <w:autoSpaceDE w:val="0"/>
              <w:autoSpaceDN w:val="0"/>
              <w:adjustRightInd w:val="0"/>
              <w:ind w:left="24"/>
              <w:jc w:val="center"/>
              <w:rPr>
                <w:rFonts w:ascii="Times New Roman" w:hAnsi="Times New Roman" w:cs="Times New Roman"/>
                <w:b/>
                <w:sz w:val="22"/>
                <w:szCs w:val="22"/>
              </w:rPr>
            </w:pPr>
            <w:r w:rsidRPr="00E23953">
              <w:rPr>
                <w:rFonts w:ascii="Times New Roman" w:hAnsi="Times New Roman" w:cs="Times New Roman"/>
                <w:b/>
                <w:bCs/>
                <w:sz w:val="22"/>
                <w:szCs w:val="22"/>
                <w:lang w:val="en-US" w:eastAsia="en-US"/>
              </w:rPr>
              <w:t>п/п</w:t>
            </w:r>
          </w:p>
        </w:tc>
        <w:tc>
          <w:tcPr>
            <w:tcW w:w="4686" w:type="dxa"/>
            <w:tcBorders>
              <w:top w:val="single" w:sz="8" w:space="0" w:color="auto"/>
              <w:left w:val="single" w:sz="8" w:space="0" w:color="auto"/>
              <w:bottom w:val="single" w:sz="8" w:space="0" w:color="auto"/>
              <w:right w:val="single" w:sz="8" w:space="0" w:color="auto"/>
            </w:tcBorders>
            <w:shd w:val="clear" w:color="auto" w:fill="auto"/>
            <w:vAlign w:val="center"/>
          </w:tcPr>
          <w:p w:rsidR="00EB0BA1" w:rsidRPr="006C670A" w:rsidRDefault="00EB0BA1" w:rsidP="00624448">
            <w:pPr>
              <w:spacing w:line="230" w:lineRule="exact"/>
              <w:jc w:val="center"/>
              <w:rPr>
                <w:rFonts w:ascii="Times New Roman" w:eastAsia="Times New Roman" w:hAnsi="Times New Roman" w:cs="Times New Roman"/>
                <w:b/>
                <w:sz w:val="22"/>
                <w:szCs w:val="22"/>
                <w:shd w:val="clear" w:color="auto" w:fill="FFFFFF"/>
              </w:rPr>
            </w:pPr>
            <w:r w:rsidRPr="006C670A">
              <w:rPr>
                <w:rFonts w:ascii="Times New Roman" w:eastAsia="Times New Roman" w:hAnsi="Times New Roman" w:cs="Times New Roman"/>
                <w:b/>
                <w:sz w:val="22"/>
                <w:szCs w:val="22"/>
                <w:shd w:val="clear" w:color="auto" w:fill="FFFFFF"/>
              </w:rPr>
              <w:t xml:space="preserve">Схема размещения </w:t>
            </w:r>
          </w:p>
          <w:p w:rsidR="00EB0BA1" w:rsidRPr="006C670A" w:rsidRDefault="00EB0BA1" w:rsidP="00624448">
            <w:pPr>
              <w:jc w:val="center"/>
              <w:rPr>
                <w:rFonts w:ascii="Times New Roman" w:hAnsi="Times New Roman" w:cs="Times New Roman"/>
                <w:b/>
                <w:sz w:val="22"/>
                <w:szCs w:val="22"/>
              </w:rPr>
            </w:pPr>
            <w:r w:rsidRPr="006C670A">
              <w:rPr>
                <w:rFonts w:ascii="Times New Roman" w:eastAsia="Times New Roman" w:hAnsi="Times New Roman" w:cs="Times New Roman"/>
                <w:b/>
                <w:sz w:val="22"/>
                <w:szCs w:val="22"/>
                <w:shd w:val="clear" w:color="auto" w:fill="FFFFFF"/>
              </w:rPr>
              <w:t>рекламной конструкции</w:t>
            </w:r>
          </w:p>
        </w:tc>
        <w:tc>
          <w:tcPr>
            <w:tcW w:w="5092" w:type="dxa"/>
            <w:tcBorders>
              <w:top w:val="single" w:sz="8" w:space="0" w:color="auto"/>
              <w:left w:val="single" w:sz="8" w:space="0" w:color="auto"/>
              <w:bottom w:val="single" w:sz="8" w:space="0" w:color="auto"/>
              <w:right w:val="single" w:sz="8" w:space="0" w:color="auto"/>
            </w:tcBorders>
            <w:shd w:val="clear" w:color="auto" w:fill="auto"/>
            <w:vAlign w:val="center"/>
          </w:tcPr>
          <w:p w:rsidR="00EB0BA1" w:rsidRPr="006C670A" w:rsidRDefault="00EB0BA1" w:rsidP="00624448">
            <w:pPr>
              <w:jc w:val="center"/>
              <w:rPr>
                <w:rFonts w:ascii="Times New Roman" w:hAnsi="Times New Roman" w:cs="Times New Roman"/>
                <w:b/>
                <w:sz w:val="22"/>
                <w:szCs w:val="22"/>
              </w:rPr>
            </w:pPr>
            <w:r w:rsidRPr="006C670A">
              <w:rPr>
                <w:rFonts w:ascii="Times New Roman" w:hAnsi="Times New Roman" w:cs="Times New Roman"/>
                <w:b/>
                <w:sz w:val="22"/>
                <w:szCs w:val="22"/>
              </w:rPr>
              <w:t xml:space="preserve">Краткие характеристики </w:t>
            </w:r>
          </w:p>
          <w:p w:rsidR="00EB0BA1" w:rsidRPr="006C670A" w:rsidRDefault="00EB0BA1" w:rsidP="00624448">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hAnsi="Times New Roman" w:cs="Times New Roman"/>
                <w:b/>
                <w:sz w:val="22"/>
                <w:szCs w:val="22"/>
              </w:rPr>
              <w:t>рекламной кон</w:t>
            </w:r>
            <w:r w:rsidRPr="006C670A">
              <w:rPr>
                <w:rFonts w:ascii="Times New Roman" w:hAnsi="Times New Roman" w:cs="Times New Roman"/>
                <w:b/>
                <w:sz w:val="22"/>
                <w:szCs w:val="22"/>
              </w:rPr>
              <w:softHyphen/>
              <w:t>струкции и рекламного места</w:t>
            </w:r>
          </w:p>
        </w:tc>
        <w:tc>
          <w:tcPr>
            <w:tcW w:w="1726" w:type="dxa"/>
            <w:tcBorders>
              <w:top w:val="single" w:sz="8" w:space="0" w:color="auto"/>
              <w:left w:val="single" w:sz="8" w:space="0" w:color="auto"/>
              <w:bottom w:val="single" w:sz="8" w:space="0" w:color="auto"/>
              <w:right w:val="single" w:sz="8" w:space="0" w:color="auto"/>
            </w:tcBorders>
            <w:shd w:val="clear" w:color="auto" w:fill="auto"/>
            <w:vAlign w:val="center"/>
          </w:tcPr>
          <w:p w:rsidR="00EB0BA1" w:rsidRPr="006C670A" w:rsidRDefault="00EB0BA1" w:rsidP="00624448">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eastAsia="Times New Roman" w:hAnsi="Times New Roman" w:cs="Times New Roman"/>
                <w:b/>
                <w:bCs/>
                <w:w w:val="98"/>
                <w:sz w:val="22"/>
                <w:szCs w:val="22"/>
                <w:lang w:eastAsia="en-US"/>
              </w:rPr>
              <w:t>Срок действия договора, лет</w:t>
            </w:r>
          </w:p>
        </w:tc>
        <w:tc>
          <w:tcPr>
            <w:tcW w:w="1417" w:type="dxa"/>
            <w:tcBorders>
              <w:top w:val="single" w:sz="8" w:space="0" w:color="auto"/>
              <w:left w:val="single" w:sz="8" w:space="0" w:color="auto"/>
              <w:bottom w:val="single" w:sz="8" w:space="0" w:color="auto"/>
              <w:right w:val="single" w:sz="8" w:space="0" w:color="auto"/>
            </w:tcBorders>
            <w:shd w:val="clear" w:color="auto" w:fill="auto"/>
            <w:vAlign w:val="center"/>
          </w:tcPr>
          <w:p w:rsidR="00EB0BA1" w:rsidRPr="006C670A" w:rsidRDefault="00EB0BA1"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Начальная</w:t>
            </w:r>
          </w:p>
          <w:p w:rsidR="00EB0BA1" w:rsidRPr="006C670A" w:rsidRDefault="00EB0BA1"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 xml:space="preserve">стоимость, </w:t>
            </w:r>
            <w:r w:rsidRPr="006C670A">
              <w:rPr>
                <w:rFonts w:ascii="Times New Roman" w:eastAsia="Times New Roman" w:hAnsi="Times New Roman" w:cs="Times New Roman"/>
                <w:b/>
                <w:bCs/>
                <w:sz w:val="22"/>
                <w:szCs w:val="22"/>
                <w:lang w:eastAsia="en-US"/>
              </w:rPr>
              <w:t>руб.</w:t>
            </w:r>
          </w:p>
        </w:tc>
        <w:tc>
          <w:tcPr>
            <w:tcW w:w="1560" w:type="dxa"/>
            <w:tcBorders>
              <w:top w:val="single" w:sz="8" w:space="0" w:color="auto"/>
              <w:left w:val="single" w:sz="8" w:space="0" w:color="auto"/>
              <w:bottom w:val="single" w:sz="8" w:space="0" w:color="auto"/>
              <w:right w:val="single" w:sz="8" w:space="0" w:color="auto"/>
            </w:tcBorders>
            <w:shd w:val="clear" w:color="auto" w:fill="auto"/>
            <w:vAlign w:val="center"/>
          </w:tcPr>
          <w:p w:rsidR="00EB0BA1" w:rsidRPr="006C670A" w:rsidRDefault="00EB0BA1"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Обеспечение</w:t>
            </w:r>
          </w:p>
          <w:p w:rsidR="00EB0BA1" w:rsidRPr="006C670A" w:rsidRDefault="00EB0BA1"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заявки,</w:t>
            </w:r>
          </w:p>
          <w:p w:rsidR="00EB0BA1" w:rsidRPr="006C670A" w:rsidRDefault="00EB0BA1" w:rsidP="00A1435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sz w:val="22"/>
                <w:szCs w:val="22"/>
                <w:lang w:eastAsia="en-US"/>
              </w:rPr>
              <w:t>руб.</w:t>
            </w:r>
          </w:p>
        </w:tc>
      </w:tr>
      <w:tr w:rsidR="00EB0BA1" w:rsidRPr="00E23953" w:rsidTr="00EB0BA1">
        <w:trPr>
          <w:trHeight w:val="3564"/>
          <w:jc w:val="center"/>
        </w:trPr>
        <w:tc>
          <w:tcPr>
            <w:tcW w:w="677" w:type="dxa"/>
            <w:tcBorders>
              <w:top w:val="single" w:sz="8" w:space="0" w:color="auto"/>
              <w:left w:val="single" w:sz="8" w:space="0" w:color="auto"/>
              <w:bottom w:val="single" w:sz="8" w:space="0" w:color="auto"/>
              <w:right w:val="single" w:sz="8" w:space="0" w:color="auto"/>
            </w:tcBorders>
            <w:vAlign w:val="center"/>
          </w:tcPr>
          <w:p w:rsidR="00EB0BA1" w:rsidRDefault="00EB0BA1" w:rsidP="00EB0BA1">
            <w:pPr>
              <w:spacing w:line="274" w:lineRule="exact"/>
              <w:jc w:val="center"/>
              <w:rPr>
                <w:rFonts w:ascii="Times New Roman" w:hAnsi="Times New Roman" w:cs="Times New Roman"/>
                <w:sz w:val="22"/>
                <w:szCs w:val="22"/>
              </w:rPr>
            </w:pPr>
            <w:r>
              <w:rPr>
                <w:rFonts w:ascii="Times New Roman" w:hAnsi="Times New Roman" w:cs="Times New Roman"/>
                <w:sz w:val="22"/>
                <w:szCs w:val="22"/>
              </w:rPr>
              <w:t>1</w:t>
            </w:r>
          </w:p>
        </w:tc>
        <w:tc>
          <w:tcPr>
            <w:tcW w:w="4686" w:type="dxa"/>
            <w:tcBorders>
              <w:top w:val="single" w:sz="8" w:space="0" w:color="auto"/>
              <w:left w:val="single" w:sz="8" w:space="0" w:color="auto"/>
              <w:bottom w:val="single" w:sz="8" w:space="0" w:color="auto"/>
              <w:right w:val="single" w:sz="8" w:space="0" w:color="auto"/>
            </w:tcBorders>
            <w:vAlign w:val="center"/>
          </w:tcPr>
          <w:p w:rsidR="00EB0BA1" w:rsidRDefault="00EB0BA1" w:rsidP="00EB0BA1">
            <w:pPr>
              <w:jc w:val="center"/>
              <w:rPr>
                <w:rFonts w:ascii="Times New Roman" w:hAnsi="Times New Roman" w:cs="Times New Roman"/>
                <w:noProof/>
                <w:sz w:val="22"/>
                <w:szCs w:val="22"/>
              </w:rPr>
            </w:pPr>
            <w:r>
              <w:rPr>
                <w:rFonts w:ascii="Times New Roman" w:hAnsi="Times New Roman" w:cs="Times New Roman"/>
                <w:noProof/>
                <w:sz w:val="22"/>
                <w:szCs w:val="22"/>
              </w:rPr>
              <w:drawing>
                <wp:inline distT="0" distB="0" distL="0" distR="0" wp14:anchorId="38BF92A9" wp14:editId="286A263A">
                  <wp:extent cx="2838450" cy="22288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Безымянный.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38450" cy="2228850"/>
                          </a:xfrm>
                          <a:prstGeom prst="rect">
                            <a:avLst/>
                          </a:prstGeom>
                        </pic:spPr>
                      </pic:pic>
                    </a:graphicData>
                  </a:graphic>
                </wp:inline>
              </w:drawing>
            </w:r>
          </w:p>
        </w:tc>
        <w:tc>
          <w:tcPr>
            <w:tcW w:w="5092" w:type="dxa"/>
            <w:tcBorders>
              <w:top w:val="single" w:sz="8" w:space="0" w:color="auto"/>
              <w:left w:val="single" w:sz="8" w:space="0" w:color="auto"/>
              <w:bottom w:val="single" w:sz="8" w:space="0" w:color="auto"/>
              <w:right w:val="single" w:sz="8" w:space="0" w:color="auto"/>
            </w:tcBorders>
            <w:vAlign w:val="center"/>
          </w:tcPr>
          <w:p w:rsidR="00EB0BA1" w:rsidRPr="00AA5D9B" w:rsidRDefault="00EB0BA1" w:rsidP="00EB0BA1">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Адрес размещения рекламной конструкции:</w:t>
            </w:r>
          </w:p>
          <w:p w:rsidR="00EB0BA1" w:rsidRDefault="00EB0BA1" w:rsidP="00EB0BA1">
            <w:pPr>
              <w:jc w:val="center"/>
              <w:rPr>
                <w:rFonts w:ascii="Times New Roman" w:hAnsi="Times New Roman" w:cs="Times New Roman"/>
              </w:rPr>
            </w:pPr>
            <w:r w:rsidRPr="00AA5D9B">
              <w:rPr>
                <w:rFonts w:ascii="Times New Roman" w:hAnsi="Times New Roman" w:cs="Times New Roman"/>
              </w:rPr>
              <w:t xml:space="preserve">Республика Башкортостан, г. Стерлитамак, </w:t>
            </w:r>
          </w:p>
          <w:p w:rsidR="00EB0BA1" w:rsidRDefault="00EB0BA1" w:rsidP="00EB0BA1">
            <w:pPr>
              <w:jc w:val="center"/>
              <w:rPr>
                <w:rFonts w:ascii="Times New Roman" w:hAnsi="Times New Roman" w:cs="Times New Roman"/>
              </w:rPr>
            </w:pPr>
            <w:r w:rsidRPr="00AA5D9B">
              <w:rPr>
                <w:rFonts w:ascii="Times New Roman" w:hAnsi="Times New Roman" w:cs="Times New Roman"/>
              </w:rPr>
              <w:t xml:space="preserve">ул. </w:t>
            </w:r>
            <w:r>
              <w:rPr>
                <w:rFonts w:ascii="Times New Roman" w:hAnsi="Times New Roman" w:cs="Times New Roman"/>
              </w:rPr>
              <w:t xml:space="preserve">Водолаженко (западная сторона), уточнение: пересечение ул. Водолаженко – переулок Станотина (напротив жилого дома </w:t>
            </w:r>
          </w:p>
          <w:p w:rsidR="00EB0BA1" w:rsidRDefault="00EB0BA1" w:rsidP="00EB0BA1">
            <w:pPr>
              <w:jc w:val="center"/>
              <w:rPr>
                <w:rFonts w:ascii="Times New Roman" w:hAnsi="Times New Roman" w:cs="Times New Roman"/>
              </w:rPr>
            </w:pPr>
            <w:r>
              <w:rPr>
                <w:rFonts w:ascii="Times New Roman" w:hAnsi="Times New Roman" w:cs="Times New Roman"/>
              </w:rPr>
              <w:t>№ 12 пер. Станотина).</w:t>
            </w:r>
          </w:p>
          <w:p w:rsidR="00EB0BA1" w:rsidRPr="00AA5D9B" w:rsidRDefault="00EB0BA1" w:rsidP="00EB0BA1">
            <w:pPr>
              <w:jc w:val="center"/>
              <w:rPr>
                <w:rFonts w:ascii="Times New Roman" w:hAnsi="Times New Roman" w:cs="Times New Roman"/>
              </w:rPr>
            </w:pPr>
            <w:r w:rsidRPr="00AA5D9B">
              <w:rPr>
                <w:rFonts w:ascii="Times New Roman" w:hAnsi="Times New Roman" w:cs="Times New Roman"/>
              </w:rPr>
              <w:t xml:space="preserve">Тип РК: </w:t>
            </w:r>
            <w:r>
              <w:rPr>
                <w:rFonts w:ascii="Times New Roman" w:hAnsi="Times New Roman" w:cs="Times New Roman"/>
              </w:rPr>
              <w:t>Щитовая установка</w:t>
            </w:r>
            <w:r w:rsidRPr="00AA5D9B">
              <w:rPr>
                <w:rFonts w:ascii="Times New Roman" w:hAnsi="Times New Roman" w:cs="Times New Roman"/>
              </w:rPr>
              <w:t xml:space="preserve"> </w:t>
            </w:r>
          </w:p>
          <w:p w:rsidR="00EB0BA1" w:rsidRPr="00AA5D9B" w:rsidRDefault="00EB0BA1" w:rsidP="00EB0BA1">
            <w:pPr>
              <w:jc w:val="center"/>
              <w:rPr>
                <w:rFonts w:ascii="Times New Roman" w:hAnsi="Times New Roman" w:cs="Times New Roman"/>
              </w:rPr>
            </w:pPr>
            <w:r w:rsidRPr="00AA5D9B">
              <w:rPr>
                <w:rFonts w:ascii="Times New Roman" w:hAnsi="Times New Roman" w:cs="Times New Roman"/>
              </w:rPr>
              <w:t xml:space="preserve">Количество рекламных полей: </w:t>
            </w:r>
            <w:r>
              <w:rPr>
                <w:rFonts w:ascii="Times New Roman" w:hAnsi="Times New Roman" w:cs="Times New Roman"/>
              </w:rPr>
              <w:t>2</w:t>
            </w:r>
          </w:p>
          <w:p w:rsidR="00EB0BA1" w:rsidRPr="00AA5D9B" w:rsidRDefault="00EB0BA1" w:rsidP="00EB0BA1">
            <w:pPr>
              <w:jc w:val="center"/>
              <w:rPr>
                <w:rFonts w:ascii="Times New Roman" w:hAnsi="Times New Roman" w:cs="Times New Roman"/>
              </w:rPr>
            </w:pPr>
            <w:r w:rsidRPr="00AA5D9B">
              <w:rPr>
                <w:rFonts w:ascii="Times New Roman" w:hAnsi="Times New Roman" w:cs="Times New Roman"/>
              </w:rPr>
              <w:t xml:space="preserve">Размер 1-го рекламного поля: </w:t>
            </w:r>
            <w:r>
              <w:rPr>
                <w:rFonts w:ascii="Times New Roman" w:hAnsi="Times New Roman" w:cs="Times New Roman"/>
              </w:rPr>
              <w:t>3,0</w:t>
            </w:r>
            <w:r w:rsidRPr="00AA5D9B">
              <w:rPr>
                <w:rFonts w:ascii="Times New Roman" w:hAnsi="Times New Roman" w:cs="Times New Roman"/>
              </w:rPr>
              <w:t xml:space="preserve"> м x </w:t>
            </w:r>
            <w:r>
              <w:rPr>
                <w:rFonts w:ascii="Times New Roman" w:hAnsi="Times New Roman" w:cs="Times New Roman"/>
              </w:rPr>
              <w:t>6,0</w:t>
            </w:r>
            <w:r w:rsidRPr="00AA5D9B">
              <w:rPr>
                <w:rFonts w:ascii="Times New Roman" w:hAnsi="Times New Roman" w:cs="Times New Roman"/>
              </w:rPr>
              <w:t xml:space="preserve"> м</w:t>
            </w:r>
          </w:p>
          <w:p w:rsidR="00EB0BA1" w:rsidRPr="00AA5D9B" w:rsidRDefault="00EB0BA1" w:rsidP="00EB0BA1">
            <w:pPr>
              <w:jc w:val="center"/>
              <w:rPr>
                <w:rFonts w:ascii="Times New Roman" w:hAnsi="Times New Roman" w:cs="Times New Roman"/>
              </w:rPr>
            </w:pPr>
            <w:r w:rsidRPr="00AA5D9B">
              <w:rPr>
                <w:rFonts w:ascii="Times New Roman" w:hAnsi="Times New Roman" w:cs="Times New Roman"/>
              </w:rPr>
              <w:t xml:space="preserve">Общая площадь рекламных полей: </w:t>
            </w:r>
            <w:r>
              <w:rPr>
                <w:rFonts w:ascii="Times New Roman" w:hAnsi="Times New Roman" w:cs="Times New Roman"/>
              </w:rPr>
              <w:t>36,0</w:t>
            </w:r>
            <w:r w:rsidRPr="00AA5D9B">
              <w:rPr>
                <w:rFonts w:ascii="Times New Roman" w:hAnsi="Times New Roman" w:cs="Times New Roman"/>
              </w:rPr>
              <w:t xml:space="preserve"> м2</w:t>
            </w:r>
          </w:p>
          <w:p w:rsidR="00EB0BA1" w:rsidRPr="00AA5D9B" w:rsidRDefault="00EB0BA1" w:rsidP="00EB0BA1">
            <w:pPr>
              <w:jc w:val="center"/>
              <w:rPr>
                <w:rFonts w:ascii="Times New Roman" w:hAnsi="Times New Roman" w:cs="Times New Roman"/>
              </w:rPr>
            </w:pPr>
            <w:r w:rsidRPr="00AA5D9B">
              <w:rPr>
                <w:rFonts w:ascii="Times New Roman" w:hAnsi="Times New Roman" w:cs="Times New Roman"/>
              </w:rPr>
              <w:t xml:space="preserve">Технология демонстрации рекламы: Статичная </w:t>
            </w:r>
          </w:p>
          <w:p w:rsidR="00EB0BA1" w:rsidRPr="00AA5D9B" w:rsidRDefault="00EB0BA1" w:rsidP="00EB0BA1">
            <w:pPr>
              <w:autoSpaceDE w:val="0"/>
              <w:autoSpaceDN w:val="0"/>
              <w:adjustRightInd w:val="0"/>
              <w:spacing w:after="120"/>
              <w:jc w:val="center"/>
              <w:rPr>
                <w:rFonts w:ascii="Times New Roman" w:eastAsia="Times New Roman" w:hAnsi="Times New Roman" w:cs="Times New Roman"/>
                <w:bCs/>
              </w:rPr>
            </w:pPr>
            <w:r w:rsidRPr="00AA5D9B">
              <w:rPr>
                <w:rFonts w:ascii="Times New Roman" w:eastAsia="Times New Roman" w:hAnsi="Times New Roman" w:cs="Times New Roman"/>
                <w:bCs/>
              </w:rPr>
              <w:t xml:space="preserve">Номер в схеме размещения рекламных конструкций: </w:t>
            </w:r>
            <w:r w:rsidRPr="00AA5D9B">
              <w:rPr>
                <w:rFonts w:ascii="Times New Roman" w:hAnsi="Times New Roman" w:cs="Times New Roman"/>
              </w:rPr>
              <w:t>08</w:t>
            </w:r>
            <w:r>
              <w:rPr>
                <w:rFonts w:ascii="Times New Roman" w:hAnsi="Times New Roman" w:cs="Times New Roman"/>
              </w:rPr>
              <w:t>А015 (Щ-07)</w:t>
            </w:r>
          </w:p>
        </w:tc>
        <w:tc>
          <w:tcPr>
            <w:tcW w:w="1726" w:type="dxa"/>
            <w:tcBorders>
              <w:top w:val="single" w:sz="8" w:space="0" w:color="auto"/>
              <w:left w:val="single" w:sz="8" w:space="0" w:color="auto"/>
              <w:bottom w:val="single" w:sz="8" w:space="0" w:color="auto"/>
              <w:right w:val="single" w:sz="8" w:space="0" w:color="auto"/>
            </w:tcBorders>
            <w:vAlign w:val="center"/>
          </w:tcPr>
          <w:p w:rsidR="00EB0BA1" w:rsidRPr="00AA5D9B" w:rsidRDefault="00EB0BA1" w:rsidP="00EB0BA1">
            <w:pPr>
              <w:autoSpaceDE w:val="0"/>
              <w:autoSpaceDN w:val="0"/>
              <w:adjustRightInd w:val="0"/>
              <w:jc w:val="center"/>
              <w:rPr>
                <w:rFonts w:ascii="Times New Roman" w:eastAsia="Times New Roman" w:hAnsi="Times New Roman" w:cs="Times New Roman"/>
                <w:lang w:eastAsia="en-US"/>
              </w:rPr>
            </w:pPr>
            <w:r>
              <w:rPr>
                <w:rFonts w:ascii="Times New Roman" w:eastAsia="Times New Roman" w:hAnsi="Times New Roman" w:cs="Times New Roman"/>
                <w:lang w:eastAsia="en-US"/>
              </w:rPr>
              <w:t>5</w:t>
            </w:r>
          </w:p>
        </w:tc>
        <w:tc>
          <w:tcPr>
            <w:tcW w:w="1417" w:type="dxa"/>
            <w:tcBorders>
              <w:top w:val="single" w:sz="8" w:space="0" w:color="auto"/>
              <w:left w:val="single" w:sz="8" w:space="0" w:color="auto"/>
              <w:bottom w:val="single" w:sz="8" w:space="0" w:color="auto"/>
              <w:right w:val="single" w:sz="8" w:space="0" w:color="auto"/>
            </w:tcBorders>
            <w:vAlign w:val="center"/>
          </w:tcPr>
          <w:p w:rsidR="00EB0BA1" w:rsidRPr="00E23953" w:rsidRDefault="00EB0BA1" w:rsidP="00EB0BA1">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131 700,00</w:t>
            </w:r>
          </w:p>
        </w:tc>
        <w:tc>
          <w:tcPr>
            <w:tcW w:w="1560" w:type="dxa"/>
            <w:tcBorders>
              <w:top w:val="single" w:sz="8" w:space="0" w:color="auto"/>
              <w:left w:val="single" w:sz="8" w:space="0" w:color="auto"/>
              <w:bottom w:val="single" w:sz="8" w:space="0" w:color="auto"/>
              <w:right w:val="single" w:sz="8" w:space="0" w:color="auto"/>
            </w:tcBorders>
            <w:vAlign w:val="center"/>
          </w:tcPr>
          <w:p w:rsidR="00EB0BA1" w:rsidRPr="00E23953" w:rsidRDefault="00EB0BA1" w:rsidP="00EB0BA1">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13 170,0</w:t>
            </w:r>
          </w:p>
        </w:tc>
      </w:tr>
      <w:tr w:rsidR="00EB0BA1" w:rsidRPr="006B6D50" w:rsidTr="00EB0BA1">
        <w:trPr>
          <w:trHeight w:val="406"/>
          <w:jc w:val="center"/>
        </w:trPr>
        <w:tc>
          <w:tcPr>
            <w:tcW w:w="12181" w:type="dxa"/>
            <w:gridSpan w:val="4"/>
            <w:tcBorders>
              <w:top w:val="single" w:sz="8" w:space="0" w:color="auto"/>
              <w:left w:val="single" w:sz="8" w:space="0" w:color="auto"/>
              <w:bottom w:val="single" w:sz="8" w:space="0" w:color="auto"/>
              <w:right w:val="single" w:sz="8" w:space="0" w:color="auto"/>
            </w:tcBorders>
            <w:vAlign w:val="center"/>
          </w:tcPr>
          <w:p w:rsidR="00EB0BA1" w:rsidRDefault="00EB0BA1" w:rsidP="00EB0BA1">
            <w:pPr>
              <w:autoSpaceDE w:val="0"/>
              <w:autoSpaceDN w:val="0"/>
              <w:adjustRightInd w:val="0"/>
              <w:jc w:val="center"/>
              <w:rPr>
                <w:rFonts w:ascii="Times New Roman" w:eastAsia="Times New Roman" w:hAnsi="Times New Roman" w:cs="Times New Roman"/>
                <w:lang w:eastAsia="en-US"/>
              </w:rPr>
            </w:pPr>
            <w:r w:rsidRPr="00C4311A">
              <w:rPr>
                <w:rFonts w:ascii="Times New Roman" w:eastAsia="Times New Roman" w:hAnsi="Times New Roman" w:cs="Times New Roman"/>
                <w:b/>
                <w:lang w:eastAsia="en-US"/>
              </w:rPr>
              <w:t xml:space="preserve">Итого по лоту № </w:t>
            </w:r>
            <w:r>
              <w:rPr>
                <w:rFonts w:ascii="Times New Roman" w:eastAsia="Times New Roman" w:hAnsi="Times New Roman" w:cs="Times New Roman"/>
                <w:b/>
                <w:lang w:eastAsia="en-US"/>
              </w:rPr>
              <w:t>6</w:t>
            </w:r>
            <w:r w:rsidRPr="00C4311A">
              <w:rPr>
                <w:rFonts w:ascii="Times New Roman" w:eastAsia="Times New Roman" w:hAnsi="Times New Roman" w:cs="Times New Roman"/>
                <w:b/>
                <w:lang w:eastAsia="en-US"/>
              </w:rPr>
              <w:t xml:space="preserve">: </w:t>
            </w:r>
            <w:r>
              <w:rPr>
                <w:rFonts w:ascii="Times New Roman" w:eastAsia="Times New Roman" w:hAnsi="Times New Roman" w:cs="Times New Roman"/>
                <w:b/>
                <w:lang w:eastAsia="en-US"/>
              </w:rPr>
              <w:t>1</w:t>
            </w:r>
            <w:r w:rsidRPr="00C4311A">
              <w:rPr>
                <w:rFonts w:ascii="Times New Roman" w:eastAsia="Times New Roman" w:hAnsi="Times New Roman" w:cs="Times New Roman"/>
                <w:b/>
                <w:lang w:eastAsia="en-US"/>
              </w:rPr>
              <w:t xml:space="preserve"> рекламн</w:t>
            </w:r>
            <w:r>
              <w:rPr>
                <w:rFonts w:ascii="Times New Roman" w:eastAsia="Times New Roman" w:hAnsi="Times New Roman" w:cs="Times New Roman"/>
                <w:b/>
                <w:lang w:eastAsia="en-US"/>
              </w:rPr>
              <w:t>ая</w:t>
            </w:r>
            <w:r w:rsidRPr="00C4311A">
              <w:rPr>
                <w:rFonts w:ascii="Times New Roman" w:eastAsia="Times New Roman" w:hAnsi="Times New Roman" w:cs="Times New Roman"/>
                <w:b/>
                <w:lang w:eastAsia="en-US"/>
              </w:rPr>
              <w:t xml:space="preserve"> конструкци</w:t>
            </w:r>
            <w:r>
              <w:rPr>
                <w:rFonts w:ascii="Times New Roman" w:eastAsia="Times New Roman" w:hAnsi="Times New Roman" w:cs="Times New Roman"/>
                <w:b/>
                <w:lang w:eastAsia="en-US"/>
              </w:rPr>
              <w:t>я</w:t>
            </w:r>
          </w:p>
        </w:tc>
        <w:tc>
          <w:tcPr>
            <w:tcW w:w="1417" w:type="dxa"/>
            <w:tcBorders>
              <w:top w:val="single" w:sz="8" w:space="0" w:color="auto"/>
              <w:left w:val="single" w:sz="8" w:space="0" w:color="auto"/>
              <w:bottom w:val="single" w:sz="8" w:space="0" w:color="auto"/>
              <w:right w:val="single" w:sz="8" w:space="0" w:color="auto"/>
            </w:tcBorders>
            <w:vAlign w:val="center"/>
          </w:tcPr>
          <w:p w:rsidR="00EB0BA1" w:rsidRPr="006B6D50" w:rsidRDefault="00EB0BA1" w:rsidP="00EB0BA1">
            <w:pPr>
              <w:autoSpaceDE w:val="0"/>
              <w:autoSpaceDN w:val="0"/>
              <w:adjustRightInd w:val="0"/>
              <w:jc w:val="center"/>
              <w:rPr>
                <w:rFonts w:ascii="Times New Roman" w:eastAsia="Times New Roman" w:hAnsi="Times New Roman" w:cs="Times New Roman"/>
                <w:b/>
                <w:sz w:val="22"/>
                <w:szCs w:val="22"/>
                <w:lang w:eastAsia="en-US"/>
              </w:rPr>
            </w:pPr>
            <w:r w:rsidRPr="006B6D50">
              <w:rPr>
                <w:rFonts w:ascii="Times New Roman" w:eastAsia="Times New Roman" w:hAnsi="Times New Roman" w:cs="Times New Roman"/>
                <w:b/>
                <w:sz w:val="22"/>
                <w:szCs w:val="22"/>
                <w:lang w:eastAsia="en-US"/>
              </w:rPr>
              <w:t>131 700,00</w:t>
            </w:r>
          </w:p>
        </w:tc>
        <w:tc>
          <w:tcPr>
            <w:tcW w:w="1560" w:type="dxa"/>
            <w:tcBorders>
              <w:top w:val="single" w:sz="8" w:space="0" w:color="auto"/>
              <w:left w:val="single" w:sz="8" w:space="0" w:color="auto"/>
              <w:bottom w:val="single" w:sz="8" w:space="0" w:color="auto"/>
              <w:right w:val="single" w:sz="8" w:space="0" w:color="auto"/>
            </w:tcBorders>
            <w:vAlign w:val="center"/>
          </w:tcPr>
          <w:p w:rsidR="00EB0BA1" w:rsidRPr="006B6D50" w:rsidRDefault="00EB0BA1" w:rsidP="00EB0BA1">
            <w:pPr>
              <w:jc w:val="center"/>
              <w:rPr>
                <w:rFonts w:ascii="Times New Roman" w:eastAsia="Times New Roman" w:hAnsi="Times New Roman" w:cs="Times New Roman"/>
                <w:b/>
                <w:sz w:val="22"/>
                <w:szCs w:val="22"/>
                <w:lang w:eastAsia="en-US"/>
              </w:rPr>
            </w:pPr>
            <w:r w:rsidRPr="006B6D50">
              <w:rPr>
                <w:rFonts w:ascii="Times New Roman" w:eastAsia="Times New Roman" w:hAnsi="Times New Roman" w:cs="Times New Roman"/>
                <w:b/>
                <w:sz w:val="22"/>
                <w:szCs w:val="22"/>
                <w:lang w:eastAsia="en-US"/>
              </w:rPr>
              <w:t>13 170,0</w:t>
            </w:r>
          </w:p>
        </w:tc>
      </w:tr>
    </w:tbl>
    <w:p w:rsidR="00DF7577" w:rsidRDefault="00DF7577" w:rsidP="00A14358">
      <w:pPr>
        <w:tabs>
          <w:tab w:val="left" w:pos="0"/>
        </w:tabs>
        <w:spacing w:before="120" w:after="120"/>
        <w:rPr>
          <w:rFonts w:ascii="Times New Roman" w:hAnsi="Times New Roman" w:cs="Times New Roman"/>
          <w:b/>
          <w:sz w:val="26"/>
          <w:szCs w:val="26"/>
          <w:u w:val="single"/>
        </w:rPr>
      </w:pPr>
      <w:r>
        <w:rPr>
          <w:rFonts w:ascii="Times New Roman" w:hAnsi="Times New Roman" w:cs="Times New Roman"/>
          <w:b/>
          <w:sz w:val="26"/>
          <w:szCs w:val="26"/>
          <w:u w:val="single"/>
        </w:rPr>
        <w:t>ЛОТ № 7</w:t>
      </w:r>
    </w:p>
    <w:tbl>
      <w:tblPr>
        <w:tblStyle w:val="afc"/>
        <w:tblW w:w="15158" w:type="dxa"/>
        <w:jc w:val="center"/>
        <w:tblLayout w:type="fixed"/>
        <w:tblLook w:val="04A0" w:firstRow="1" w:lastRow="0" w:firstColumn="1" w:lastColumn="0" w:noHBand="0" w:noVBand="1"/>
      </w:tblPr>
      <w:tblGrid>
        <w:gridCol w:w="677"/>
        <w:gridCol w:w="4686"/>
        <w:gridCol w:w="5092"/>
        <w:gridCol w:w="1726"/>
        <w:gridCol w:w="1417"/>
        <w:gridCol w:w="1560"/>
      </w:tblGrid>
      <w:tr w:rsidR="00DF7577" w:rsidRPr="006C670A" w:rsidTr="00A14358">
        <w:trPr>
          <w:trHeight w:val="842"/>
          <w:jc w:val="center"/>
        </w:trPr>
        <w:tc>
          <w:tcPr>
            <w:tcW w:w="677" w:type="dxa"/>
            <w:tcBorders>
              <w:top w:val="single" w:sz="8" w:space="0" w:color="auto"/>
              <w:left w:val="single" w:sz="8" w:space="0" w:color="auto"/>
              <w:bottom w:val="single" w:sz="8" w:space="0" w:color="auto"/>
              <w:right w:val="single" w:sz="8" w:space="0" w:color="auto"/>
            </w:tcBorders>
            <w:shd w:val="clear" w:color="auto" w:fill="auto"/>
            <w:vAlign w:val="center"/>
          </w:tcPr>
          <w:p w:rsidR="00DF7577" w:rsidRDefault="00DF7577" w:rsidP="00624448">
            <w:pPr>
              <w:autoSpaceDE w:val="0"/>
              <w:autoSpaceDN w:val="0"/>
              <w:adjustRightInd w:val="0"/>
              <w:jc w:val="center"/>
              <w:rPr>
                <w:rFonts w:ascii="Times New Roman" w:eastAsia="Times New Roman" w:hAnsi="Times New Roman" w:cs="Times New Roman"/>
                <w:b/>
                <w:bCs/>
                <w:sz w:val="22"/>
                <w:szCs w:val="22"/>
                <w:lang w:val="en-US" w:eastAsia="en-US"/>
              </w:rPr>
            </w:pPr>
            <w:r w:rsidRPr="00E23953">
              <w:rPr>
                <w:rFonts w:ascii="Times New Roman" w:eastAsia="Times New Roman" w:hAnsi="Times New Roman" w:cs="Times New Roman"/>
                <w:b/>
                <w:bCs/>
                <w:sz w:val="22"/>
                <w:szCs w:val="22"/>
                <w:lang w:val="en-US" w:eastAsia="en-US"/>
              </w:rPr>
              <w:t>№</w:t>
            </w:r>
          </w:p>
          <w:p w:rsidR="00DF7577" w:rsidRPr="00E23953" w:rsidRDefault="00DF7577" w:rsidP="00624448">
            <w:pPr>
              <w:autoSpaceDE w:val="0"/>
              <w:autoSpaceDN w:val="0"/>
              <w:adjustRightInd w:val="0"/>
              <w:ind w:left="24"/>
              <w:jc w:val="center"/>
              <w:rPr>
                <w:rFonts w:ascii="Times New Roman" w:hAnsi="Times New Roman" w:cs="Times New Roman"/>
                <w:b/>
                <w:sz w:val="22"/>
                <w:szCs w:val="22"/>
              </w:rPr>
            </w:pPr>
            <w:r w:rsidRPr="00E23953">
              <w:rPr>
                <w:rFonts w:ascii="Times New Roman" w:hAnsi="Times New Roman" w:cs="Times New Roman"/>
                <w:b/>
                <w:bCs/>
                <w:sz w:val="22"/>
                <w:szCs w:val="22"/>
                <w:lang w:val="en-US" w:eastAsia="en-US"/>
              </w:rPr>
              <w:t>п/п</w:t>
            </w:r>
          </w:p>
        </w:tc>
        <w:tc>
          <w:tcPr>
            <w:tcW w:w="4686" w:type="dxa"/>
            <w:tcBorders>
              <w:top w:val="single" w:sz="8" w:space="0" w:color="auto"/>
              <w:left w:val="single" w:sz="8" w:space="0" w:color="auto"/>
              <w:bottom w:val="single" w:sz="8" w:space="0" w:color="auto"/>
              <w:right w:val="single" w:sz="8" w:space="0" w:color="auto"/>
            </w:tcBorders>
            <w:shd w:val="clear" w:color="auto" w:fill="auto"/>
            <w:vAlign w:val="center"/>
          </w:tcPr>
          <w:p w:rsidR="00DF7577" w:rsidRPr="006C670A" w:rsidRDefault="00DF7577" w:rsidP="00624448">
            <w:pPr>
              <w:spacing w:line="230" w:lineRule="exact"/>
              <w:jc w:val="center"/>
              <w:rPr>
                <w:rFonts w:ascii="Times New Roman" w:eastAsia="Times New Roman" w:hAnsi="Times New Roman" w:cs="Times New Roman"/>
                <w:b/>
                <w:sz w:val="22"/>
                <w:szCs w:val="22"/>
                <w:shd w:val="clear" w:color="auto" w:fill="FFFFFF"/>
              </w:rPr>
            </w:pPr>
            <w:r w:rsidRPr="006C670A">
              <w:rPr>
                <w:rFonts w:ascii="Times New Roman" w:eastAsia="Times New Roman" w:hAnsi="Times New Roman" w:cs="Times New Roman"/>
                <w:b/>
                <w:sz w:val="22"/>
                <w:szCs w:val="22"/>
                <w:shd w:val="clear" w:color="auto" w:fill="FFFFFF"/>
              </w:rPr>
              <w:t xml:space="preserve">Схема размещения </w:t>
            </w:r>
          </w:p>
          <w:p w:rsidR="00DF7577" w:rsidRPr="006C670A" w:rsidRDefault="00DF7577" w:rsidP="00624448">
            <w:pPr>
              <w:jc w:val="center"/>
              <w:rPr>
                <w:rFonts w:ascii="Times New Roman" w:hAnsi="Times New Roman" w:cs="Times New Roman"/>
                <w:b/>
                <w:sz w:val="22"/>
                <w:szCs w:val="22"/>
              </w:rPr>
            </w:pPr>
            <w:r w:rsidRPr="006C670A">
              <w:rPr>
                <w:rFonts w:ascii="Times New Roman" w:eastAsia="Times New Roman" w:hAnsi="Times New Roman" w:cs="Times New Roman"/>
                <w:b/>
                <w:sz w:val="22"/>
                <w:szCs w:val="22"/>
                <w:shd w:val="clear" w:color="auto" w:fill="FFFFFF"/>
              </w:rPr>
              <w:t>рекламной конструкции</w:t>
            </w:r>
          </w:p>
        </w:tc>
        <w:tc>
          <w:tcPr>
            <w:tcW w:w="5092" w:type="dxa"/>
            <w:tcBorders>
              <w:top w:val="single" w:sz="8" w:space="0" w:color="auto"/>
              <w:left w:val="single" w:sz="8" w:space="0" w:color="auto"/>
              <w:bottom w:val="single" w:sz="8" w:space="0" w:color="auto"/>
              <w:right w:val="single" w:sz="8" w:space="0" w:color="auto"/>
            </w:tcBorders>
            <w:shd w:val="clear" w:color="auto" w:fill="auto"/>
            <w:vAlign w:val="center"/>
          </w:tcPr>
          <w:p w:rsidR="00DF7577" w:rsidRPr="006C670A" w:rsidRDefault="00DF7577" w:rsidP="00624448">
            <w:pPr>
              <w:jc w:val="center"/>
              <w:rPr>
                <w:rFonts w:ascii="Times New Roman" w:hAnsi="Times New Roman" w:cs="Times New Roman"/>
                <w:b/>
                <w:sz w:val="22"/>
                <w:szCs w:val="22"/>
              </w:rPr>
            </w:pPr>
            <w:r w:rsidRPr="006C670A">
              <w:rPr>
                <w:rFonts w:ascii="Times New Roman" w:hAnsi="Times New Roman" w:cs="Times New Roman"/>
                <w:b/>
                <w:sz w:val="22"/>
                <w:szCs w:val="22"/>
              </w:rPr>
              <w:t xml:space="preserve">Краткие характеристики </w:t>
            </w:r>
          </w:p>
          <w:p w:rsidR="00DF7577" w:rsidRPr="006C670A" w:rsidRDefault="00DF7577" w:rsidP="00624448">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hAnsi="Times New Roman" w:cs="Times New Roman"/>
                <w:b/>
                <w:sz w:val="22"/>
                <w:szCs w:val="22"/>
              </w:rPr>
              <w:t>рекламной кон</w:t>
            </w:r>
            <w:r w:rsidRPr="006C670A">
              <w:rPr>
                <w:rFonts w:ascii="Times New Roman" w:hAnsi="Times New Roman" w:cs="Times New Roman"/>
                <w:b/>
                <w:sz w:val="22"/>
                <w:szCs w:val="22"/>
              </w:rPr>
              <w:softHyphen/>
              <w:t>струкции и рекламного места</w:t>
            </w:r>
          </w:p>
        </w:tc>
        <w:tc>
          <w:tcPr>
            <w:tcW w:w="1726" w:type="dxa"/>
            <w:tcBorders>
              <w:top w:val="single" w:sz="8" w:space="0" w:color="auto"/>
              <w:left w:val="single" w:sz="8" w:space="0" w:color="auto"/>
              <w:bottom w:val="single" w:sz="8" w:space="0" w:color="auto"/>
              <w:right w:val="single" w:sz="8" w:space="0" w:color="auto"/>
            </w:tcBorders>
            <w:shd w:val="clear" w:color="auto" w:fill="auto"/>
            <w:vAlign w:val="center"/>
          </w:tcPr>
          <w:p w:rsidR="00DF7577" w:rsidRPr="006C670A" w:rsidRDefault="00DF7577" w:rsidP="00624448">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eastAsia="Times New Roman" w:hAnsi="Times New Roman" w:cs="Times New Roman"/>
                <w:b/>
                <w:bCs/>
                <w:w w:val="98"/>
                <w:sz w:val="22"/>
                <w:szCs w:val="22"/>
                <w:lang w:eastAsia="en-US"/>
              </w:rPr>
              <w:t>Срок действия договора, лет</w:t>
            </w:r>
          </w:p>
        </w:tc>
        <w:tc>
          <w:tcPr>
            <w:tcW w:w="1417" w:type="dxa"/>
            <w:tcBorders>
              <w:top w:val="single" w:sz="8" w:space="0" w:color="auto"/>
              <w:left w:val="single" w:sz="8" w:space="0" w:color="auto"/>
              <w:bottom w:val="single" w:sz="8" w:space="0" w:color="auto"/>
              <w:right w:val="single" w:sz="8" w:space="0" w:color="auto"/>
            </w:tcBorders>
            <w:shd w:val="clear" w:color="auto" w:fill="auto"/>
            <w:vAlign w:val="center"/>
          </w:tcPr>
          <w:p w:rsidR="00DF7577" w:rsidRPr="006C670A" w:rsidRDefault="00DF7577"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Начальная</w:t>
            </w:r>
          </w:p>
          <w:p w:rsidR="00DF7577" w:rsidRPr="006C670A" w:rsidRDefault="00DF7577"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 xml:space="preserve">стоимость, </w:t>
            </w:r>
            <w:r w:rsidRPr="006C670A">
              <w:rPr>
                <w:rFonts w:ascii="Times New Roman" w:eastAsia="Times New Roman" w:hAnsi="Times New Roman" w:cs="Times New Roman"/>
                <w:b/>
                <w:bCs/>
                <w:sz w:val="22"/>
                <w:szCs w:val="22"/>
                <w:lang w:eastAsia="en-US"/>
              </w:rPr>
              <w:t>руб.</w:t>
            </w:r>
          </w:p>
        </w:tc>
        <w:tc>
          <w:tcPr>
            <w:tcW w:w="1560" w:type="dxa"/>
            <w:tcBorders>
              <w:top w:val="single" w:sz="8" w:space="0" w:color="auto"/>
              <w:left w:val="single" w:sz="8" w:space="0" w:color="auto"/>
              <w:bottom w:val="single" w:sz="8" w:space="0" w:color="auto"/>
              <w:right w:val="single" w:sz="8" w:space="0" w:color="auto"/>
            </w:tcBorders>
            <w:shd w:val="clear" w:color="auto" w:fill="auto"/>
            <w:vAlign w:val="center"/>
          </w:tcPr>
          <w:p w:rsidR="00DF7577" w:rsidRPr="006C670A" w:rsidRDefault="00DF7577"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Обеспечение</w:t>
            </w:r>
          </w:p>
          <w:p w:rsidR="00DF7577" w:rsidRPr="006C670A" w:rsidRDefault="00DF7577"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заявки,</w:t>
            </w:r>
          </w:p>
          <w:p w:rsidR="00DF7577" w:rsidRPr="006C670A" w:rsidRDefault="00DF7577" w:rsidP="00A1435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sz w:val="22"/>
                <w:szCs w:val="22"/>
                <w:lang w:eastAsia="en-US"/>
              </w:rPr>
              <w:t>руб.</w:t>
            </w:r>
          </w:p>
        </w:tc>
      </w:tr>
      <w:tr w:rsidR="00DF7577" w:rsidRPr="00E23953" w:rsidTr="00624448">
        <w:trPr>
          <w:trHeight w:val="3564"/>
          <w:jc w:val="center"/>
        </w:trPr>
        <w:tc>
          <w:tcPr>
            <w:tcW w:w="677" w:type="dxa"/>
            <w:tcBorders>
              <w:top w:val="single" w:sz="8" w:space="0" w:color="auto"/>
              <w:left w:val="single" w:sz="8" w:space="0" w:color="auto"/>
              <w:bottom w:val="single" w:sz="8" w:space="0" w:color="auto"/>
              <w:right w:val="single" w:sz="8" w:space="0" w:color="auto"/>
            </w:tcBorders>
            <w:vAlign w:val="center"/>
          </w:tcPr>
          <w:p w:rsidR="00DF7577" w:rsidRDefault="00DF7577" w:rsidP="00DF7577">
            <w:pPr>
              <w:spacing w:line="274" w:lineRule="exact"/>
              <w:jc w:val="center"/>
              <w:rPr>
                <w:rFonts w:ascii="Times New Roman" w:hAnsi="Times New Roman" w:cs="Times New Roman"/>
                <w:sz w:val="22"/>
                <w:szCs w:val="22"/>
              </w:rPr>
            </w:pPr>
            <w:r>
              <w:rPr>
                <w:rFonts w:ascii="Times New Roman" w:hAnsi="Times New Roman" w:cs="Times New Roman"/>
                <w:sz w:val="22"/>
                <w:szCs w:val="22"/>
              </w:rPr>
              <w:t>1</w:t>
            </w:r>
          </w:p>
        </w:tc>
        <w:tc>
          <w:tcPr>
            <w:tcW w:w="4686" w:type="dxa"/>
            <w:tcBorders>
              <w:top w:val="single" w:sz="8" w:space="0" w:color="auto"/>
              <w:left w:val="single" w:sz="8" w:space="0" w:color="auto"/>
              <w:bottom w:val="single" w:sz="8" w:space="0" w:color="auto"/>
              <w:right w:val="single" w:sz="8" w:space="0" w:color="auto"/>
            </w:tcBorders>
            <w:vAlign w:val="center"/>
          </w:tcPr>
          <w:p w:rsidR="00DF7577" w:rsidRDefault="00DF7577" w:rsidP="00DF7577">
            <w:pPr>
              <w:jc w:val="center"/>
              <w:rPr>
                <w:rFonts w:ascii="Times New Roman" w:hAnsi="Times New Roman" w:cs="Times New Roman"/>
                <w:noProof/>
                <w:sz w:val="22"/>
                <w:szCs w:val="22"/>
              </w:rPr>
            </w:pPr>
            <w:r>
              <w:rPr>
                <w:rFonts w:ascii="Times New Roman" w:hAnsi="Times New Roman" w:cs="Times New Roman"/>
                <w:noProof/>
                <w:sz w:val="22"/>
                <w:szCs w:val="22"/>
              </w:rPr>
              <w:drawing>
                <wp:inline distT="0" distB="0" distL="0" distR="0" wp14:anchorId="35A7312C" wp14:editId="6A16257F">
                  <wp:extent cx="2838450" cy="21621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Безымянный.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38450" cy="2162175"/>
                          </a:xfrm>
                          <a:prstGeom prst="rect">
                            <a:avLst/>
                          </a:prstGeom>
                        </pic:spPr>
                      </pic:pic>
                    </a:graphicData>
                  </a:graphic>
                </wp:inline>
              </w:drawing>
            </w:r>
          </w:p>
        </w:tc>
        <w:tc>
          <w:tcPr>
            <w:tcW w:w="5092" w:type="dxa"/>
            <w:tcBorders>
              <w:top w:val="single" w:sz="8" w:space="0" w:color="auto"/>
              <w:left w:val="single" w:sz="8" w:space="0" w:color="auto"/>
              <w:bottom w:val="single" w:sz="8" w:space="0" w:color="auto"/>
              <w:right w:val="single" w:sz="8" w:space="0" w:color="auto"/>
            </w:tcBorders>
            <w:vAlign w:val="center"/>
          </w:tcPr>
          <w:p w:rsidR="00DF7577" w:rsidRPr="00AA5D9B" w:rsidRDefault="00DF7577" w:rsidP="00DF7577">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Адрес размещения рекламной конструкции:</w:t>
            </w:r>
          </w:p>
          <w:p w:rsidR="00DF7577" w:rsidRDefault="00DF7577" w:rsidP="00DF7577">
            <w:pPr>
              <w:jc w:val="center"/>
              <w:rPr>
                <w:rFonts w:ascii="Times New Roman" w:hAnsi="Times New Roman" w:cs="Times New Roman"/>
              </w:rPr>
            </w:pPr>
            <w:r w:rsidRPr="00AA5D9B">
              <w:rPr>
                <w:rFonts w:ascii="Times New Roman" w:hAnsi="Times New Roman" w:cs="Times New Roman"/>
              </w:rPr>
              <w:t xml:space="preserve">Республика Башкортостан, г. Стерлитамак, </w:t>
            </w:r>
          </w:p>
          <w:p w:rsidR="00DF7577" w:rsidRDefault="00DF7577" w:rsidP="00DF7577">
            <w:pPr>
              <w:jc w:val="center"/>
              <w:rPr>
                <w:rFonts w:ascii="Times New Roman" w:hAnsi="Times New Roman" w:cs="Times New Roman"/>
              </w:rPr>
            </w:pPr>
            <w:r w:rsidRPr="00AA5D9B">
              <w:rPr>
                <w:rFonts w:ascii="Times New Roman" w:hAnsi="Times New Roman" w:cs="Times New Roman"/>
              </w:rPr>
              <w:t xml:space="preserve">ул. </w:t>
            </w:r>
            <w:r>
              <w:rPr>
                <w:rFonts w:ascii="Times New Roman" w:hAnsi="Times New Roman" w:cs="Times New Roman"/>
              </w:rPr>
              <w:t xml:space="preserve">Водолаженко (западная сторона), уточнение: напротив жилого дома № 10 </w:t>
            </w:r>
          </w:p>
          <w:p w:rsidR="00DF7577" w:rsidRDefault="00DF7577" w:rsidP="00DF7577">
            <w:pPr>
              <w:jc w:val="center"/>
              <w:rPr>
                <w:rFonts w:ascii="Times New Roman" w:hAnsi="Times New Roman" w:cs="Times New Roman"/>
              </w:rPr>
            </w:pPr>
            <w:r>
              <w:rPr>
                <w:rFonts w:ascii="Times New Roman" w:hAnsi="Times New Roman" w:cs="Times New Roman"/>
              </w:rPr>
              <w:t>по ул. Станотина.</w:t>
            </w:r>
          </w:p>
          <w:p w:rsidR="00DF7577" w:rsidRPr="00AA5D9B" w:rsidRDefault="00DF7577" w:rsidP="00DF7577">
            <w:pPr>
              <w:jc w:val="center"/>
              <w:rPr>
                <w:rFonts w:ascii="Times New Roman" w:hAnsi="Times New Roman" w:cs="Times New Roman"/>
              </w:rPr>
            </w:pPr>
            <w:r w:rsidRPr="00AA5D9B">
              <w:rPr>
                <w:rFonts w:ascii="Times New Roman" w:hAnsi="Times New Roman" w:cs="Times New Roman"/>
              </w:rPr>
              <w:t xml:space="preserve">Тип РК: </w:t>
            </w:r>
            <w:r>
              <w:rPr>
                <w:rFonts w:ascii="Times New Roman" w:hAnsi="Times New Roman" w:cs="Times New Roman"/>
              </w:rPr>
              <w:t>Щитовая установка</w:t>
            </w:r>
            <w:r w:rsidRPr="00AA5D9B">
              <w:rPr>
                <w:rFonts w:ascii="Times New Roman" w:hAnsi="Times New Roman" w:cs="Times New Roman"/>
              </w:rPr>
              <w:t xml:space="preserve"> </w:t>
            </w:r>
          </w:p>
          <w:p w:rsidR="00DF7577" w:rsidRPr="00AA5D9B" w:rsidRDefault="00DF7577" w:rsidP="00DF7577">
            <w:pPr>
              <w:jc w:val="center"/>
              <w:rPr>
                <w:rFonts w:ascii="Times New Roman" w:hAnsi="Times New Roman" w:cs="Times New Roman"/>
              </w:rPr>
            </w:pPr>
            <w:r w:rsidRPr="00AA5D9B">
              <w:rPr>
                <w:rFonts w:ascii="Times New Roman" w:hAnsi="Times New Roman" w:cs="Times New Roman"/>
              </w:rPr>
              <w:t xml:space="preserve">Количество рекламных полей: </w:t>
            </w:r>
            <w:r>
              <w:rPr>
                <w:rFonts w:ascii="Times New Roman" w:hAnsi="Times New Roman" w:cs="Times New Roman"/>
              </w:rPr>
              <w:t>2</w:t>
            </w:r>
          </w:p>
          <w:p w:rsidR="00DF7577" w:rsidRPr="00AA5D9B" w:rsidRDefault="00DF7577" w:rsidP="00DF7577">
            <w:pPr>
              <w:jc w:val="center"/>
              <w:rPr>
                <w:rFonts w:ascii="Times New Roman" w:hAnsi="Times New Roman" w:cs="Times New Roman"/>
              </w:rPr>
            </w:pPr>
            <w:r w:rsidRPr="00AA5D9B">
              <w:rPr>
                <w:rFonts w:ascii="Times New Roman" w:hAnsi="Times New Roman" w:cs="Times New Roman"/>
              </w:rPr>
              <w:t xml:space="preserve">Размер 1-го рекламного поля: </w:t>
            </w:r>
            <w:r>
              <w:rPr>
                <w:rFonts w:ascii="Times New Roman" w:hAnsi="Times New Roman" w:cs="Times New Roman"/>
              </w:rPr>
              <w:t>3,0</w:t>
            </w:r>
            <w:r w:rsidRPr="00AA5D9B">
              <w:rPr>
                <w:rFonts w:ascii="Times New Roman" w:hAnsi="Times New Roman" w:cs="Times New Roman"/>
              </w:rPr>
              <w:t xml:space="preserve"> м x </w:t>
            </w:r>
            <w:r>
              <w:rPr>
                <w:rFonts w:ascii="Times New Roman" w:hAnsi="Times New Roman" w:cs="Times New Roman"/>
              </w:rPr>
              <w:t>6,0</w:t>
            </w:r>
            <w:r w:rsidRPr="00AA5D9B">
              <w:rPr>
                <w:rFonts w:ascii="Times New Roman" w:hAnsi="Times New Roman" w:cs="Times New Roman"/>
              </w:rPr>
              <w:t xml:space="preserve"> м</w:t>
            </w:r>
          </w:p>
          <w:p w:rsidR="00DF7577" w:rsidRPr="00AA5D9B" w:rsidRDefault="00DF7577" w:rsidP="00DF7577">
            <w:pPr>
              <w:jc w:val="center"/>
              <w:rPr>
                <w:rFonts w:ascii="Times New Roman" w:hAnsi="Times New Roman" w:cs="Times New Roman"/>
              </w:rPr>
            </w:pPr>
            <w:r w:rsidRPr="00AA5D9B">
              <w:rPr>
                <w:rFonts w:ascii="Times New Roman" w:hAnsi="Times New Roman" w:cs="Times New Roman"/>
              </w:rPr>
              <w:t xml:space="preserve">Общая площадь рекламных полей: </w:t>
            </w:r>
            <w:r>
              <w:rPr>
                <w:rFonts w:ascii="Times New Roman" w:hAnsi="Times New Roman" w:cs="Times New Roman"/>
              </w:rPr>
              <w:t>36,0</w:t>
            </w:r>
            <w:r w:rsidRPr="00AA5D9B">
              <w:rPr>
                <w:rFonts w:ascii="Times New Roman" w:hAnsi="Times New Roman" w:cs="Times New Roman"/>
              </w:rPr>
              <w:t xml:space="preserve"> м2</w:t>
            </w:r>
          </w:p>
          <w:p w:rsidR="00DF7577" w:rsidRPr="00AA5D9B" w:rsidRDefault="00DF7577" w:rsidP="00DF7577">
            <w:pPr>
              <w:jc w:val="center"/>
              <w:rPr>
                <w:rFonts w:ascii="Times New Roman" w:hAnsi="Times New Roman" w:cs="Times New Roman"/>
              </w:rPr>
            </w:pPr>
            <w:r w:rsidRPr="00AA5D9B">
              <w:rPr>
                <w:rFonts w:ascii="Times New Roman" w:hAnsi="Times New Roman" w:cs="Times New Roman"/>
              </w:rPr>
              <w:t xml:space="preserve">Технология демонстрации рекламы: Статичная </w:t>
            </w:r>
          </w:p>
          <w:p w:rsidR="00DF7577" w:rsidRPr="00AA5D9B" w:rsidRDefault="00DF7577" w:rsidP="00DF7577">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 xml:space="preserve">Номер в схеме размещения рекламных конструкций: </w:t>
            </w:r>
            <w:r w:rsidRPr="00AA5D9B">
              <w:rPr>
                <w:rFonts w:ascii="Times New Roman" w:hAnsi="Times New Roman" w:cs="Times New Roman"/>
              </w:rPr>
              <w:t>08</w:t>
            </w:r>
            <w:r>
              <w:rPr>
                <w:rFonts w:ascii="Times New Roman" w:hAnsi="Times New Roman" w:cs="Times New Roman"/>
              </w:rPr>
              <w:t>А016 (Щ-08)</w:t>
            </w:r>
          </w:p>
        </w:tc>
        <w:tc>
          <w:tcPr>
            <w:tcW w:w="1726" w:type="dxa"/>
            <w:tcBorders>
              <w:top w:val="single" w:sz="8" w:space="0" w:color="auto"/>
              <w:left w:val="single" w:sz="8" w:space="0" w:color="auto"/>
              <w:bottom w:val="single" w:sz="8" w:space="0" w:color="auto"/>
              <w:right w:val="single" w:sz="8" w:space="0" w:color="auto"/>
            </w:tcBorders>
            <w:vAlign w:val="center"/>
          </w:tcPr>
          <w:p w:rsidR="00DF7577" w:rsidRPr="00AA5D9B" w:rsidRDefault="00DF7577" w:rsidP="00DF7577">
            <w:pPr>
              <w:autoSpaceDE w:val="0"/>
              <w:autoSpaceDN w:val="0"/>
              <w:adjustRightInd w:val="0"/>
              <w:jc w:val="center"/>
              <w:rPr>
                <w:rFonts w:ascii="Times New Roman" w:eastAsia="Times New Roman" w:hAnsi="Times New Roman" w:cs="Times New Roman"/>
                <w:lang w:eastAsia="en-US"/>
              </w:rPr>
            </w:pPr>
            <w:r>
              <w:rPr>
                <w:rFonts w:ascii="Times New Roman" w:eastAsia="Times New Roman" w:hAnsi="Times New Roman" w:cs="Times New Roman"/>
                <w:lang w:eastAsia="en-US"/>
              </w:rPr>
              <w:t>5</w:t>
            </w:r>
          </w:p>
        </w:tc>
        <w:tc>
          <w:tcPr>
            <w:tcW w:w="1417" w:type="dxa"/>
            <w:tcBorders>
              <w:top w:val="single" w:sz="8" w:space="0" w:color="auto"/>
              <w:left w:val="single" w:sz="8" w:space="0" w:color="auto"/>
              <w:bottom w:val="single" w:sz="8" w:space="0" w:color="auto"/>
              <w:right w:val="single" w:sz="8" w:space="0" w:color="auto"/>
            </w:tcBorders>
            <w:vAlign w:val="center"/>
          </w:tcPr>
          <w:p w:rsidR="00DF7577" w:rsidRPr="00E23953" w:rsidRDefault="00DF7577" w:rsidP="00DF7577">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131 700,00</w:t>
            </w:r>
          </w:p>
        </w:tc>
        <w:tc>
          <w:tcPr>
            <w:tcW w:w="1560" w:type="dxa"/>
            <w:tcBorders>
              <w:top w:val="single" w:sz="8" w:space="0" w:color="auto"/>
              <w:left w:val="single" w:sz="8" w:space="0" w:color="auto"/>
              <w:bottom w:val="single" w:sz="8" w:space="0" w:color="auto"/>
              <w:right w:val="single" w:sz="8" w:space="0" w:color="auto"/>
            </w:tcBorders>
            <w:vAlign w:val="center"/>
          </w:tcPr>
          <w:p w:rsidR="00DF7577" w:rsidRPr="00E23953" w:rsidRDefault="00DF7577" w:rsidP="00DF7577">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13 170,0</w:t>
            </w:r>
          </w:p>
        </w:tc>
      </w:tr>
      <w:tr w:rsidR="00DF7577" w:rsidRPr="006B6D50" w:rsidTr="00624448">
        <w:trPr>
          <w:trHeight w:val="406"/>
          <w:jc w:val="center"/>
        </w:trPr>
        <w:tc>
          <w:tcPr>
            <w:tcW w:w="12181" w:type="dxa"/>
            <w:gridSpan w:val="4"/>
            <w:tcBorders>
              <w:top w:val="single" w:sz="8" w:space="0" w:color="auto"/>
              <w:left w:val="single" w:sz="8" w:space="0" w:color="auto"/>
              <w:bottom w:val="single" w:sz="8" w:space="0" w:color="auto"/>
              <w:right w:val="single" w:sz="8" w:space="0" w:color="auto"/>
            </w:tcBorders>
            <w:vAlign w:val="center"/>
          </w:tcPr>
          <w:p w:rsidR="00DF7577" w:rsidRDefault="00DF7577" w:rsidP="00DF7577">
            <w:pPr>
              <w:autoSpaceDE w:val="0"/>
              <w:autoSpaceDN w:val="0"/>
              <w:adjustRightInd w:val="0"/>
              <w:jc w:val="center"/>
              <w:rPr>
                <w:rFonts w:ascii="Times New Roman" w:eastAsia="Times New Roman" w:hAnsi="Times New Roman" w:cs="Times New Roman"/>
                <w:lang w:eastAsia="en-US"/>
              </w:rPr>
            </w:pPr>
            <w:r w:rsidRPr="00C4311A">
              <w:rPr>
                <w:rFonts w:ascii="Times New Roman" w:eastAsia="Times New Roman" w:hAnsi="Times New Roman" w:cs="Times New Roman"/>
                <w:b/>
                <w:lang w:eastAsia="en-US"/>
              </w:rPr>
              <w:t xml:space="preserve">Итого по лоту № </w:t>
            </w:r>
            <w:r>
              <w:rPr>
                <w:rFonts w:ascii="Times New Roman" w:eastAsia="Times New Roman" w:hAnsi="Times New Roman" w:cs="Times New Roman"/>
                <w:b/>
                <w:lang w:eastAsia="en-US"/>
              </w:rPr>
              <w:t>7</w:t>
            </w:r>
            <w:r w:rsidRPr="00C4311A">
              <w:rPr>
                <w:rFonts w:ascii="Times New Roman" w:eastAsia="Times New Roman" w:hAnsi="Times New Roman" w:cs="Times New Roman"/>
                <w:b/>
                <w:lang w:eastAsia="en-US"/>
              </w:rPr>
              <w:t xml:space="preserve">: </w:t>
            </w:r>
            <w:r>
              <w:rPr>
                <w:rFonts w:ascii="Times New Roman" w:eastAsia="Times New Roman" w:hAnsi="Times New Roman" w:cs="Times New Roman"/>
                <w:b/>
                <w:lang w:eastAsia="en-US"/>
              </w:rPr>
              <w:t>1</w:t>
            </w:r>
            <w:r w:rsidRPr="00C4311A">
              <w:rPr>
                <w:rFonts w:ascii="Times New Roman" w:eastAsia="Times New Roman" w:hAnsi="Times New Roman" w:cs="Times New Roman"/>
                <w:b/>
                <w:lang w:eastAsia="en-US"/>
              </w:rPr>
              <w:t xml:space="preserve"> рекламн</w:t>
            </w:r>
            <w:r>
              <w:rPr>
                <w:rFonts w:ascii="Times New Roman" w:eastAsia="Times New Roman" w:hAnsi="Times New Roman" w:cs="Times New Roman"/>
                <w:b/>
                <w:lang w:eastAsia="en-US"/>
              </w:rPr>
              <w:t>ая</w:t>
            </w:r>
            <w:r w:rsidRPr="00C4311A">
              <w:rPr>
                <w:rFonts w:ascii="Times New Roman" w:eastAsia="Times New Roman" w:hAnsi="Times New Roman" w:cs="Times New Roman"/>
                <w:b/>
                <w:lang w:eastAsia="en-US"/>
              </w:rPr>
              <w:t xml:space="preserve"> конструкци</w:t>
            </w:r>
            <w:r>
              <w:rPr>
                <w:rFonts w:ascii="Times New Roman" w:eastAsia="Times New Roman" w:hAnsi="Times New Roman" w:cs="Times New Roman"/>
                <w:b/>
                <w:lang w:eastAsia="en-US"/>
              </w:rPr>
              <w:t>я</w:t>
            </w:r>
          </w:p>
        </w:tc>
        <w:tc>
          <w:tcPr>
            <w:tcW w:w="1417" w:type="dxa"/>
            <w:tcBorders>
              <w:top w:val="single" w:sz="8" w:space="0" w:color="auto"/>
              <w:left w:val="single" w:sz="8" w:space="0" w:color="auto"/>
              <w:bottom w:val="single" w:sz="8" w:space="0" w:color="auto"/>
              <w:right w:val="single" w:sz="8" w:space="0" w:color="auto"/>
            </w:tcBorders>
            <w:vAlign w:val="center"/>
          </w:tcPr>
          <w:p w:rsidR="00DF7577" w:rsidRPr="006B6D50" w:rsidRDefault="00DF7577" w:rsidP="00DF7577">
            <w:pPr>
              <w:autoSpaceDE w:val="0"/>
              <w:autoSpaceDN w:val="0"/>
              <w:adjustRightInd w:val="0"/>
              <w:jc w:val="center"/>
              <w:rPr>
                <w:rFonts w:ascii="Times New Roman" w:eastAsia="Times New Roman" w:hAnsi="Times New Roman" w:cs="Times New Roman"/>
                <w:b/>
                <w:sz w:val="22"/>
                <w:szCs w:val="22"/>
                <w:lang w:eastAsia="en-US"/>
              </w:rPr>
            </w:pPr>
            <w:r w:rsidRPr="006B6D50">
              <w:rPr>
                <w:rFonts w:ascii="Times New Roman" w:eastAsia="Times New Roman" w:hAnsi="Times New Roman" w:cs="Times New Roman"/>
                <w:b/>
                <w:sz w:val="22"/>
                <w:szCs w:val="22"/>
                <w:lang w:eastAsia="en-US"/>
              </w:rPr>
              <w:t>131 700,00</w:t>
            </w:r>
          </w:p>
        </w:tc>
        <w:tc>
          <w:tcPr>
            <w:tcW w:w="1560" w:type="dxa"/>
            <w:tcBorders>
              <w:top w:val="single" w:sz="8" w:space="0" w:color="auto"/>
              <w:left w:val="single" w:sz="8" w:space="0" w:color="auto"/>
              <w:bottom w:val="single" w:sz="8" w:space="0" w:color="auto"/>
              <w:right w:val="single" w:sz="8" w:space="0" w:color="auto"/>
            </w:tcBorders>
            <w:vAlign w:val="center"/>
          </w:tcPr>
          <w:p w:rsidR="00DF7577" w:rsidRPr="006B6D50" w:rsidRDefault="00DF7577" w:rsidP="00DF7577">
            <w:pPr>
              <w:jc w:val="center"/>
              <w:rPr>
                <w:rFonts w:ascii="Times New Roman" w:eastAsia="Times New Roman" w:hAnsi="Times New Roman" w:cs="Times New Roman"/>
                <w:b/>
                <w:sz w:val="22"/>
                <w:szCs w:val="22"/>
                <w:lang w:eastAsia="en-US"/>
              </w:rPr>
            </w:pPr>
            <w:r w:rsidRPr="006B6D50">
              <w:rPr>
                <w:rFonts w:ascii="Times New Roman" w:eastAsia="Times New Roman" w:hAnsi="Times New Roman" w:cs="Times New Roman"/>
                <w:b/>
                <w:sz w:val="22"/>
                <w:szCs w:val="22"/>
                <w:lang w:eastAsia="en-US"/>
              </w:rPr>
              <w:t>13 170,0</w:t>
            </w:r>
          </w:p>
        </w:tc>
      </w:tr>
    </w:tbl>
    <w:p w:rsidR="00DF7577" w:rsidRDefault="00DF7577" w:rsidP="00683290">
      <w:pPr>
        <w:tabs>
          <w:tab w:val="left" w:pos="0"/>
        </w:tabs>
        <w:spacing w:after="120"/>
        <w:rPr>
          <w:rFonts w:ascii="Times New Roman" w:hAnsi="Times New Roman" w:cs="Times New Roman"/>
          <w:b/>
          <w:sz w:val="26"/>
          <w:szCs w:val="26"/>
          <w:u w:val="single"/>
        </w:rPr>
      </w:pPr>
      <w:r>
        <w:rPr>
          <w:rFonts w:ascii="Times New Roman" w:hAnsi="Times New Roman" w:cs="Times New Roman"/>
          <w:b/>
          <w:sz w:val="26"/>
          <w:szCs w:val="26"/>
          <w:u w:val="single"/>
        </w:rPr>
        <w:lastRenderedPageBreak/>
        <w:t>ЛОТ № 8</w:t>
      </w:r>
    </w:p>
    <w:tbl>
      <w:tblPr>
        <w:tblStyle w:val="afc"/>
        <w:tblW w:w="15158" w:type="dxa"/>
        <w:jc w:val="center"/>
        <w:tblLayout w:type="fixed"/>
        <w:tblLook w:val="04A0" w:firstRow="1" w:lastRow="0" w:firstColumn="1" w:lastColumn="0" w:noHBand="0" w:noVBand="1"/>
      </w:tblPr>
      <w:tblGrid>
        <w:gridCol w:w="677"/>
        <w:gridCol w:w="4686"/>
        <w:gridCol w:w="5092"/>
        <w:gridCol w:w="1726"/>
        <w:gridCol w:w="1417"/>
        <w:gridCol w:w="1560"/>
      </w:tblGrid>
      <w:tr w:rsidR="00DF7577" w:rsidRPr="006C670A" w:rsidTr="00352CA3">
        <w:trPr>
          <w:trHeight w:val="844"/>
          <w:jc w:val="center"/>
        </w:trPr>
        <w:tc>
          <w:tcPr>
            <w:tcW w:w="677" w:type="dxa"/>
            <w:tcBorders>
              <w:top w:val="single" w:sz="8" w:space="0" w:color="auto"/>
              <w:left w:val="single" w:sz="8" w:space="0" w:color="auto"/>
              <w:bottom w:val="single" w:sz="8" w:space="0" w:color="auto"/>
              <w:right w:val="single" w:sz="8" w:space="0" w:color="auto"/>
            </w:tcBorders>
            <w:shd w:val="clear" w:color="auto" w:fill="auto"/>
            <w:vAlign w:val="center"/>
          </w:tcPr>
          <w:p w:rsidR="00DF7577" w:rsidRDefault="00DF7577" w:rsidP="00624448">
            <w:pPr>
              <w:autoSpaceDE w:val="0"/>
              <w:autoSpaceDN w:val="0"/>
              <w:adjustRightInd w:val="0"/>
              <w:jc w:val="center"/>
              <w:rPr>
                <w:rFonts w:ascii="Times New Roman" w:eastAsia="Times New Roman" w:hAnsi="Times New Roman" w:cs="Times New Roman"/>
                <w:b/>
                <w:bCs/>
                <w:sz w:val="22"/>
                <w:szCs w:val="22"/>
                <w:lang w:val="en-US" w:eastAsia="en-US"/>
              </w:rPr>
            </w:pPr>
            <w:r w:rsidRPr="00E23953">
              <w:rPr>
                <w:rFonts w:ascii="Times New Roman" w:eastAsia="Times New Roman" w:hAnsi="Times New Roman" w:cs="Times New Roman"/>
                <w:b/>
                <w:bCs/>
                <w:sz w:val="22"/>
                <w:szCs w:val="22"/>
                <w:lang w:val="en-US" w:eastAsia="en-US"/>
              </w:rPr>
              <w:t>№</w:t>
            </w:r>
          </w:p>
          <w:p w:rsidR="00DF7577" w:rsidRPr="00E23953" w:rsidRDefault="00DF7577" w:rsidP="00624448">
            <w:pPr>
              <w:autoSpaceDE w:val="0"/>
              <w:autoSpaceDN w:val="0"/>
              <w:adjustRightInd w:val="0"/>
              <w:ind w:left="24"/>
              <w:jc w:val="center"/>
              <w:rPr>
                <w:rFonts w:ascii="Times New Roman" w:hAnsi="Times New Roman" w:cs="Times New Roman"/>
                <w:b/>
                <w:sz w:val="22"/>
                <w:szCs w:val="22"/>
              </w:rPr>
            </w:pPr>
            <w:r w:rsidRPr="00E23953">
              <w:rPr>
                <w:rFonts w:ascii="Times New Roman" w:hAnsi="Times New Roman" w:cs="Times New Roman"/>
                <w:b/>
                <w:bCs/>
                <w:sz w:val="22"/>
                <w:szCs w:val="22"/>
                <w:lang w:val="en-US" w:eastAsia="en-US"/>
              </w:rPr>
              <w:t>п/п</w:t>
            </w:r>
          </w:p>
        </w:tc>
        <w:tc>
          <w:tcPr>
            <w:tcW w:w="4686" w:type="dxa"/>
            <w:tcBorders>
              <w:top w:val="single" w:sz="8" w:space="0" w:color="auto"/>
              <w:left w:val="single" w:sz="8" w:space="0" w:color="auto"/>
              <w:bottom w:val="single" w:sz="8" w:space="0" w:color="auto"/>
              <w:right w:val="single" w:sz="8" w:space="0" w:color="auto"/>
            </w:tcBorders>
            <w:shd w:val="clear" w:color="auto" w:fill="auto"/>
            <w:vAlign w:val="center"/>
          </w:tcPr>
          <w:p w:rsidR="00DF7577" w:rsidRPr="006C670A" w:rsidRDefault="00DF7577" w:rsidP="00624448">
            <w:pPr>
              <w:spacing w:line="230" w:lineRule="exact"/>
              <w:jc w:val="center"/>
              <w:rPr>
                <w:rFonts w:ascii="Times New Roman" w:eastAsia="Times New Roman" w:hAnsi="Times New Roman" w:cs="Times New Roman"/>
                <w:b/>
                <w:sz w:val="22"/>
                <w:szCs w:val="22"/>
                <w:shd w:val="clear" w:color="auto" w:fill="FFFFFF"/>
              </w:rPr>
            </w:pPr>
            <w:r w:rsidRPr="006C670A">
              <w:rPr>
                <w:rFonts w:ascii="Times New Roman" w:eastAsia="Times New Roman" w:hAnsi="Times New Roman" w:cs="Times New Roman"/>
                <w:b/>
                <w:sz w:val="22"/>
                <w:szCs w:val="22"/>
                <w:shd w:val="clear" w:color="auto" w:fill="FFFFFF"/>
              </w:rPr>
              <w:t xml:space="preserve">Схема размещения </w:t>
            </w:r>
          </w:p>
          <w:p w:rsidR="00DF7577" w:rsidRPr="006C670A" w:rsidRDefault="00DF7577" w:rsidP="00624448">
            <w:pPr>
              <w:jc w:val="center"/>
              <w:rPr>
                <w:rFonts w:ascii="Times New Roman" w:hAnsi="Times New Roman" w:cs="Times New Roman"/>
                <w:b/>
                <w:sz w:val="22"/>
                <w:szCs w:val="22"/>
              </w:rPr>
            </w:pPr>
            <w:r w:rsidRPr="006C670A">
              <w:rPr>
                <w:rFonts w:ascii="Times New Roman" w:eastAsia="Times New Roman" w:hAnsi="Times New Roman" w:cs="Times New Roman"/>
                <w:b/>
                <w:sz w:val="22"/>
                <w:szCs w:val="22"/>
                <w:shd w:val="clear" w:color="auto" w:fill="FFFFFF"/>
              </w:rPr>
              <w:t>рекламной конструкции</w:t>
            </w:r>
          </w:p>
        </w:tc>
        <w:tc>
          <w:tcPr>
            <w:tcW w:w="5092" w:type="dxa"/>
            <w:tcBorders>
              <w:top w:val="single" w:sz="8" w:space="0" w:color="auto"/>
              <w:left w:val="single" w:sz="8" w:space="0" w:color="auto"/>
              <w:bottom w:val="single" w:sz="8" w:space="0" w:color="auto"/>
              <w:right w:val="single" w:sz="8" w:space="0" w:color="auto"/>
            </w:tcBorders>
            <w:shd w:val="clear" w:color="auto" w:fill="auto"/>
            <w:vAlign w:val="center"/>
          </w:tcPr>
          <w:p w:rsidR="00DF7577" w:rsidRPr="006C670A" w:rsidRDefault="00DF7577" w:rsidP="00624448">
            <w:pPr>
              <w:jc w:val="center"/>
              <w:rPr>
                <w:rFonts w:ascii="Times New Roman" w:hAnsi="Times New Roman" w:cs="Times New Roman"/>
                <w:b/>
                <w:sz w:val="22"/>
                <w:szCs w:val="22"/>
              </w:rPr>
            </w:pPr>
            <w:r w:rsidRPr="006C670A">
              <w:rPr>
                <w:rFonts w:ascii="Times New Roman" w:hAnsi="Times New Roman" w:cs="Times New Roman"/>
                <w:b/>
                <w:sz w:val="22"/>
                <w:szCs w:val="22"/>
              </w:rPr>
              <w:t xml:space="preserve">Краткие характеристики </w:t>
            </w:r>
          </w:p>
          <w:p w:rsidR="00DF7577" w:rsidRPr="006C670A" w:rsidRDefault="00DF7577" w:rsidP="00624448">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hAnsi="Times New Roman" w:cs="Times New Roman"/>
                <w:b/>
                <w:sz w:val="22"/>
                <w:szCs w:val="22"/>
              </w:rPr>
              <w:t>рекламной кон</w:t>
            </w:r>
            <w:r w:rsidRPr="006C670A">
              <w:rPr>
                <w:rFonts w:ascii="Times New Roman" w:hAnsi="Times New Roman" w:cs="Times New Roman"/>
                <w:b/>
                <w:sz w:val="22"/>
                <w:szCs w:val="22"/>
              </w:rPr>
              <w:softHyphen/>
              <w:t>струкции и рекламного места</w:t>
            </w:r>
          </w:p>
        </w:tc>
        <w:tc>
          <w:tcPr>
            <w:tcW w:w="1726" w:type="dxa"/>
            <w:tcBorders>
              <w:top w:val="single" w:sz="8" w:space="0" w:color="auto"/>
              <w:left w:val="single" w:sz="8" w:space="0" w:color="auto"/>
              <w:bottom w:val="single" w:sz="8" w:space="0" w:color="auto"/>
              <w:right w:val="single" w:sz="8" w:space="0" w:color="auto"/>
            </w:tcBorders>
            <w:shd w:val="clear" w:color="auto" w:fill="auto"/>
            <w:vAlign w:val="center"/>
          </w:tcPr>
          <w:p w:rsidR="00DF7577" w:rsidRPr="006C670A" w:rsidRDefault="00DF7577" w:rsidP="00624448">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eastAsia="Times New Roman" w:hAnsi="Times New Roman" w:cs="Times New Roman"/>
                <w:b/>
                <w:bCs/>
                <w:w w:val="98"/>
                <w:sz w:val="22"/>
                <w:szCs w:val="22"/>
                <w:lang w:eastAsia="en-US"/>
              </w:rPr>
              <w:t>Срок действия договора, лет</w:t>
            </w:r>
          </w:p>
        </w:tc>
        <w:tc>
          <w:tcPr>
            <w:tcW w:w="1417" w:type="dxa"/>
            <w:tcBorders>
              <w:top w:val="single" w:sz="8" w:space="0" w:color="auto"/>
              <w:left w:val="single" w:sz="8" w:space="0" w:color="auto"/>
              <w:bottom w:val="single" w:sz="8" w:space="0" w:color="auto"/>
              <w:right w:val="single" w:sz="8" w:space="0" w:color="auto"/>
            </w:tcBorders>
            <w:shd w:val="clear" w:color="auto" w:fill="auto"/>
            <w:vAlign w:val="center"/>
          </w:tcPr>
          <w:p w:rsidR="00DF7577" w:rsidRPr="006C670A" w:rsidRDefault="00DF7577"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Начальная</w:t>
            </w:r>
          </w:p>
          <w:p w:rsidR="00DF7577" w:rsidRPr="006C670A" w:rsidRDefault="00DF7577"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 xml:space="preserve">стоимость, </w:t>
            </w:r>
            <w:r w:rsidRPr="006C670A">
              <w:rPr>
                <w:rFonts w:ascii="Times New Roman" w:eastAsia="Times New Roman" w:hAnsi="Times New Roman" w:cs="Times New Roman"/>
                <w:b/>
                <w:bCs/>
                <w:sz w:val="22"/>
                <w:szCs w:val="22"/>
                <w:lang w:eastAsia="en-US"/>
              </w:rPr>
              <w:t>руб.</w:t>
            </w:r>
          </w:p>
        </w:tc>
        <w:tc>
          <w:tcPr>
            <w:tcW w:w="1560" w:type="dxa"/>
            <w:tcBorders>
              <w:top w:val="single" w:sz="8" w:space="0" w:color="auto"/>
              <w:left w:val="single" w:sz="8" w:space="0" w:color="auto"/>
              <w:bottom w:val="single" w:sz="8" w:space="0" w:color="auto"/>
              <w:right w:val="single" w:sz="8" w:space="0" w:color="auto"/>
            </w:tcBorders>
            <w:shd w:val="clear" w:color="auto" w:fill="auto"/>
            <w:vAlign w:val="center"/>
          </w:tcPr>
          <w:p w:rsidR="00DF7577" w:rsidRPr="006C670A" w:rsidRDefault="00DF7577"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Обеспечение</w:t>
            </w:r>
          </w:p>
          <w:p w:rsidR="00DF7577" w:rsidRPr="006C670A" w:rsidRDefault="00DF7577"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заявки,</w:t>
            </w:r>
          </w:p>
          <w:p w:rsidR="00DF7577" w:rsidRPr="006C670A" w:rsidRDefault="00DF7577" w:rsidP="00352CA3">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sz w:val="22"/>
                <w:szCs w:val="22"/>
                <w:lang w:eastAsia="en-US"/>
              </w:rPr>
              <w:t>руб.</w:t>
            </w:r>
          </w:p>
        </w:tc>
      </w:tr>
      <w:tr w:rsidR="00DF7577" w:rsidRPr="00E23953" w:rsidTr="00624448">
        <w:trPr>
          <w:trHeight w:val="3564"/>
          <w:jc w:val="center"/>
        </w:trPr>
        <w:tc>
          <w:tcPr>
            <w:tcW w:w="677" w:type="dxa"/>
            <w:tcBorders>
              <w:top w:val="single" w:sz="8" w:space="0" w:color="auto"/>
              <w:left w:val="single" w:sz="8" w:space="0" w:color="auto"/>
              <w:bottom w:val="single" w:sz="8" w:space="0" w:color="auto"/>
              <w:right w:val="single" w:sz="8" w:space="0" w:color="auto"/>
            </w:tcBorders>
            <w:vAlign w:val="center"/>
          </w:tcPr>
          <w:p w:rsidR="00DF7577" w:rsidRDefault="00DF7577" w:rsidP="00DF7577">
            <w:pPr>
              <w:spacing w:line="274" w:lineRule="exact"/>
              <w:jc w:val="center"/>
              <w:rPr>
                <w:rFonts w:ascii="Times New Roman" w:hAnsi="Times New Roman" w:cs="Times New Roman"/>
                <w:sz w:val="22"/>
                <w:szCs w:val="22"/>
              </w:rPr>
            </w:pPr>
            <w:r>
              <w:rPr>
                <w:rFonts w:ascii="Times New Roman" w:hAnsi="Times New Roman" w:cs="Times New Roman"/>
                <w:sz w:val="22"/>
                <w:szCs w:val="22"/>
              </w:rPr>
              <w:t>1</w:t>
            </w:r>
          </w:p>
        </w:tc>
        <w:tc>
          <w:tcPr>
            <w:tcW w:w="4686" w:type="dxa"/>
            <w:tcBorders>
              <w:top w:val="single" w:sz="8" w:space="0" w:color="auto"/>
              <w:left w:val="single" w:sz="8" w:space="0" w:color="auto"/>
              <w:bottom w:val="single" w:sz="8" w:space="0" w:color="auto"/>
              <w:right w:val="single" w:sz="8" w:space="0" w:color="auto"/>
            </w:tcBorders>
            <w:vAlign w:val="center"/>
          </w:tcPr>
          <w:p w:rsidR="00DF7577" w:rsidRDefault="00DF7577" w:rsidP="00DF7577">
            <w:pPr>
              <w:jc w:val="center"/>
              <w:rPr>
                <w:rFonts w:ascii="Times New Roman" w:hAnsi="Times New Roman" w:cs="Times New Roman"/>
                <w:noProof/>
                <w:sz w:val="22"/>
                <w:szCs w:val="22"/>
              </w:rPr>
            </w:pPr>
            <w:r>
              <w:rPr>
                <w:rFonts w:ascii="Times New Roman" w:hAnsi="Times New Roman" w:cs="Times New Roman"/>
                <w:noProof/>
                <w:sz w:val="22"/>
                <w:szCs w:val="22"/>
              </w:rPr>
              <w:drawing>
                <wp:inline distT="0" distB="0" distL="0" distR="0" wp14:anchorId="06B2FC12" wp14:editId="1B7CF0AB">
                  <wp:extent cx="2838450" cy="21590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Безымянный.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38450" cy="2159000"/>
                          </a:xfrm>
                          <a:prstGeom prst="rect">
                            <a:avLst/>
                          </a:prstGeom>
                        </pic:spPr>
                      </pic:pic>
                    </a:graphicData>
                  </a:graphic>
                </wp:inline>
              </w:drawing>
            </w:r>
          </w:p>
        </w:tc>
        <w:tc>
          <w:tcPr>
            <w:tcW w:w="5092" w:type="dxa"/>
            <w:tcBorders>
              <w:top w:val="single" w:sz="8" w:space="0" w:color="auto"/>
              <w:left w:val="single" w:sz="8" w:space="0" w:color="auto"/>
              <w:bottom w:val="single" w:sz="8" w:space="0" w:color="auto"/>
              <w:right w:val="single" w:sz="8" w:space="0" w:color="auto"/>
            </w:tcBorders>
            <w:vAlign w:val="center"/>
          </w:tcPr>
          <w:p w:rsidR="00DF7577" w:rsidRPr="00AA5D9B" w:rsidRDefault="00DF7577" w:rsidP="00DF7577">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Адрес размещения рекламной конструкции:</w:t>
            </w:r>
          </w:p>
          <w:p w:rsidR="00DF7577" w:rsidRDefault="00DF7577" w:rsidP="00DF7577">
            <w:pPr>
              <w:jc w:val="center"/>
              <w:rPr>
                <w:rFonts w:ascii="Times New Roman" w:hAnsi="Times New Roman" w:cs="Times New Roman"/>
              </w:rPr>
            </w:pPr>
            <w:r w:rsidRPr="00AA5D9B">
              <w:rPr>
                <w:rFonts w:ascii="Times New Roman" w:hAnsi="Times New Roman" w:cs="Times New Roman"/>
              </w:rPr>
              <w:t xml:space="preserve">Республика Башкортостан, г. Стерлитамак, </w:t>
            </w:r>
          </w:p>
          <w:p w:rsidR="00DF7577" w:rsidRDefault="00DF7577" w:rsidP="00DF7577">
            <w:pPr>
              <w:jc w:val="center"/>
              <w:rPr>
                <w:rFonts w:ascii="Times New Roman" w:hAnsi="Times New Roman" w:cs="Times New Roman"/>
              </w:rPr>
            </w:pPr>
            <w:r w:rsidRPr="00AA5D9B">
              <w:rPr>
                <w:rFonts w:ascii="Times New Roman" w:hAnsi="Times New Roman" w:cs="Times New Roman"/>
              </w:rPr>
              <w:t xml:space="preserve">ул. </w:t>
            </w:r>
            <w:r>
              <w:rPr>
                <w:rFonts w:ascii="Times New Roman" w:hAnsi="Times New Roman" w:cs="Times New Roman"/>
              </w:rPr>
              <w:t xml:space="preserve">Водолаженко (восточная сторона), уточнение: напротив жилого дома № 11 </w:t>
            </w:r>
          </w:p>
          <w:p w:rsidR="00DF7577" w:rsidRDefault="00DF7577" w:rsidP="00DF7577">
            <w:pPr>
              <w:jc w:val="center"/>
              <w:rPr>
                <w:rFonts w:ascii="Times New Roman" w:hAnsi="Times New Roman" w:cs="Times New Roman"/>
              </w:rPr>
            </w:pPr>
            <w:r>
              <w:rPr>
                <w:rFonts w:ascii="Times New Roman" w:hAnsi="Times New Roman" w:cs="Times New Roman"/>
              </w:rPr>
              <w:t>по ул. Станотина.</w:t>
            </w:r>
          </w:p>
          <w:p w:rsidR="00DF7577" w:rsidRPr="00AA5D9B" w:rsidRDefault="00DF7577" w:rsidP="00DF7577">
            <w:pPr>
              <w:jc w:val="center"/>
              <w:rPr>
                <w:rFonts w:ascii="Times New Roman" w:hAnsi="Times New Roman" w:cs="Times New Roman"/>
              </w:rPr>
            </w:pPr>
            <w:r w:rsidRPr="00AA5D9B">
              <w:rPr>
                <w:rFonts w:ascii="Times New Roman" w:hAnsi="Times New Roman" w:cs="Times New Roman"/>
              </w:rPr>
              <w:t xml:space="preserve">Тип РК: </w:t>
            </w:r>
            <w:r>
              <w:rPr>
                <w:rFonts w:ascii="Times New Roman" w:hAnsi="Times New Roman" w:cs="Times New Roman"/>
              </w:rPr>
              <w:t>Щитовая установка</w:t>
            </w:r>
            <w:r w:rsidRPr="00AA5D9B">
              <w:rPr>
                <w:rFonts w:ascii="Times New Roman" w:hAnsi="Times New Roman" w:cs="Times New Roman"/>
              </w:rPr>
              <w:t xml:space="preserve"> </w:t>
            </w:r>
          </w:p>
          <w:p w:rsidR="00DF7577" w:rsidRPr="00AA5D9B" w:rsidRDefault="00DF7577" w:rsidP="00DF7577">
            <w:pPr>
              <w:jc w:val="center"/>
              <w:rPr>
                <w:rFonts w:ascii="Times New Roman" w:hAnsi="Times New Roman" w:cs="Times New Roman"/>
              </w:rPr>
            </w:pPr>
            <w:r w:rsidRPr="00AA5D9B">
              <w:rPr>
                <w:rFonts w:ascii="Times New Roman" w:hAnsi="Times New Roman" w:cs="Times New Roman"/>
              </w:rPr>
              <w:t xml:space="preserve">Количество рекламных полей: </w:t>
            </w:r>
            <w:r>
              <w:rPr>
                <w:rFonts w:ascii="Times New Roman" w:hAnsi="Times New Roman" w:cs="Times New Roman"/>
              </w:rPr>
              <w:t>2</w:t>
            </w:r>
          </w:p>
          <w:p w:rsidR="00DF7577" w:rsidRPr="00AA5D9B" w:rsidRDefault="00DF7577" w:rsidP="00DF7577">
            <w:pPr>
              <w:jc w:val="center"/>
              <w:rPr>
                <w:rFonts w:ascii="Times New Roman" w:hAnsi="Times New Roman" w:cs="Times New Roman"/>
              </w:rPr>
            </w:pPr>
            <w:r w:rsidRPr="00AA5D9B">
              <w:rPr>
                <w:rFonts w:ascii="Times New Roman" w:hAnsi="Times New Roman" w:cs="Times New Roman"/>
              </w:rPr>
              <w:t xml:space="preserve">Размер 1-го рекламного поля: </w:t>
            </w:r>
            <w:r>
              <w:rPr>
                <w:rFonts w:ascii="Times New Roman" w:hAnsi="Times New Roman" w:cs="Times New Roman"/>
              </w:rPr>
              <w:t>3,0</w:t>
            </w:r>
            <w:r w:rsidRPr="00AA5D9B">
              <w:rPr>
                <w:rFonts w:ascii="Times New Roman" w:hAnsi="Times New Roman" w:cs="Times New Roman"/>
              </w:rPr>
              <w:t xml:space="preserve"> м x </w:t>
            </w:r>
            <w:r>
              <w:rPr>
                <w:rFonts w:ascii="Times New Roman" w:hAnsi="Times New Roman" w:cs="Times New Roman"/>
              </w:rPr>
              <w:t>6,0</w:t>
            </w:r>
            <w:r w:rsidRPr="00AA5D9B">
              <w:rPr>
                <w:rFonts w:ascii="Times New Roman" w:hAnsi="Times New Roman" w:cs="Times New Roman"/>
              </w:rPr>
              <w:t xml:space="preserve"> м</w:t>
            </w:r>
          </w:p>
          <w:p w:rsidR="00DF7577" w:rsidRPr="00AA5D9B" w:rsidRDefault="00DF7577" w:rsidP="00DF7577">
            <w:pPr>
              <w:jc w:val="center"/>
              <w:rPr>
                <w:rFonts w:ascii="Times New Roman" w:hAnsi="Times New Roman" w:cs="Times New Roman"/>
              </w:rPr>
            </w:pPr>
            <w:r w:rsidRPr="00AA5D9B">
              <w:rPr>
                <w:rFonts w:ascii="Times New Roman" w:hAnsi="Times New Roman" w:cs="Times New Roman"/>
              </w:rPr>
              <w:t xml:space="preserve">Общая площадь рекламных полей: </w:t>
            </w:r>
            <w:r>
              <w:rPr>
                <w:rFonts w:ascii="Times New Roman" w:hAnsi="Times New Roman" w:cs="Times New Roman"/>
              </w:rPr>
              <w:t>36,0</w:t>
            </w:r>
            <w:r w:rsidRPr="00AA5D9B">
              <w:rPr>
                <w:rFonts w:ascii="Times New Roman" w:hAnsi="Times New Roman" w:cs="Times New Roman"/>
              </w:rPr>
              <w:t xml:space="preserve"> м2</w:t>
            </w:r>
          </w:p>
          <w:p w:rsidR="00DF7577" w:rsidRPr="00AA5D9B" w:rsidRDefault="00DF7577" w:rsidP="00DF7577">
            <w:pPr>
              <w:jc w:val="center"/>
              <w:rPr>
                <w:rFonts w:ascii="Times New Roman" w:hAnsi="Times New Roman" w:cs="Times New Roman"/>
              </w:rPr>
            </w:pPr>
            <w:r w:rsidRPr="00AA5D9B">
              <w:rPr>
                <w:rFonts w:ascii="Times New Roman" w:hAnsi="Times New Roman" w:cs="Times New Roman"/>
              </w:rPr>
              <w:t xml:space="preserve">Технология демонстрации рекламы: Статичная </w:t>
            </w:r>
          </w:p>
          <w:p w:rsidR="00DF7577" w:rsidRPr="00AA5D9B" w:rsidRDefault="00DF7577" w:rsidP="00DF7577">
            <w:pPr>
              <w:autoSpaceDE w:val="0"/>
              <w:autoSpaceDN w:val="0"/>
              <w:adjustRightInd w:val="0"/>
              <w:spacing w:after="120"/>
              <w:jc w:val="center"/>
              <w:rPr>
                <w:rFonts w:ascii="Times New Roman" w:eastAsia="Times New Roman" w:hAnsi="Times New Roman" w:cs="Times New Roman"/>
                <w:bCs/>
              </w:rPr>
            </w:pPr>
            <w:r w:rsidRPr="00AA5D9B">
              <w:rPr>
                <w:rFonts w:ascii="Times New Roman" w:eastAsia="Times New Roman" w:hAnsi="Times New Roman" w:cs="Times New Roman"/>
                <w:bCs/>
              </w:rPr>
              <w:t xml:space="preserve">Номер в схеме размещения рекламных конструкций: </w:t>
            </w:r>
            <w:r w:rsidRPr="00AA5D9B">
              <w:rPr>
                <w:rFonts w:ascii="Times New Roman" w:hAnsi="Times New Roman" w:cs="Times New Roman"/>
              </w:rPr>
              <w:t>08</w:t>
            </w:r>
            <w:r>
              <w:rPr>
                <w:rFonts w:ascii="Times New Roman" w:hAnsi="Times New Roman" w:cs="Times New Roman"/>
              </w:rPr>
              <w:t>А017 (Щ-09)</w:t>
            </w:r>
          </w:p>
        </w:tc>
        <w:tc>
          <w:tcPr>
            <w:tcW w:w="1726" w:type="dxa"/>
            <w:tcBorders>
              <w:top w:val="single" w:sz="8" w:space="0" w:color="auto"/>
              <w:left w:val="single" w:sz="8" w:space="0" w:color="auto"/>
              <w:bottom w:val="single" w:sz="8" w:space="0" w:color="auto"/>
              <w:right w:val="single" w:sz="8" w:space="0" w:color="auto"/>
            </w:tcBorders>
            <w:vAlign w:val="center"/>
          </w:tcPr>
          <w:p w:rsidR="00DF7577" w:rsidRPr="00AA5D9B" w:rsidRDefault="00DF7577" w:rsidP="00DF7577">
            <w:pPr>
              <w:autoSpaceDE w:val="0"/>
              <w:autoSpaceDN w:val="0"/>
              <w:adjustRightInd w:val="0"/>
              <w:jc w:val="center"/>
              <w:rPr>
                <w:rFonts w:ascii="Times New Roman" w:eastAsia="Times New Roman" w:hAnsi="Times New Roman" w:cs="Times New Roman"/>
                <w:lang w:eastAsia="en-US"/>
              </w:rPr>
            </w:pPr>
            <w:r>
              <w:rPr>
                <w:rFonts w:ascii="Times New Roman" w:eastAsia="Times New Roman" w:hAnsi="Times New Roman" w:cs="Times New Roman"/>
                <w:lang w:eastAsia="en-US"/>
              </w:rPr>
              <w:t>5</w:t>
            </w:r>
          </w:p>
        </w:tc>
        <w:tc>
          <w:tcPr>
            <w:tcW w:w="1417" w:type="dxa"/>
            <w:tcBorders>
              <w:top w:val="single" w:sz="8" w:space="0" w:color="auto"/>
              <w:left w:val="single" w:sz="8" w:space="0" w:color="auto"/>
              <w:bottom w:val="single" w:sz="8" w:space="0" w:color="auto"/>
              <w:right w:val="single" w:sz="8" w:space="0" w:color="auto"/>
            </w:tcBorders>
            <w:vAlign w:val="center"/>
          </w:tcPr>
          <w:p w:rsidR="00DF7577" w:rsidRPr="00E23953" w:rsidRDefault="00DF7577" w:rsidP="00DF7577">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131 700,00</w:t>
            </w:r>
          </w:p>
        </w:tc>
        <w:tc>
          <w:tcPr>
            <w:tcW w:w="1560" w:type="dxa"/>
            <w:tcBorders>
              <w:top w:val="single" w:sz="8" w:space="0" w:color="auto"/>
              <w:left w:val="single" w:sz="8" w:space="0" w:color="auto"/>
              <w:bottom w:val="single" w:sz="8" w:space="0" w:color="auto"/>
              <w:right w:val="single" w:sz="8" w:space="0" w:color="auto"/>
            </w:tcBorders>
            <w:vAlign w:val="center"/>
          </w:tcPr>
          <w:p w:rsidR="00DF7577" w:rsidRPr="00E23953" w:rsidRDefault="00DF7577" w:rsidP="00DF7577">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13 170,0</w:t>
            </w:r>
          </w:p>
        </w:tc>
      </w:tr>
      <w:tr w:rsidR="00DF7577" w:rsidRPr="006B6D50" w:rsidTr="00624448">
        <w:trPr>
          <w:trHeight w:val="406"/>
          <w:jc w:val="center"/>
        </w:trPr>
        <w:tc>
          <w:tcPr>
            <w:tcW w:w="12181" w:type="dxa"/>
            <w:gridSpan w:val="4"/>
            <w:tcBorders>
              <w:top w:val="single" w:sz="8" w:space="0" w:color="auto"/>
              <w:left w:val="single" w:sz="8" w:space="0" w:color="auto"/>
              <w:bottom w:val="single" w:sz="8" w:space="0" w:color="auto"/>
              <w:right w:val="single" w:sz="8" w:space="0" w:color="auto"/>
            </w:tcBorders>
            <w:vAlign w:val="center"/>
          </w:tcPr>
          <w:p w:rsidR="00DF7577" w:rsidRDefault="00DF7577" w:rsidP="00DF7577">
            <w:pPr>
              <w:autoSpaceDE w:val="0"/>
              <w:autoSpaceDN w:val="0"/>
              <w:adjustRightInd w:val="0"/>
              <w:jc w:val="center"/>
              <w:rPr>
                <w:rFonts w:ascii="Times New Roman" w:eastAsia="Times New Roman" w:hAnsi="Times New Roman" w:cs="Times New Roman"/>
                <w:lang w:eastAsia="en-US"/>
              </w:rPr>
            </w:pPr>
            <w:r w:rsidRPr="00C4311A">
              <w:rPr>
                <w:rFonts w:ascii="Times New Roman" w:eastAsia="Times New Roman" w:hAnsi="Times New Roman" w:cs="Times New Roman"/>
                <w:b/>
                <w:lang w:eastAsia="en-US"/>
              </w:rPr>
              <w:t xml:space="preserve">Итого по лоту № </w:t>
            </w:r>
            <w:r>
              <w:rPr>
                <w:rFonts w:ascii="Times New Roman" w:eastAsia="Times New Roman" w:hAnsi="Times New Roman" w:cs="Times New Roman"/>
                <w:b/>
                <w:lang w:eastAsia="en-US"/>
              </w:rPr>
              <w:t>8</w:t>
            </w:r>
            <w:r w:rsidRPr="00C4311A">
              <w:rPr>
                <w:rFonts w:ascii="Times New Roman" w:eastAsia="Times New Roman" w:hAnsi="Times New Roman" w:cs="Times New Roman"/>
                <w:b/>
                <w:lang w:eastAsia="en-US"/>
              </w:rPr>
              <w:t xml:space="preserve">: </w:t>
            </w:r>
            <w:r>
              <w:rPr>
                <w:rFonts w:ascii="Times New Roman" w:eastAsia="Times New Roman" w:hAnsi="Times New Roman" w:cs="Times New Roman"/>
                <w:b/>
                <w:lang w:eastAsia="en-US"/>
              </w:rPr>
              <w:t>1</w:t>
            </w:r>
            <w:r w:rsidRPr="00C4311A">
              <w:rPr>
                <w:rFonts w:ascii="Times New Roman" w:eastAsia="Times New Roman" w:hAnsi="Times New Roman" w:cs="Times New Roman"/>
                <w:b/>
                <w:lang w:eastAsia="en-US"/>
              </w:rPr>
              <w:t xml:space="preserve"> рекламн</w:t>
            </w:r>
            <w:r>
              <w:rPr>
                <w:rFonts w:ascii="Times New Roman" w:eastAsia="Times New Roman" w:hAnsi="Times New Roman" w:cs="Times New Roman"/>
                <w:b/>
                <w:lang w:eastAsia="en-US"/>
              </w:rPr>
              <w:t>ая</w:t>
            </w:r>
            <w:r w:rsidRPr="00C4311A">
              <w:rPr>
                <w:rFonts w:ascii="Times New Roman" w:eastAsia="Times New Roman" w:hAnsi="Times New Roman" w:cs="Times New Roman"/>
                <w:b/>
                <w:lang w:eastAsia="en-US"/>
              </w:rPr>
              <w:t xml:space="preserve"> конструкци</w:t>
            </w:r>
            <w:r>
              <w:rPr>
                <w:rFonts w:ascii="Times New Roman" w:eastAsia="Times New Roman" w:hAnsi="Times New Roman" w:cs="Times New Roman"/>
                <w:b/>
                <w:lang w:eastAsia="en-US"/>
              </w:rPr>
              <w:t>я</w:t>
            </w:r>
          </w:p>
        </w:tc>
        <w:tc>
          <w:tcPr>
            <w:tcW w:w="1417" w:type="dxa"/>
            <w:tcBorders>
              <w:top w:val="single" w:sz="8" w:space="0" w:color="auto"/>
              <w:left w:val="single" w:sz="8" w:space="0" w:color="auto"/>
              <w:bottom w:val="single" w:sz="8" w:space="0" w:color="auto"/>
              <w:right w:val="single" w:sz="8" w:space="0" w:color="auto"/>
            </w:tcBorders>
            <w:vAlign w:val="center"/>
          </w:tcPr>
          <w:p w:rsidR="00DF7577" w:rsidRPr="006B6D50" w:rsidRDefault="00DF7577" w:rsidP="00DF7577">
            <w:pPr>
              <w:autoSpaceDE w:val="0"/>
              <w:autoSpaceDN w:val="0"/>
              <w:adjustRightInd w:val="0"/>
              <w:jc w:val="center"/>
              <w:rPr>
                <w:rFonts w:ascii="Times New Roman" w:eastAsia="Times New Roman" w:hAnsi="Times New Roman" w:cs="Times New Roman"/>
                <w:b/>
                <w:sz w:val="22"/>
                <w:szCs w:val="22"/>
                <w:lang w:eastAsia="en-US"/>
              </w:rPr>
            </w:pPr>
            <w:r w:rsidRPr="006B6D50">
              <w:rPr>
                <w:rFonts w:ascii="Times New Roman" w:eastAsia="Times New Roman" w:hAnsi="Times New Roman" w:cs="Times New Roman"/>
                <w:b/>
                <w:sz w:val="22"/>
                <w:szCs w:val="22"/>
                <w:lang w:eastAsia="en-US"/>
              </w:rPr>
              <w:t>131 700,00</w:t>
            </w:r>
          </w:p>
        </w:tc>
        <w:tc>
          <w:tcPr>
            <w:tcW w:w="1560" w:type="dxa"/>
            <w:tcBorders>
              <w:top w:val="single" w:sz="8" w:space="0" w:color="auto"/>
              <w:left w:val="single" w:sz="8" w:space="0" w:color="auto"/>
              <w:bottom w:val="single" w:sz="8" w:space="0" w:color="auto"/>
              <w:right w:val="single" w:sz="8" w:space="0" w:color="auto"/>
            </w:tcBorders>
            <w:vAlign w:val="center"/>
          </w:tcPr>
          <w:p w:rsidR="00DF7577" w:rsidRPr="006B6D50" w:rsidRDefault="00DF7577" w:rsidP="00DF7577">
            <w:pPr>
              <w:jc w:val="center"/>
              <w:rPr>
                <w:rFonts w:ascii="Times New Roman" w:eastAsia="Times New Roman" w:hAnsi="Times New Roman" w:cs="Times New Roman"/>
                <w:b/>
                <w:sz w:val="22"/>
                <w:szCs w:val="22"/>
                <w:lang w:eastAsia="en-US"/>
              </w:rPr>
            </w:pPr>
            <w:r w:rsidRPr="006B6D50">
              <w:rPr>
                <w:rFonts w:ascii="Times New Roman" w:eastAsia="Times New Roman" w:hAnsi="Times New Roman" w:cs="Times New Roman"/>
                <w:b/>
                <w:sz w:val="22"/>
                <w:szCs w:val="22"/>
                <w:lang w:eastAsia="en-US"/>
              </w:rPr>
              <w:t>13 170,0</w:t>
            </w:r>
          </w:p>
        </w:tc>
      </w:tr>
    </w:tbl>
    <w:p w:rsidR="00DF7577" w:rsidRDefault="00DF7577" w:rsidP="00352CA3">
      <w:pPr>
        <w:tabs>
          <w:tab w:val="left" w:pos="0"/>
        </w:tabs>
        <w:spacing w:before="120" w:after="120"/>
        <w:rPr>
          <w:rFonts w:ascii="Times New Roman" w:hAnsi="Times New Roman" w:cs="Times New Roman"/>
          <w:b/>
          <w:sz w:val="26"/>
          <w:szCs w:val="26"/>
          <w:u w:val="single"/>
        </w:rPr>
      </w:pPr>
      <w:r>
        <w:rPr>
          <w:rFonts w:ascii="Times New Roman" w:hAnsi="Times New Roman" w:cs="Times New Roman"/>
          <w:b/>
          <w:sz w:val="26"/>
          <w:szCs w:val="26"/>
          <w:u w:val="single"/>
        </w:rPr>
        <w:t>ЛОТ № 9</w:t>
      </w:r>
    </w:p>
    <w:tbl>
      <w:tblPr>
        <w:tblStyle w:val="afc"/>
        <w:tblW w:w="15158" w:type="dxa"/>
        <w:jc w:val="center"/>
        <w:tblLayout w:type="fixed"/>
        <w:tblLook w:val="04A0" w:firstRow="1" w:lastRow="0" w:firstColumn="1" w:lastColumn="0" w:noHBand="0" w:noVBand="1"/>
      </w:tblPr>
      <w:tblGrid>
        <w:gridCol w:w="677"/>
        <w:gridCol w:w="4686"/>
        <w:gridCol w:w="5092"/>
        <w:gridCol w:w="1726"/>
        <w:gridCol w:w="1417"/>
        <w:gridCol w:w="1560"/>
      </w:tblGrid>
      <w:tr w:rsidR="00DF7577" w:rsidRPr="006C670A" w:rsidTr="00352CA3">
        <w:trPr>
          <w:trHeight w:val="770"/>
          <w:jc w:val="center"/>
        </w:trPr>
        <w:tc>
          <w:tcPr>
            <w:tcW w:w="677" w:type="dxa"/>
            <w:tcBorders>
              <w:top w:val="single" w:sz="8" w:space="0" w:color="auto"/>
              <w:left w:val="single" w:sz="8" w:space="0" w:color="auto"/>
              <w:bottom w:val="single" w:sz="8" w:space="0" w:color="auto"/>
              <w:right w:val="single" w:sz="8" w:space="0" w:color="auto"/>
            </w:tcBorders>
            <w:shd w:val="clear" w:color="auto" w:fill="auto"/>
            <w:vAlign w:val="center"/>
          </w:tcPr>
          <w:p w:rsidR="00DF7577" w:rsidRDefault="00DF7577" w:rsidP="00624448">
            <w:pPr>
              <w:autoSpaceDE w:val="0"/>
              <w:autoSpaceDN w:val="0"/>
              <w:adjustRightInd w:val="0"/>
              <w:jc w:val="center"/>
              <w:rPr>
                <w:rFonts w:ascii="Times New Roman" w:eastAsia="Times New Roman" w:hAnsi="Times New Roman" w:cs="Times New Roman"/>
                <w:b/>
                <w:bCs/>
                <w:sz w:val="22"/>
                <w:szCs w:val="22"/>
                <w:lang w:val="en-US" w:eastAsia="en-US"/>
              </w:rPr>
            </w:pPr>
            <w:r w:rsidRPr="00E23953">
              <w:rPr>
                <w:rFonts w:ascii="Times New Roman" w:eastAsia="Times New Roman" w:hAnsi="Times New Roman" w:cs="Times New Roman"/>
                <w:b/>
                <w:bCs/>
                <w:sz w:val="22"/>
                <w:szCs w:val="22"/>
                <w:lang w:val="en-US" w:eastAsia="en-US"/>
              </w:rPr>
              <w:t>№</w:t>
            </w:r>
          </w:p>
          <w:p w:rsidR="00DF7577" w:rsidRPr="00E23953" w:rsidRDefault="00DF7577" w:rsidP="00624448">
            <w:pPr>
              <w:autoSpaceDE w:val="0"/>
              <w:autoSpaceDN w:val="0"/>
              <w:adjustRightInd w:val="0"/>
              <w:ind w:left="24"/>
              <w:jc w:val="center"/>
              <w:rPr>
                <w:rFonts w:ascii="Times New Roman" w:hAnsi="Times New Roman" w:cs="Times New Roman"/>
                <w:b/>
                <w:sz w:val="22"/>
                <w:szCs w:val="22"/>
              </w:rPr>
            </w:pPr>
            <w:r w:rsidRPr="00E23953">
              <w:rPr>
                <w:rFonts w:ascii="Times New Roman" w:hAnsi="Times New Roman" w:cs="Times New Roman"/>
                <w:b/>
                <w:bCs/>
                <w:sz w:val="22"/>
                <w:szCs w:val="22"/>
                <w:lang w:val="en-US" w:eastAsia="en-US"/>
              </w:rPr>
              <w:t>п/п</w:t>
            </w:r>
          </w:p>
        </w:tc>
        <w:tc>
          <w:tcPr>
            <w:tcW w:w="4686" w:type="dxa"/>
            <w:tcBorders>
              <w:top w:val="single" w:sz="8" w:space="0" w:color="auto"/>
              <w:left w:val="single" w:sz="8" w:space="0" w:color="auto"/>
              <w:bottom w:val="single" w:sz="8" w:space="0" w:color="auto"/>
              <w:right w:val="single" w:sz="8" w:space="0" w:color="auto"/>
            </w:tcBorders>
            <w:shd w:val="clear" w:color="auto" w:fill="auto"/>
            <w:vAlign w:val="center"/>
          </w:tcPr>
          <w:p w:rsidR="00DF7577" w:rsidRPr="006C670A" w:rsidRDefault="00DF7577" w:rsidP="00624448">
            <w:pPr>
              <w:spacing w:line="230" w:lineRule="exact"/>
              <w:jc w:val="center"/>
              <w:rPr>
                <w:rFonts w:ascii="Times New Roman" w:eastAsia="Times New Roman" w:hAnsi="Times New Roman" w:cs="Times New Roman"/>
                <w:b/>
                <w:sz w:val="22"/>
                <w:szCs w:val="22"/>
                <w:shd w:val="clear" w:color="auto" w:fill="FFFFFF"/>
              </w:rPr>
            </w:pPr>
            <w:r w:rsidRPr="006C670A">
              <w:rPr>
                <w:rFonts w:ascii="Times New Roman" w:eastAsia="Times New Roman" w:hAnsi="Times New Roman" w:cs="Times New Roman"/>
                <w:b/>
                <w:sz w:val="22"/>
                <w:szCs w:val="22"/>
                <w:shd w:val="clear" w:color="auto" w:fill="FFFFFF"/>
              </w:rPr>
              <w:t xml:space="preserve">Схема размещения </w:t>
            </w:r>
          </w:p>
          <w:p w:rsidR="00DF7577" w:rsidRPr="006C670A" w:rsidRDefault="00DF7577" w:rsidP="00624448">
            <w:pPr>
              <w:jc w:val="center"/>
              <w:rPr>
                <w:rFonts w:ascii="Times New Roman" w:hAnsi="Times New Roman" w:cs="Times New Roman"/>
                <w:b/>
                <w:sz w:val="22"/>
                <w:szCs w:val="22"/>
              </w:rPr>
            </w:pPr>
            <w:r w:rsidRPr="006C670A">
              <w:rPr>
                <w:rFonts w:ascii="Times New Roman" w:eastAsia="Times New Roman" w:hAnsi="Times New Roman" w:cs="Times New Roman"/>
                <w:b/>
                <w:sz w:val="22"/>
                <w:szCs w:val="22"/>
                <w:shd w:val="clear" w:color="auto" w:fill="FFFFFF"/>
              </w:rPr>
              <w:t>рекламной конструкции</w:t>
            </w:r>
          </w:p>
        </w:tc>
        <w:tc>
          <w:tcPr>
            <w:tcW w:w="5092" w:type="dxa"/>
            <w:tcBorders>
              <w:top w:val="single" w:sz="8" w:space="0" w:color="auto"/>
              <w:left w:val="single" w:sz="8" w:space="0" w:color="auto"/>
              <w:bottom w:val="single" w:sz="8" w:space="0" w:color="auto"/>
              <w:right w:val="single" w:sz="8" w:space="0" w:color="auto"/>
            </w:tcBorders>
            <w:shd w:val="clear" w:color="auto" w:fill="auto"/>
            <w:vAlign w:val="center"/>
          </w:tcPr>
          <w:p w:rsidR="00DF7577" w:rsidRPr="006C670A" w:rsidRDefault="00DF7577" w:rsidP="00624448">
            <w:pPr>
              <w:jc w:val="center"/>
              <w:rPr>
                <w:rFonts w:ascii="Times New Roman" w:hAnsi="Times New Roman" w:cs="Times New Roman"/>
                <w:b/>
                <w:sz w:val="22"/>
                <w:szCs w:val="22"/>
              </w:rPr>
            </w:pPr>
            <w:r w:rsidRPr="006C670A">
              <w:rPr>
                <w:rFonts w:ascii="Times New Roman" w:hAnsi="Times New Roman" w:cs="Times New Roman"/>
                <w:b/>
                <w:sz w:val="22"/>
                <w:szCs w:val="22"/>
              </w:rPr>
              <w:t xml:space="preserve">Краткие характеристики </w:t>
            </w:r>
          </w:p>
          <w:p w:rsidR="00DF7577" w:rsidRPr="006C670A" w:rsidRDefault="00DF7577" w:rsidP="00624448">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hAnsi="Times New Roman" w:cs="Times New Roman"/>
                <w:b/>
                <w:sz w:val="22"/>
                <w:szCs w:val="22"/>
              </w:rPr>
              <w:t>рекламной кон</w:t>
            </w:r>
            <w:r w:rsidRPr="006C670A">
              <w:rPr>
                <w:rFonts w:ascii="Times New Roman" w:hAnsi="Times New Roman" w:cs="Times New Roman"/>
                <w:b/>
                <w:sz w:val="22"/>
                <w:szCs w:val="22"/>
              </w:rPr>
              <w:softHyphen/>
              <w:t>струкции и рекламного места</w:t>
            </w:r>
          </w:p>
        </w:tc>
        <w:tc>
          <w:tcPr>
            <w:tcW w:w="1726" w:type="dxa"/>
            <w:tcBorders>
              <w:top w:val="single" w:sz="8" w:space="0" w:color="auto"/>
              <w:left w:val="single" w:sz="8" w:space="0" w:color="auto"/>
              <w:bottom w:val="single" w:sz="8" w:space="0" w:color="auto"/>
              <w:right w:val="single" w:sz="8" w:space="0" w:color="auto"/>
            </w:tcBorders>
            <w:shd w:val="clear" w:color="auto" w:fill="auto"/>
            <w:vAlign w:val="center"/>
          </w:tcPr>
          <w:p w:rsidR="00DF7577" w:rsidRPr="006C670A" w:rsidRDefault="00DF7577" w:rsidP="00624448">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eastAsia="Times New Roman" w:hAnsi="Times New Roman" w:cs="Times New Roman"/>
                <w:b/>
                <w:bCs/>
                <w:w w:val="98"/>
                <w:sz w:val="22"/>
                <w:szCs w:val="22"/>
                <w:lang w:eastAsia="en-US"/>
              </w:rPr>
              <w:t>Срок действия договора, лет</w:t>
            </w:r>
          </w:p>
        </w:tc>
        <w:tc>
          <w:tcPr>
            <w:tcW w:w="1417" w:type="dxa"/>
            <w:tcBorders>
              <w:top w:val="single" w:sz="8" w:space="0" w:color="auto"/>
              <w:left w:val="single" w:sz="8" w:space="0" w:color="auto"/>
              <w:bottom w:val="single" w:sz="8" w:space="0" w:color="auto"/>
              <w:right w:val="single" w:sz="8" w:space="0" w:color="auto"/>
            </w:tcBorders>
            <w:shd w:val="clear" w:color="auto" w:fill="auto"/>
            <w:vAlign w:val="center"/>
          </w:tcPr>
          <w:p w:rsidR="00DF7577" w:rsidRPr="006C670A" w:rsidRDefault="00DF7577"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Начальная</w:t>
            </w:r>
          </w:p>
          <w:p w:rsidR="00DF7577" w:rsidRPr="006C670A" w:rsidRDefault="00DF7577"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 xml:space="preserve">стоимость, </w:t>
            </w:r>
            <w:r w:rsidRPr="006C670A">
              <w:rPr>
                <w:rFonts w:ascii="Times New Roman" w:eastAsia="Times New Roman" w:hAnsi="Times New Roman" w:cs="Times New Roman"/>
                <w:b/>
                <w:bCs/>
                <w:sz w:val="22"/>
                <w:szCs w:val="22"/>
                <w:lang w:eastAsia="en-US"/>
              </w:rPr>
              <w:t>руб.</w:t>
            </w:r>
          </w:p>
        </w:tc>
        <w:tc>
          <w:tcPr>
            <w:tcW w:w="1560" w:type="dxa"/>
            <w:tcBorders>
              <w:top w:val="single" w:sz="8" w:space="0" w:color="auto"/>
              <w:left w:val="single" w:sz="8" w:space="0" w:color="auto"/>
              <w:bottom w:val="single" w:sz="8" w:space="0" w:color="auto"/>
              <w:right w:val="single" w:sz="8" w:space="0" w:color="auto"/>
            </w:tcBorders>
            <w:shd w:val="clear" w:color="auto" w:fill="auto"/>
            <w:vAlign w:val="center"/>
          </w:tcPr>
          <w:p w:rsidR="00DF7577" w:rsidRPr="006C670A" w:rsidRDefault="00DF7577"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Обеспечение</w:t>
            </w:r>
          </w:p>
          <w:p w:rsidR="00DF7577" w:rsidRPr="006C670A" w:rsidRDefault="00DF7577"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заявки,</w:t>
            </w:r>
          </w:p>
          <w:p w:rsidR="00DF7577" w:rsidRPr="006C670A" w:rsidRDefault="00DF7577" w:rsidP="00352CA3">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sz w:val="22"/>
                <w:szCs w:val="22"/>
                <w:lang w:eastAsia="en-US"/>
              </w:rPr>
              <w:t>руб.</w:t>
            </w:r>
          </w:p>
        </w:tc>
      </w:tr>
      <w:tr w:rsidR="00DF7577" w:rsidRPr="00E23953" w:rsidTr="00624448">
        <w:trPr>
          <w:trHeight w:val="3564"/>
          <w:jc w:val="center"/>
        </w:trPr>
        <w:tc>
          <w:tcPr>
            <w:tcW w:w="677" w:type="dxa"/>
            <w:tcBorders>
              <w:top w:val="single" w:sz="8" w:space="0" w:color="auto"/>
              <w:left w:val="single" w:sz="8" w:space="0" w:color="auto"/>
              <w:bottom w:val="single" w:sz="8" w:space="0" w:color="auto"/>
              <w:right w:val="single" w:sz="8" w:space="0" w:color="auto"/>
            </w:tcBorders>
            <w:vAlign w:val="center"/>
          </w:tcPr>
          <w:p w:rsidR="00DF7577" w:rsidRDefault="00DF7577" w:rsidP="00DF7577">
            <w:pPr>
              <w:spacing w:line="274" w:lineRule="exact"/>
              <w:jc w:val="center"/>
              <w:rPr>
                <w:rFonts w:ascii="Times New Roman" w:hAnsi="Times New Roman" w:cs="Times New Roman"/>
                <w:sz w:val="22"/>
                <w:szCs w:val="22"/>
              </w:rPr>
            </w:pPr>
            <w:r>
              <w:rPr>
                <w:rFonts w:ascii="Times New Roman" w:hAnsi="Times New Roman" w:cs="Times New Roman"/>
                <w:sz w:val="22"/>
                <w:szCs w:val="22"/>
              </w:rPr>
              <w:t>1</w:t>
            </w:r>
          </w:p>
        </w:tc>
        <w:tc>
          <w:tcPr>
            <w:tcW w:w="4686" w:type="dxa"/>
            <w:tcBorders>
              <w:top w:val="single" w:sz="8" w:space="0" w:color="auto"/>
              <w:left w:val="single" w:sz="8" w:space="0" w:color="auto"/>
              <w:bottom w:val="single" w:sz="8" w:space="0" w:color="auto"/>
              <w:right w:val="single" w:sz="8" w:space="0" w:color="auto"/>
            </w:tcBorders>
            <w:vAlign w:val="center"/>
          </w:tcPr>
          <w:p w:rsidR="00DF7577" w:rsidRDefault="00DF7577" w:rsidP="00DF7577">
            <w:pPr>
              <w:jc w:val="center"/>
              <w:rPr>
                <w:rFonts w:ascii="Times New Roman" w:hAnsi="Times New Roman" w:cs="Times New Roman"/>
                <w:noProof/>
                <w:sz w:val="22"/>
                <w:szCs w:val="22"/>
              </w:rPr>
            </w:pPr>
            <w:r>
              <w:rPr>
                <w:rFonts w:ascii="Times New Roman" w:hAnsi="Times New Roman" w:cs="Times New Roman"/>
                <w:noProof/>
                <w:sz w:val="22"/>
                <w:szCs w:val="22"/>
              </w:rPr>
              <w:drawing>
                <wp:inline distT="0" distB="0" distL="0" distR="0" wp14:anchorId="11345750" wp14:editId="20065E93">
                  <wp:extent cx="2838450" cy="21336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Безымянный.jpg"/>
                          <pic:cNvPicPr/>
                        </pic:nvPicPr>
                        <pic:blipFill>
                          <a:blip r:embed="rId23">
                            <a:extLst>
                              <a:ext uri="{28A0092B-C50C-407E-A947-70E740481C1C}">
                                <a14:useLocalDpi xmlns:a14="http://schemas.microsoft.com/office/drawing/2010/main" val="0"/>
                              </a:ext>
                            </a:extLst>
                          </a:blip>
                          <a:stretch>
                            <a:fillRect/>
                          </a:stretch>
                        </pic:blipFill>
                        <pic:spPr>
                          <a:xfrm>
                            <a:off x="0" y="0"/>
                            <a:ext cx="2838450" cy="2133600"/>
                          </a:xfrm>
                          <a:prstGeom prst="rect">
                            <a:avLst/>
                          </a:prstGeom>
                        </pic:spPr>
                      </pic:pic>
                    </a:graphicData>
                  </a:graphic>
                </wp:inline>
              </w:drawing>
            </w:r>
          </w:p>
        </w:tc>
        <w:tc>
          <w:tcPr>
            <w:tcW w:w="5092" w:type="dxa"/>
            <w:tcBorders>
              <w:top w:val="single" w:sz="8" w:space="0" w:color="auto"/>
              <w:left w:val="single" w:sz="8" w:space="0" w:color="auto"/>
              <w:bottom w:val="single" w:sz="8" w:space="0" w:color="auto"/>
              <w:right w:val="single" w:sz="8" w:space="0" w:color="auto"/>
            </w:tcBorders>
            <w:vAlign w:val="center"/>
          </w:tcPr>
          <w:p w:rsidR="00DF7577" w:rsidRPr="00AA5D9B" w:rsidRDefault="00DF7577" w:rsidP="00DF7577">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Адрес размещения рекламной конструкции:</w:t>
            </w:r>
          </w:p>
          <w:p w:rsidR="00DF7577" w:rsidRDefault="00DF7577" w:rsidP="00DF7577">
            <w:pPr>
              <w:jc w:val="center"/>
              <w:rPr>
                <w:rFonts w:ascii="Times New Roman" w:hAnsi="Times New Roman" w:cs="Times New Roman"/>
              </w:rPr>
            </w:pPr>
            <w:r w:rsidRPr="00AA5D9B">
              <w:rPr>
                <w:rFonts w:ascii="Times New Roman" w:hAnsi="Times New Roman" w:cs="Times New Roman"/>
              </w:rPr>
              <w:t xml:space="preserve">Республика Башкортостан, г. Стерлитамак, </w:t>
            </w:r>
          </w:p>
          <w:p w:rsidR="00DF7577" w:rsidRDefault="00DF7577" w:rsidP="00DF7577">
            <w:pPr>
              <w:jc w:val="center"/>
              <w:rPr>
                <w:rFonts w:ascii="Times New Roman" w:hAnsi="Times New Roman" w:cs="Times New Roman"/>
              </w:rPr>
            </w:pPr>
            <w:r w:rsidRPr="00AA5D9B">
              <w:rPr>
                <w:rFonts w:ascii="Times New Roman" w:hAnsi="Times New Roman" w:cs="Times New Roman"/>
              </w:rPr>
              <w:t xml:space="preserve">ул. </w:t>
            </w:r>
            <w:r>
              <w:rPr>
                <w:rFonts w:ascii="Times New Roman" w:hAnsi="Times New Roman" w:cs="Times New Roman"/>
              </w:rPr>
              <w:t>Водолаженко (восточная сторона), уточнение: между ул. М.Гареева и северным берегом реки Стерля.</w:t>
            </w:r>
          </w:p>
          <w:p w:rsidR="00DF7577" w:rsidRPr="00AA5D9B" w:rsidRDefault="00DF7577" w:rsidP="00DF7577">
            <w:pPr>
              <w:jc w:val="center"/>
              <w:rPr>
                <w:rFonts w:ascii="Times New Roman" w:hAnsi="Times New Roman" w:cs="Times New Roman"/>
              </w:rPr>
            </w:pPr>
            <w:r w:rsidRPr="00AA5D9B">
              <w:rPr>
                <w:rFonts w:ascii="Times New Roman" w:hAnsi="Times New Roman" w:cs="Times New Roman"/>
              </w:rPr>
              <w:t xml:space="preserve">Тип РК: </w:t>
            </w:r>
            <w:r>
              <w:rPr>
                <w:rFonts w:ascii="Times New Roman" w:hAnsi="Times New Roman" w:cs="Times New Roman"/>
              </w:rPr>
              <w:t>Щитовая установка</w:t>
            </w:r>
            <w:r w:rsidRPr="00AA5D9B">
              <w:rPr>
                <w:rFonts w:ascii="Times New Roman" w:hAnsi="Times New Roman" w:cs="Times New Roman"/>
              </w:rPr>
              <w:t xml:space="preserve"> </w:t>
            </w:r>
          </w:p>
          <w:p w:rsidR="00DF7577" w:rsidRPr="00AA5D9B" w:rsidRDefault="00DF7577" w:rsidP="00DF7577">
            <w:pPr>
              <w:jc w:val="center"/>
              <w:rPr>
                <w:rFonts w:ascii="Times New Roman" w:hAnsi="Times New Roman" w:cs="Times New Roman"/>
              </w:rPr>
            </w:pPr>
            <w:r w:rsidRPr="00AA5D9B">
              <w:rPr>
                <w:rFonts w:ascii="Times New Roman" w:hAnsi="Times New Roman" w:cs="Times New Roman"/>
              </w:rPr>
              <w:t xml:space="preserve">Количество рекламных полей: </w:t>
            </w:r>
            <w:r>
              <w:rPr>
                <w:rFonts w:ascii="Times New Roman" w:hAnsi="Times New Roman" w:cs="Times New Roman"/>
              </w:rPr>
              <w:t>2</w:t>
            </w:r>
          </w:p>
          <w:p w:rsidR="00DF7577" w:rsidRPr="00AA5D9B" w:rsidRDefault="00DF7577" w:rsidP="00DF7577">
            <w:pPr>
              <w:jc w:val="center"/>
              <w:rPr>
                <w:rFonts w:ascii="Times New Roman" w:hAnsi="Times New Roman" w:cs="Times New Roman"/>
              </w:rPr>
            </w:pPr>
            <w:r w:rsidRPr="00AA5D9B">
              <w:rPr>
                <w:rFonts w:ascii="Times New Roman" w:hAnsi="Times New Roman" w:cs="Times New Roman"/>
              </w:rPr>
              <w:t xml:space="preserve">Размер 1-го рекламного поля: </w:t>
            </w:r>
            <w:r>
              <w:rPr>
                <w:rFonts w:ascii="Times New Roman" w:hAnsi="Times New Roman" w:cs="Times New Roman"/>
              </w:rPr>
              <w:t>3,0</w:t>
            </w:r>
            <w:r w:rsidRPr="00AA5D9B">
              <w:rPr>
                <w:rFonts w:ascii="Times New Roman" w:hAnsi="Times New Roman" w:cs="Times New Roman"/>
              </w:rPr>
              <w:t xml:space="preserve"> м x </w:t>
            </w:r>
            <w:r>
              <w:rPr>
                <w:rFonts w:ascii="Times New Roman" w:hAnsi="Times New Roman" w:cs="Times New Roman"/>
              </w:rPr>
              <w:t>6,0</w:t>
            </w:r>
            <w:r w:rsidRPr="00AA5D9B">
              <w:rPr>
                <w:rFonts w:ascii="Times New Roman" w:hAnsi="Times New Roman" w:cs="Times New Roman"/>
              </w:rPr>
              <w:t xml:space="preserve"> м</w:t>
            </w:r>
          </w:p>
          <w:p w:rsidR="00DF7577" w:rsidRPr="00AA5D9B" w:rsidRDefault="00DF7577" w:rsidP="00DF7577">
            <w:pPr>
              <w:jc w:val="center"/>
              <w:rPr>
                <w:rFonts w:ascii="Times New Roman" w:hAnsi="Times New Roman" w:cs="Times New Roman"/>
              </w:rPr>
            </w:pPr>
            <w:r w:rsidRPr="00AA5D9B">
              <w:rPr>
                <w:rFonts w:ascii="Times New Roman" w:hAnsi="Times New Roman" w:cs="Times New Roman"/>
              </w:rPr>
              <w:t xml:space="preserve">Общая площадь рекламных полей: </w:t>
            </w:r>
            <w:r>
              <w:rPr>
                <w:rFonts w:ascii="Times New Roman" w:hAnsi="Times New Roman" w:cs="Times New Roman"/>
              </w:rPr>
              <w:t>36,0</w:t>
            </w:r>
            <w:r w:rsidRPr="00AA5D9B">
              <w:rPr>
                <w:rFonts w:ascii="Times New Roman" w:hAnsi="Times New Roman" w:cs="Times New Roman"/>
              </w:rPr>
              <w:t xml:space="preserve"> м2</w:t>
            </w:r>
          </w:p>
          <w:p w:rsidR="00DF7577" w:rsidRPr="00AA5D9B" w:rsidRDefault="00DF7577" w:rsidP="00DF7577">
            <w:pPr>
              <w:jc w:val="center"/>
              <w:rPr>
                <w:rFonts w:ascii="Times New Roman" w:hAnsi="Times New Roman" w:cs="Times New Roman"/>
              </w:rPr>
            </w:pPr>
            <w:r w:rsidRPr="00AA5D9B">
              <w:rPr>
                <w:rFonts w:ascii="Times New Roman" w:hAnsi="Times New Roman" w:cs="Times New Roman"/>
              </w:rPr>
              <w:t xml:space="preserve">Технология демонстрации рекламы: Статичная </w:t>
            </w:r>
          </w:p>
          <w:p w:rsidR="00DF7577" w:rsidRPr="00AA5D9B" w:rsidRDefault="00DF7577" w:rsidP="00DF7577">
            <w:pPr>
              <w:autoSpaceDE w:val="0"/>
              <w:autoSpaceDN w:val="0"/>
              <w:adjustRightInd w:val="0"/>
              <w:spacing w:after="120"/>
              <w:jc w:val="center"/>
              <w:rPr>
                <w:rFonts w:ascii="Times New Roman" w:eastAsia="Times New Roman" w:hAnsi="Times New Roman" w:cs="Times New Roman"/>
                <w:bCs/>
              </w:rPr>
            </w:pPr>
            <w:r w:rsidRPr="00AA5D9B">
              <w:rPr>
                <w:rFonts w:ascii="Times New Roman" w:eastAsia="Times New Roman" w:hAnsi="Times New Roman" w:cs="Times New Roman"/>
                <w:bCs/>
              </w:rPr>
              <w:t xml:space="preserve">Номер в схеме размещения рекламных конструкций: </w:t>
            </w:r>
            <w:r w:rsidRPr="00AA5D9B">
              <w:rPr>
                <w:rFonts w:ascii="Times New Roman" w:hAnsi="Times New Roman" w:cs="Times New Roman"/>
              </w:rPr>
              <w:t>08</w:t>
            </w:r>
            <w:r>
              <w:rPr>
                <w:rFonts w:ascii="Times New Roman" w:hAnsi="Times New Roman" w:cs="Times New Roman"/>
              </w:rPr>
              <w:t>А018 (Щ-10)</w:t>
            </w:r>
          </w:p>
        </w:tc>
        <w:tc>
          <w:tcPr>
            <w:tcW w:w="1726" w:type="dxa"/>
            <w:tcBorders>
              <w:top w:val="single" w:sz="8" w:space="0" w:color="auto"/>
              <w:left w:val="single" w:sz="8" w:space="0" w:color="auto"/>
              <w:bottom w:val="single" w:sz="8" w:space="0" w:color="auto"/>
              <w:right w:val="single" w:sz="8" w:space="0" w:color="auto"/>
            </w:tcBorders>
            <w:vAlign w:val="center"/>
          </w:tcPr>
          <w:p w:rsidR="00DF7577" w:rsidRPr="00AA5D9B" w:rsidRDefault="00DF7577" w:rsidP="00DF7577">
            <w:pPr>
              <w:autoSpaceDE w:val="0"/>
              <w:autoSpaceDN w:val="0"/>
              <w:adjustRightInd w:val="0"/>
              <w:jc w:val="center"/>
              <w:rPr>
                <w:rFonts w:ascii="Times New Roman" w:eastAsia="Times New Roman" w:hAnsi="Times New Roman" w:cs="Times New Roman"/>
                <w:lang w:eastAsia="en-US"/>
              </w:rPr>
            </w:pPr>
            <w:r>
              <w:rPr>
                <w:rFonts w:ascii="Times New Roman" w:eastAsia="Times New Roman" w:hAnsi="Times New Roman" w:cs="Times New Roman"/>
                <w:lang w:eastAsia="en-US"/>
              </w:rPr>
              <w:t>5</w:t>
            </w:r>
          </w:p>
        </w:tc>
        <w:tc>
          <w:tcPr>
            <w:tcW w:w="1417" w:type="dxa"/>
            <w:tcBorders>
              <w:top w:val="single" w:sz="8" w:space="0" w:color="auto"/>
              <w:left w:val="single" w:sz="8" w:space="0" w:color="auto"/>
              <w:bottom w:val="single" w:sz="8" w:space="0" w:color="auto"/>
              <w:right w:val="single" w:sz="8" w:space="0" w:color="auto"/>
            </w:tcBorders>
            <w:vAlign w:val="center"/>
          </w:tcPr>
          <w:p w:rsidR="00DF7577" w:rsidRPr="00E23953" w:rsidRDefault="00DF7577" w:rsidP="00DF7577">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131 700,00</w:t>
            </w:r>
          </w:p>
        </w:tc>
        <w:tc>
          <w:tcPr>
            <w:tcW w:w="1560" w:type="dxa"/>
            <w:tcBorders>
              <w:top w:val="single" w:sz="8" w:space="0" w:color="auto"/>
              <w:left w:val="single" w:sz="8" w:space="0" w:color="auto"/>
              <w:bottom w:val="single" w:sz="8" w:space="0" w:color="auto"/>
              <w:right w:val="single" w:sz="8" w:space="0" w:color="auto"/>
            </w:tcBorders>
            <w:vAlign w:val="center"/>
          </w:tcPr>
          <w:p w:rsidR="00DF7577" w:rsidRPr="00E23953" w:rsidRDefault="00DF7577" w:rsidP="00DF7577">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13 170,0</w:t>
            </w:r>
          </w:p>
        </w:tc>
      </w:tr>
      <w:tr w:rsidR="00DF7577" w:rsidRPr="006B6D50" w:rsidTr="00624448">
        <w:trPr>
          <w:trHeight w:val="406"/>
          <w:jc w:val="center"/>
        </w:trPr>
        <w:tc>
          <w:tcPr>
            <w:tcW w:w="12181" w:type="dxa"/>
            <w:gridSpan w:val="4"/>
            <w:tcBorders>
              <w:top w:val="single" w:sz="8" w:space="0" w:color="auto"/>
              <w:left w:val="single" w:sz="8" w:space="0" w:color="auto"/>
              <w:bottom w:val="single" w:sz="8" w:space="0" w:color="auto"/>
              <w:right w:val="single" w:sz="8" w:space="0" w:color="auto"/>
            </w:tcBorders>
            <w:vAlign w:val="center"/>
          </w:tcPr>
          <w:p w:rsidR="00DF7577" w:rsidRDefault="00DF7577" w:rsidP="00DF7577">
            <w:pPr>
              <w:autoSpaceDE w:val="0"/>
              <w:autoSpaceDN w:val="0"/>
              <w:adjustRightInd w:val="0"/>
              <w:jc w:val="center"/>
              <w:rPr>
                <w:rFonts w:ascii="Times New Roman" w:eastAsia="Times New Roman" w:hAnsi="Times New Roman" w:cs="Times New Roman"/>
                <w:lang w:eastAsia="en-US"/>
              </w:rPr>
            </w:pPr>
            <w:r w:rsidRPr="00C4311A">
              <w:rPr>
                <w:rFonts w:ascii="Times New Roman" w:eastAsia="Times New Roman" w:hAnsi="Times New Roman" w:cs="Times New Roman"/>
                <w:b/>
                <w:lang w:eastAsia="en-US"/>
              </w:rPr>
              <w:t xml:space="preserve">Итого по лоту № </w:t>
            </w:r>
            <w:r>
              <w:rPr>
                <w:rFonts w:ascii="Times New Roman" w:eastAsia="Times New Roman" w:hAnsi="Times New Roman" w:cs="Times New Roman"/>
                <w:b/>
                <w:lang w:eastAsia="en-US"/>
              </w:rPr>
              <w:t>9</w:t>
            </w:r>
            <w:r w:rsidRPr="00C4311A">
              <w:rPr>
                <w:rFonts w:ascii="Times New Roman" w:eastAsia="Times New Roman" w:hAnsi="Times New Roman" w:cs="Times New Roman"/>
                <w:b/>
                <w:lang w:eastAsia="en-US"/>
              </w:rPr>
              <w:t xml:space="preserve">: </w:t>
            </w:r>
            <w:r>
              <w:rPr>
                <w:rFonts w:ascii="Times New Roman" w:eastAsia="Times New Roman" w:hAnsi="Times New Roman" w:cs="Times New Roman"/>
                <w:b/>
                <w:lang w:eastAsia="en-US"/>
              </w:rPr>
              <w:t>1</w:t>
            </w:r>
            <w:r w:rsidRPr="00C4311A">
              <w:rPr>
                <w:rFonts w:ascii="Times New Roman" w:eastAsia="Times New Roman" w:hAnsi="Times New Roman" w:cs="Times New Roman"/>
                <w:b/>
                <w:lang w:eastAsia="en-US"/>
              </w:rPr>
              <w:t xml:space="preserve"> рекламн</w:t>
            </w:r>
            <w:r>
              <w:rPr>
                <w:rFonts w:ascii="Times New Roman" w:eastAsia="Times New Roman" w:hAnsi="Times New Roman" w:cs="Times New Roman"/>
                <w:b/>
                <w:lang w:eastAsia="en-US"/>
              </w:rPr>
              <w:t>ая</w:t>
            </w:r>
            <w:r w:rsidRPr="00C4311A">
              <w:rPr>
                <w:rFonts w:ascii="Times New Roman" w:eastAsia="Times New Roman" w:hAnsi="Times New Roman" w:cs="Times New Roman"/>
                <w:b/>
                <w:lang w:eastAsia="en-US"/>
              </w:rPr>
              <w:t xml:space="preserve"> конструкци</w:t>
            </w:r>
            <w:r>
              <w:rPr>
                <w:rFonts w:ascii="Times New Roman" w:eastAsia="Times New Roman" w:hAnsi="Times New Roman" w:cs="Times New Roman"/>
                <w:b/>
                <w:lang w:eastAsia="en-US"/>
              </w:rPr>
              <w:t>я</w:t>
            </w:r>
          </w:p>
        </w:tc>
        <w:tc>
          <w:tcPr>
            <w:tcW w:w="1417" w:type="dxa"/>
            <w:tcBorders>
              <w:top w:val="single" w:sz="8" w:space="0" w:color="auto"/>
              <w:left w:val="single" w:sz="8" w:space="0" w:color="auto"/>
              <w:bottom w:val="single" w:sz="8" w:space="0" w:color="auto"/>
              <w:right w:val="single" w:sz="8" w:space="0" w:color="auto"/>
            </w:tcBorders>
            <w:vAlign w:val="center"/>
          </w:tcPr>
          <w:p w:rsidR="00DF7577" w:rsidRPr="006B6D50" w:rsidRDefault="00DF7577" w:rsidP="00DF7577">
            <w:pPr>
              <w:autoSpaceDE w:val="0"/>
              <w:autoSpaceDN w:val="0"/>
              <w:adjustRightInd w:val="0"/>
              <w:jc w:val="center"/>
              <w:rPr>
                <w:rFonts w:ascii="Times New Roman" w:eastAsia="Times New Roman" w:hAnsi="Times New Roman" w:cs="Times New Roman"/>
                <w:b/>
                <w:sz w:val="22"/>
                <w:szCs w:val="22"/>
                <w:lang w:eastAsia="en-US"/>
              </w:rPr>
            </w:pPr>
            <w:r w:rsidRPr="006B6D50">
              <w:rPr>
                <w:rFonts w:ascii="Times New Roman" w:eastAsia="Times New Roman" w:hAnsi="Times New Roman" w:cs="Times New Roman"/>
                <w:b/>
                <w:sz w:val="22"/>
                <w:szCs w:val="22"/>
                <w:lang w:eastAsia="en-US"/>
              </w:rPr>
              <w:t>131 700,00</w:t>
            </w:r>
          </w:p>
        </w:tc>
        <w:tc>
          <w:tcPr>
            <w:tcW w:w="1560" w:type="dxa"/>
            <w:tcBorders>
              <w:top w:val="single" w:sz="8" w:space="0" w:color="auto"/>
              <w:left w:val="single" w:sz="8" w:space="0" w:color="auto"/>
              <w:bottom w:val="single" w:sz="8" w:space="0" w:color="auto"/>
              <w:right w:val="single" w:sz="8" w:space="0" w:color="auto"/>
            </w:tcBorders>
            <w:vAlign w:val="center"/>
          </w:tcPr>
          <w:p w:rsidR="00DF7577" w:rsidRPr="006B6D50" w:rsidRDefault="00DF7577" w:rsidP="00DF7577">
            <w:pPr>
              <w:jc w:val="center"/>
              <w:rPr>
                <w:rFonts w:ascii="Times New Roman" w:eastAsia="Times New Roman" w:hAnsi="Times New Roman" w:cs="Times New Roman"/>
                <w:b/>
                <w:sz w:val="22"/>
                <w:szCs w:val="22"/>
                <w:lang w:eastAsia="en-US"/>
              </w:rPr>
            </w:pPr>
            <w:r w:rsidRPr="006B6D50">
              <w:rPr>
                <w:rFonts w:ascii="Times New Roman" w:eastAsia="Times New Roman" w:hAnsi="Times New Roman" w:cs="Times New Roman"/>
                <w:b/>
                <w:sz w:val="22"/>
                <w:szCs w:val="22"/>
                <w:lang w:eastAsia="en-US"/>
              </w:rPr>
              <w:t>13 170,0</w:t>
            </w:r>
          </w:p>
        </w:tc>
      </w:tr>
    </w:tbl>
    <w:p w:rsidR="00DC56A7" w:rsidRPr="009C6AE0" w:rsidRDefault="00A30A88" w:rsidP="00683290">
      <w:pPr>
        <w:tabs>
          <w:tab w:val="left" w:pos="0"/>
        </w:tabs>
        <w:spacing w:after="120"/>
        <w:rPr>
          <w:rFonts w:ascii="Times New Roman" w:hAnsi="Times New Roman" w:cs="Times New Roman"/>
          <w:b/>
          <w:sz w:val="26"/>
          <w:szCs w:val="26"/>
          <w:u w:val="single"/>
        </w:rPr>
      </w:pPr>
      <w:r>
        <w:rPr>
          <w:rFonts w:ascii="Times New Roman" w:hAnsi="Times New Roman" w:cs="Times New Roman"/>
          <w:b/>
          <w:sz w:val="26"/>
          <w:szCs w:val="26"/>
          <w:u w:val="single"/>
        </w:rPr>
        <w:lastRenderedPageBreak/>
        <w:t xml:space="preserve">ЛОТ № </w:t>
      </w:r>
      <w:r w:rsidR="004A351A">
        <w:rPr>
          <w:rFonts w:ascii="Times New Roman" w:hAnsi="Times New Roman" w:cs="Times New Roman"/>
          <w:b/>
          <w:sz w:val="26"/>
          <w:szCs w:val="26"/>
          <w:u w:val="single"/>
        </w:rPr>
        <w:t>10</w:t>
      </w:r>
    </w:p>
    <w:tbl>
      <w:tblPr>
        <w:tblStyle w:val="afc"/>
        <w:tblW w:w="15168" w:type="dxa"/>
        <w:jc w:val="center"/>
        <w:tblLayout w:type="fixed"/>
        <w:tblLook w:val="04A0" w:firstRow="1" w:lastRow="0" w:firstColumn="1" w:lastColumn="0" w:noHBand="0" w:noVBand="1"/>
      </w:tblPr>
      <w:tblGrid>
        <w:gridCol w:w="677"/>
        <w:gridCol w:w="4686"/>
        <w:gridCol w:w="5092"/>
        <w:gridCol w:w="1882"/>
        <w:gridCol w:w="1349"/>
        <w:gridCol w:w="1482"/>
      </w:tblGrid>
      <w:tr w:rsidR="00A7501E" w:rsidRPr="006C670A" w:rsidTr="004A351A">
        <w:trPr>
          <w:trHeight w:val="844"/>
          <w:jc w:val="center"/>
        </w:trPr>
        <w:tc>
          <w:tcPr>
            <w:tcW w:w="677" w:type="dxa"/>
            <w:tcBorders>
              <w:top w:val="single" w:sz="8" w:space="0" w:color="auto"/>
              <w:left w:val="single" w:sz="8" w:space="0" w:color="auto"/>
              <w:bottom w:val="single" w:sz="8" w:space="0" w:color="auto"/>
              <w:right w:val="single" w:sz="8" w:space="0" w:color="auto"/>
            </w:tcBorders>
            <w:shd w:val="clear" w:color="auto" w:fill="auto"/>
            <w:vAlign w:val="center"/>
          </w:tcPr>
          <w:p w:rsidR="00A7501E" w:rsidRDefault="00A7501E" w:rsidP="00B95DFD">
            <w:pPr>
              <w:autoSpaceDE w:val="0"/>
              <w:autoSpaceDN w:val="0"/>
              <w:adjustRightInd w:val="0"/>
              <w:jc w:val="center"/>
              <w:rPr>
                <w:rFonts w:ascii="Times New Roman" w:eastAsia="Times New Roman" w:hAnsi="Times New Roman" w:cs="Times New Roman"/>
                <w:b/>
                <w:bCs/>
                <w:sz w:val="22"/>
                <w:szCs w:val="22"/>
                <w:lang w:val="en-US" w:eastAsia="en-US"/>
              </w:rPr>
            </w:pPr>
            <w:r w:rsidRPr="00E23953">
              <w:rPr>
                <w:rFonts w:ascii="Times New Roman" w:eastAsia="Times New Roman" w:hAnsi="Times New Roman" w:cs="Times New Roman"/>
                <w:b/>
                <w:bCs/>
                <w:sz w:val="22"/>
                <w:szCs w:val="22"/>
                <w:lang w:val="en-US" w:eastAsia="en-US"/>
              </w:rPr>
              <w:t>№</w:t>
            </w:r>
          </w:p>
          <w:p w:rsidR="00A7501E" w:rsidRPr="00E23953" w:rsidRDefault="00A7501E" w:rsidP="00B95DFD">
            <w:pPr>
              <w:autoSpaceDE w:val="0"/>
              <w:autoSpaceDN w:val="0"/>
              <w:adjustRightInd w:val="0"/>
              <w:ind w:left="24"/>
              <w:jc w:val="center"/>
              <w:rPr>
                <w:rFonts w:ascii="Times New Roman" w:hAnsi="Times New Roman" w:cs="Times New Roman"/>
                <w:b/>
                <w:sz w:val="22"/>
                <w:szCs w:val="22"/>
              </w:rPr>
            </w:pPr>
            <w:r w:rsidRPr="00E23953">
              <w:rPr>
                <w:rFonts w:ascii="Times New Roman" w:hAnsi="Times New Roman" w:cs="Times New Roman"/>
                <w:b/>
                <w:bCs/>
                <w:sz w:val="22"/>
                <w:szCs w:val="22"/>
                <w:lang w:val="en-US" w:eastAsia="en-US"/>
              </w:rPr>
              <w:t>п/п</w:t>
            </w:r>
          </w:p>
        </w:tc>
        <w:tc>
          <w:tcPr>
            <w:tcW w:w="4686" w:type="dxa"/>
            <w:tcBorders>
              <w:top w:val="single" w:sz="8" w:space="0" w:color="auto"/>
              <w:left w:val="single" w:sz="8" w:space="0" w:color="auto"/>
              <w:bottom w:val="single" w:sz="8" w:space="0" w:color="auto"/>
              <w:right w:val="single" w:sz="8" w:space="0" w:color="auto"/>
            </w:tcBorders>
            <w:shd w:val="clear" w:color="auto" w:fill="auto"/>
            <w:vAlign w:val="center"/>
          </w:tcPr>
          <w:p w:rsidR="00A7501E" w:rsidRPr="006C670A" w:rsidRDefault="00A7501E" w:rsidP="00B95DFD">
            <w:pPr>
              <w:spacing w:line="230" w:lineRule="exact"/>
              <w:jc w:val="center"/>
              <w:rPr>
                <w:rFonts w:ascii="Times New Roman" w:eastAsia="Times New Roman" w:hAnsi="Times New Roman" w:cs="Times New Roman"/>
                <w:b/>
                <w:sz w:val="22"/>
                <w:szCs w:val="22"/>
                <w:shd w:val="clear" w:color="auto" w:fill="FFFFFF"/>
              </w:rPr>
            </w:pPr>
            <w:r w:rsidRPr="006C670A">
              <w:rPr>
                <w:rFonts w:ascii="Times New Roman" w:eastAsia="Times New Roman" w:hAnsi="Times New Roman" w:cs="Times New Roman"/>
                <w:b/>
                <w:sz w:val="22"/>
                <w:szCs w:val="22"/>
                <w:shd w:val="clear" w:color="auto" w:fill="FFFFFF"/>
              </w:rPr>
              <w:t xml:space="preserve">Схема размещения </w:t>
            </w:r>
          </w:p>
          <w:p w:rsidR="00A7501E" w:rsidRPr="006C670A" w:rsidRDefault="00A7501E" w:rsidP="00B95DFD">
            <w:pPr>
              <w:jc w:val="center"/>
              <w:rPr>
                <w:rFonts w:ascii="Times New Roman" w:hAnsi="Times New Roman" w:cs="Times New Roman"/>
                <w:b/>
                <w:sz w:val="22"/>
                <w:szCs w:val="22"/>
              </w:rPr>
            </w:pPr>
            <w:r w:rsidRPr="006C670A">
              <w:rPr>
                <w:rFonts w:ascii="Times New Roman" w:eastAsia="Times New Roman" w:hAnsi="Times New Roman" w:cs="Times New Roman"/>
                <w:b/>
                <w:sz w:val="22"/>
                <w:szCs w:val="22"/>
                <w:shd w:val="clear" w:color="auto" w:fill="FFFFFF"/>
              </w:rPr>
              <w:t>рекламной конструкции</w:t>
            </w:r>
          </w:p>
        </w:tc>
        <w:tc>
          <w:tcPr>
            <w:tcW w:w="5092" w:type="dxa"/>
            <w:tcBorders>
              <w:top w:val="single" w:sz="8" w:space="0" w:color="auto"/>
              <w:left w:val="single" w:sz="8" w:space="0" w:color="auto"/>
              <w:bottom w:val="single" w:sz="8" w:space="0" w:color="auto"/>
              <w:right w:val="single" w:sz="8" w:space="0" w:color="auto"/>
            </w:tcBorders>
            <w:shd w:val="clear" w:color="auto" w:fill="auto"/>
            <w:vAlign w:val="center"/>
          </w:tcPr>
          <w:p w:rsidR="00A7501E" w:rsidRPr="006C670A" w:rsidRDefault="00A7501E" w:rsidP="00B95DFD">
            <w:pPr>
              <w:jc w:val="center"/>
              <w:rPr>
                <w:rFonts w:ascii="Times New Roman" w:hAnsi="Times New Roman" w:cs="Times New Roman"/>
                <w:b/>
                <w:sz w:val="22"/>
                <w:szCs w:val="22"/>
              </w:rPr>
            </w:pPr>
            <w:r w:rsidRPr="006C670A">
              <w:rPr>
                <w:rFonts w:ascii="Times New Roman" w:hAnsi="Times New Roman" w:cs="Times New Roman"/>
                <w:b/>
                <w:sz w:val="22"/>
                <w:szCs w:val="22"/>
              </w:rPr>
              <w:t xml:space="preserve">Краткие характеристики </w:t>
            </w:r>
          </w:p>
          <w:p w:rsidR="00A7501E" w:rsidRPr="006C670A" w:rsidRDefault="00A7501E" w:rsidP="00B95DFD">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hAnsi="Times New Roman" w:cs="Times New Roman"/>
                <w:b/>
                <w:sz w:val="22"/>
                <w:szCs w:val="22"/>
              </w:rPr>
              <w:t>рекламной кон</w:t>
            </w:r>
            <w:r w:rsidRPr="006C670A">
              <w:rPr>
                <w:rFonts w:ascii="Times New Roman" w:hAnsi="Times New Roman" w:cs="Times New Roman"/>
                <w:b/>
                <w:sz w:val="22"/>
                <w:szCs w:val="22"/>
              </w:rPr>
              <w:softHyphen/>
              <w:t>струкции и рекламного места</w:t>
            </w:r>
          </w:p>
        </w:tc>
        <w:tc>
          <w:tcPr>
            <w:tcW w:w="1882" w:type="dxa"/>
            <w:tcBorders>
              <w:top w:val="single" w:sz="8" w:space="0" w:color="auto"/>
              <w:left w:val="single" w:sz="8" w:space="0" w:color="auto"/>
              <w:bottom w:val="single" w:sz="8" w:space="0" w:color="auto"/>
              <w:right w:val="single" w:sz="8" w:space="0" w:color="auto"/>
            </w:tcBorders>
            <w:shd w:val="clear" w:color="auto" w:fill="auto"/>
            <w:vAlign w:val="center"/>
          </w:tcPr>
          <w:p w:rsidR="00A7501E" w:rsidRPr="006C670A" w:rsidRDefault="00A7501E" w:rsidP="00B95DFD">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eastAsia="Times New Roman" w:hAnsi="Times New Roman" w:cs="Times New Roman"/>
                <w:b/>
                <w:bCs/>
                <w:w w:val="98"/>
                <w:sz w:val="22"/>
                <w:szCs w:val="22"/>
                <w:lang w:eastAsia="en-US"/>
              </w:rPr>
              <w:t>Срок действия договора, лет</w:t>
            </w:r>
          </w:p>
        </w:tc>
        <w:tc>
          <w:tcPr>
            <w:tcW w:w="1349" w:type="dxa"/>
            <w:tcBorders>
              <w:top w:val="single" w:sz="8" w:space="0" w:color="auto"/>
              <w:left w:val="single" w:sz="8" w:space="0" w:color="auto"/>
              <w:bottom w:val="single" w:sz="8" w:space="0" w:color="auto"/>
              <w:right w:val="single" w:sz="8" w:space="0" w:color="auto"/>
            </w:tcBorders>
            <w:shd w:val="clear" w:color="auto" w:fill="auto"/>
            <w:vAlign w:val="center"/>
          </w:tcPr>
          <w:p w:rsidR="00A7501E" w:rsidRPr="006C670A" w:rsidRDefault="00A7501E" w:rsidP="00B95DFD">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Начальная</w:t>
            </w:r>
          </w:p>
          <w:p w:rsidR="00A7501E" w:rsidRPr="006C670A" w:rsidRDefault="00A7501E" w:rsidP="00B95DFD">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 xml:space="preserve">стоимость, </w:t>
            </w:r>
            <w:r w:rsidRPr="006C670A">
              <w:rPr>
                <w:rFonts w:ascii="Times New Roman" w:eastAsia="Times New Roman" w:hAnsi="Times New Roman" w:cs="Times New Roman"/>
                <w:b/>
                <w:bCs/>
                <w:sz w:val="22"/>
                <w:szCs w:val="22"/>
                <w:lang w:eastAsia="en-US"/>
              </w:rPr>
              <w:t>руб.</w:t>
            </w:r>
          </w:p>
        </w:tc>
        <w:tc>
          <w:tcPr>
            <w:tcW w:w="1482" w:type="dxa"/>
            <w:tcBorders>
              <w:top w:val="single" w:sz="8" w:space="0" w:color="auto"/>
              <w:left w:val="single" w:sz="8" w:space="0" w:color="auto"/>
              <w:bottom w:val="single" w:sz="8" w:space="0" w:color="auto"/>
              <w:right w:val="single" w:sz="8" w:space="0" w:color="auto"/>
            </w:tcBorders>
            <w:shd w:val="clear" w:color="auto" w:fill="auto"/>
            <w:vAlign w:val="center"/>
          </w:tcPr>
          <w:p w:rsidR="00A7501E" w:rsidRPr="006C670A" w:rsidRDefault="00A7501E" w:rsidP="00B95DFD">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Обеспечение</w:t>
            </w:r>
          </w:p>
          <w:p w:rsidR="00A7501E" w:rsidRPr="006C670A" w:rsidRDefault="00A7501E" w:rsidP="00B95DFD">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заявки,</w:t>
            </w:r>
          </w:p>
          <w:p w:rsidR="00A7501E" w:rsidRPr="006C670A" w:rsidRDefault="00A7501E" w:rsidP="004A351A">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sz w:val="22"/>
                <w:szCs w:val="22"/>
                <w:lang w:eastAsia="en-US"/>
              </w:rPr>
              <w:t>руб.</w:t>
            </w:r>
          </w:p>
        </w:tc>
      </w:tr>
      <w:tr w:rsidR="00A7501E" w:rsidRPr="00E23953" w:rsidTr="00B95DFD">
        <w:trPr>
          <w:trHeight w:val="3564"/>
          <w:jc w:val="center"/>
        </w:trPr>
        <w:tc>
          <w:tcPr>
            <w:tcW w:w="677" w:type="dxa"/>
            <w:tcBorders>
              <w:top w:val="single" w:sz="8" w:space="0" w:color="auto"/>
              <w:left w:val="single" w:sz="8" w:space="0" w:color="auto"/>
              <w:bottom w:val="single" w:sz="8" w:space="0" w:color="auto"/>
              <w:right w:val="single" w:sz="8" w:space="0" w:color="auto"/>
            </w:tcBorders>
            <w:vAlign w:val="center"/>
          </w:tcPr>
          <w:p w:rsidR="00A7501E" w:rsidRPr="00E23953" w:rsidRDefault="00A7501E" w:rsidP="00B95DFD">
            <w:pPr>
              <w:spacing w:line="274" w:lineRule="exact"/>
              <w:jc w:val="center"/>
              <w:rPr>
                <w:rFonts w:ascii="Times New Roman" w:hAnsi="Times New Roman" w:cs="Times New Roman"/>
                <w:sz w:val="22"/>
                <w:szCs w:val="22"/>
              </w:rPr>
            </w:pPr>
            <w:r w:rsidRPr="00E23953">
              <w:rPr>
                <w:rFonts w:ascii="Times New Roman" w:hAnsi="Times New Roman" w:cs="Times New Roman"/>
                <w:sz w:val="22"/>
                <w:szCs w:val="22"/>
              </w:rPr>
              <w:t>1</w:t>
            </w:r>
          </w:p>
        </w:tc>
        <w:tc>
          <w:tcPr>
            <w:tcW w:w="4686" w:type="dxa"/>
            <w:tcBorders>
              <w:top w:val="single" w:sz="8" w:space="0" w:color="auto"/>
              <w:left w:val="single" w:sz="8" w:space="0" w:color="auto"/>
              <w:bottom w:val="single" w:sz="8" w:space="0" w:color="auto"/>
              <w:right w:val="single" w:sz="8" w:space="0" w:color="auto"/>
            </w:tcBorders>
            <w:vAlign w:val="center"/>
          </w:tcPr>
          <w:p w:rsidR="00A7501E" w:rsidRPr="00AD0F43" w:rsidRDefault="00A7501E" w:rsidP="00B95DFD">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extent cx="2838450" cy="2205990"/>
                  <wp:effectExtent l="0" t="0" r="0" b="381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Безымянный.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38450" cy="2205990"/>
                          </a:xfrm>
                          <a:prstGeom prst="rect">
                            <a:avLst/>
                          </a:prstGeom>
                        </pic:spPr>
                      </pic:pic>
                    </a:graphicData>
                  </a:graphic>
                </wp:inline>
              </w:drawing>
            </w:r>
          </w:p>
        </w:tc>
        <w:tc>
          <w:tcPr>
            <w:tcW w:w="5092" w:type="dxa"/>
            <w:tcBorders>
              <w:top w:val="single" w:sz="8" w:space="0" w:color="auto"/>
              <w:left w:val="single" w:sz="8" w:space="0" w:color="auto"/>
              <w:bottom w:val="single" w:sz="8" w:space="0" w:color="auto"/>
              <w:right w:val="single" w:sz="8" w:space="0" w:color="auto"/>
            </w:tcBorders>
            <w:vAlign w:val="center"/>
          </w:tcPr>
          <w:p w:rsidR="00A7501E" w:rsidRPr="00AA5D9B" w:rsidRDefault="00A7501E" w:rsidP="00A7501E">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Адрес размещения рекламной конструкции:</w:t>
            </w:r>
          </w:p>
          <w:p w:rsidR="00A7501E" w:rsidRDefault="00A7501E" w:rsidP="00A7501E">
            <w:pPr>
              <w:jc w:val="center"/>
              <w:rPr>
                <w:rFonts w:ascii="Times New Roman" w:hAnsi="Times New Roman" w:cs="Times New Roman"/>
              </w:rPr>
            </w:pPr>
            <w:r w:rsidRPr="00AA5D9B">
              <w:rPr>
                <w:rFonts w:ascii="Times New Roman" w:hAnsi="Times New Roman" w:cs="Times New Roman"/>
              </w:rPr>
              <w:t>Республика Башкортостан, г. Стерлитамак,</w:t>
            </w:r>
          </w:p>
          <w:p w:rsidR="00A7501E" w:rsidRDefault="00A7501E" w:rsidP="00A7501E">
            <w:pPr>
              <w:jc w:val="center"/>
              <w:rPr>
                <w:rFonts w:ascii="Times New Roman" w:hAnsi="Times New Roman" w:cs="Times New Roman"/>
              </w:rPr>
            </w:pPr>
            <w:r w:rsidRPr="00AA5D9B">
              <w:rPr>
                <w:rFonts w:ascii="Times New Roman" w:hAnsi="Times New Roman" w:cs="Times New Roman"/>
              </w:rPr>
              <w:t xml:space="preserve">ул. </w:t>
            </w:r>
            <w:r>
              <w:rPr>
                <w:rFonts w:ascii="Times New Roman" w:hAnsi="Times New Roman" w:cs="Times New Roman"/>
              </w:rPr>
              <w:t>Бабушкина (западная сторона) остановка «Совхоз Мичурина», уточнение поворот с ул. Бабушкина на «Кожевенно-обувной комбинат».</w:t>
            </w:r>
          </w:p>
          <w:p w:rsidR="00A7501E" w:rsidRPr="00AA5D9B" w:rsidRDefault="00A7501E" w:rsidP="00A7501E">
            <w:pPr>
              <w:jc w:val="center"/>
              <w:rPr>
                <w:rFonts w:ascii="Times New Roman" w:hAnsi="Times New Roman" w:cs="Times New Roman"/>
              </w:rPr>
            </w:pPr>
            <w:r w:rsidRPr="00AA5D9B">
              <w:rPr>
                <w:rFonts w:ascii="Times New Roman" w:hAnsi="Times New Roman" w:cs="Times New Roman"/>
              </w:rPr>
              <w:t xml:space="preserve">Тип РК: </w:t>
            </w:r>
            <w:r>
              <w:rPr>
                <w:rFonts w:ascii="Times New Roman" w:hAnsi="Times New Roman" w:cs="Times New Roman"/>
              </w:rPr>
              <w:t>Щитовая установка</w:t>
            </w:r>
          </w:p>
          <w:p w:rsidR="00A7501E" w:rsidRPr="00AA5D9B" w:rsidRDefault="00A7501E" w:rsidP="00A7501E">
            <w:pPr>
              <w:jc w:val="center"/>
              <w:rPr>
                <w:rFonts w:ascii="Times New Roman" w:hAnsi="Times New Roman" w:cs="Times New Roman"/>
              </w:rPr>
            </w:pPr>
            <w:r w:rsidRPr="00AA5D9B">
              <w:rPr>
                <w:rFonts w:ascii="Times New Roman" w:hAnsi="Times New Roman" w:cs="Times New Roman"/>
              </w:rPr>
              <w:t xml:space="preserve">Количество рекламных полей: </w:t>
            </w:r>
            <w:r>
              <w:rPr>
                <w:rFonts w:ascii="Times New Roman" w:hAnsi="Times New Roman" w:cs="Times New Roman"/>
              </w:rPr>
              <w:t>2</w:t>
            </w:r>
          </w:p>
          <w:p w:rsidR="00A7501E" w:rsidRPr="00AA5D9B" w:rsidRDefault="00A7501E" w:rsidP="00A7501E">
            <w:pPr>
              <w:jc w:val="center"/>
              <w:rPr>
                <w:rFonts w:ascii="Times New Roman" w:hAnsi="Times New Roman" w:cs="Times New Roman"/>
              </w:rPr>
            </w:pPr>
            <w:r w:rsidRPr="00AA5D9B">
              <w:rPr>
                <w:rFonts w:ascii="Times New Roman" w:hAnsi="Times New Roman" w:cs="Times New Roman"/>
              </w:rPr>
              <w:t xml:space="preserve">Размер 1-го рекламного поля: </w:t>
            </w:r>
            <w:r>
              <w:rPr>
                <w:rFonts w:ascii="Times New Roman" w:hAnsi="Times New Roman" w:cs="Times New Roman"/>
              </w:rPr>
              <w:t>3,0</w:t>
            </w:r>
            <w:r w:rsidRPr="00AA5D9B">
              <w:rPr>
                <w:rFonts w:ascii="Times New Roman" w:hAnsi="Times New Roman" w:cs="Times New Roman"/>
              </w:rPr>
              <w:t xml:space="preserve"> м x </w:t>
            </w:r>
            <w:r>
              <w:rPr>
                <w:rFonts w:ascii="Times New Roman" w:hAnsi="Times New Roman" w:cs="Times New Roman"/>
              </w:rPr>
              <w:t>6,0</w:t>
            </w:r>
            <w:r w:rsidRPr="00AA5D9B">
              <w:rPr>
                <w:rFonts w:ascii="Times New Roman" w:hAnsi="Times New Roman" w:cs="Times New Roman"/>
              </w:rPr>
              <w:t xml:space="preserve"> м</w:t>
            </w:r>
          </w:p>
          <w:p w:rsidR="00A7501E" w:rsidRPr="00AA5D9B" w:rsidRDefault="00A7501E" w:rsidP="00A7501E">
            <w:pPr>
              <w:jc w:val="center"/>
              <w:rPr>
                <w:rFonts w:ascii="Times New Roman" w:hAnsi="Times New Roman" w:cs="Times New Roman"/>
              </w:rPr>
            </w:pPr>
            <w:r w:rsidRPr="00AA5D9B">
              <w:rPr>
                <w:rFonts w:ascii="Times New Roman" w:hAnsi="Times New Roman" w:cs="Times New Roman"/>
              </w:rPr>
              <w:t xml:space="preserve">Общая площадь рекламных полей: </w:t>
            </w:r>
            <w:r>
              <w:rPr>
                <w:rFonts w:ascii="Times New Roman" w:hAnsi="Times New Roman" w:cs="Times New Roman"/>
              </w:rPr>
              <w:t>36,0</w:t>
            </w:r>
            <w:r w:rsidRPr="00AA5D9B">
              <w:rPr>
                <w:rFonts w:ascii="Times New Roman" w:hAnsi="Times New Roman" w:cs="Times New Roman"/>
              </w:rPr>
              <w:t xml:space="preserve"> м2</w:t>
            </w:r>
          </w:p>
          <w:p w:rsidR="00A7501E" w:rsidRPr="00AA5D9B" w:rsidRDefault="00A7501E" w:rsidP="00A7501E">
            <w:pPr>
              <w:jc w:val="center"/>
              <w:rPr>
                <w:rFonts w:ascii="Times New Roman" w:hAnsi="Times New Roman" w:cs="Times New Roman"/>
              </w:rPr>
            </w:pPr>
            <w:r w:rsidRPr="00AA5D9B">
              <w:rPr>
                <w:rFonts w:ascii="Times New Roman" w:hAnsi="Times New Roman" w:cs="Times New Roman"/>
              </w:rPr>
              <w:t>Технология демонстрации рекламы: Статичная</w:t>
            </w:r>
          </w:p>
          <w:p w:rsidR="00A7501E" w:rsidRPr="00AA5D9B" w:rsidRDefault="00A7501E" w:rsidP="00A7501E">
            <w:pPr>
              <w:tabs>
                <w:tab w:val="left" w:pos="0"/>
              </w:tabs>
              <w:spacing w:after="120"/>
              <w:jc w:val="center"/>
              <w:rPr>
                <w:rFonts w:ascii="Times New Roman" w:hAnsi="Times New Roman" w:cs="Times New Roman"/>
              </w:rPr>
            </w:pPr>
            <w:r w:rsidRPr="00AA5D9B">
              <w:rPr>
                <w:rFonts w:ascii="Times New Roman" w:eastAsia="Times New Roman" w:hAnsi="Times New Roman" w:cs="Times New Roman"/>
                <w:bCs/>
              </w:rPr>
              <w:t>Номер в схеме размещения рекламных конструкций</w:t>
            </w:r>
            <w:r>
              <w:rPr>
                <w:rFonts w:ascii="Times New Roman" w:hAnsi="Times New Roman" w:cs="Times New Roman"/>
              </w:rPr>
              <w:t xml:space="preserve"> (Щ-35)</w:t>
            </w:r>
          </w:p>
        </w:tc>
        <w:tc>
          <w:tcPr>
            <w:tcW w:w="1882" w:type="dxa"/>
            <w:tcBorders>
              <w:top w:val="single" w:sz="8" w:space="0" w:color="auto"/>
              <w:left w:val="single" w:sz="8" w:space="0" w:color="auto"/>
              <w:bottom w:val="single" w:sz="8" w:space="0" w:color="auto"/>
              <w:right w:val="single" w:sz="8" w:space="0" w:color="auto"/>
            </w:tcBorders>
            <w:vAlign w:val="center"/>
          </w:tcPr>
          <w:p w:rsidR="00A7501E" w:rsidRPr="00AA5D9B" w:rsidRDefault="00B95DFD" w:rsidP="00B95DFD">
            <w:pPr>
              <w:autoSpaceDE w:val="0"/>
              <w:autoSpaceDN w:val="0"/>
              <w:adjustRightInd w:val="0"/>
              <w:jc w:val="center"/>
              <w:rPr>
                <w:rFonts w:ascii="Times New Roman" w:eastAsia="Times New Roman" w:hAnsi="Times New Roman" w:cs="Times New Roman"/>
                <w:lang w:eastAsia="en-US"/>
              </w:rPr>
            </w:pPr>
            <w:r>
              <w:rPr>
                <w:rFonts w:ascii="Times New Roman" w:eastAsia="Times New Roman" w:hAnsi="Times New Roman" w:cs="Times New Roman"/>
                <w:lang w:eastAsia="en-US"/>
              </w:rPr>
              <w:t>5</w:t>
            </w:r>
          </w:p>
        </w:tc>
        <w:tc>
          <w:tcPr>
            <w:tcW w:w="1349" w:type="dxa"/>
            <w:tcBorders>
              <w:top w:val="single" w:sz="8" w:space="0" w:color="auto"/>
              <w:left w:val="single" w:sz="8" w:space="0" w:color="auto"/>
              <w:bottom w:val="single" w:sz="8" w:space="0" w:color="auto"/>
              <w:right w:val="single" w:sz="8" w:space="0" w:color="auto"/>
            </w:tcBorders>
            <w:vAlign w:val="center"/>
          </w:tcPr>
          <w:p w:rsidR="00A7501E" w:rsidRPr="00E23953" w:rsidRDefault="002F3DBE" w:rsidP="00B95DFD">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131 700,0</w:t>
            </w:r>
            <w:r w:rsidR="009C1965">
              <w:rPr>
                <w:rFonts w:ascii="Times New Roman" w:eastAsia="Times New Roman" w:hAnsi="Times New Roman" w:cs="Times New Roman"/>
                <w:sz w:val="22"/>
                <w:szCs w:val="22"/>
                <w:lang w:eastAsia="en-US"/>
              </w:rPr>
              <w:t>0</w:t>
            </w:r>
          </w:p>
        </w:tc>
        <w:tc>
          <w:tcPr>
            <w:tcW w:w="1482" w:type="dxa"/>
            <w:tcBorders>
              <w:top w:val="single" w:sz="8" w:space="0" w:color="auto"/>
              <w:left w:val="single" w:sz="8" w:space="0" w:color="auto"/>
              <w:bottom w:val="single" w:sz="8" w:space="0" w:color="auto"/>
              <w:right w:val="single" w:sz="8" w:space="0" w:color="auto"/>
            </w:tcBorders>
            <w:vAlign w:val="center"/>
          </w:tcPr>
          <w:p w:rsidR="00A7501E" w:rsidRPr="00E23953" w:rsidRDefault="002F3DBE" w:rsidP="00B95DFD">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13 170,0</w:t>
            </w:r>
          </w:p>
        </w:tc>
      </w:tr>
      <w:tr w:rsidR="002F3DBE" w:rsidRPr="00E23953" w:rsidTr="00B95DFD">
        <w:trPr>
          <w:trHeight w:val="482"/>
          <w:jc w:val="center"/>
        </w:trPr>
        <w:tc>
          <w:tcPr>
            <w:tcW w:w="12337" w:type="dxa"/>
            <w:gridSpan w:val="4"/>
            <w:tcBorders>
              <w:top w:val="single" w:sz="8" w:space="0" w:color="auto"/>
              <w:left w:val="single" w:sz="8" w:space="0" w:color="auto"/>
              <w:bottom w:val="single" w:sz="8" w:space="0" w:color="auto"/>
              <w:right w:val="single" w:sz="8" w:space="0" w:color="auto"/>
            </w:tcBorders>
            <w:vAlign w:val="center"/>
          </w:tcPr>
          <w:p w:rsidR="002F3DBE" w:rsidRPr="00C95730" w:rsidRDefault="002F3DBE" w:rsidP="002F3DBE">
            <w:pPr>
              <w:autoSpaceDE w:val="0"/>
              <w:autoSpaceDN w:val="0"/>
              <w:adjustRightInd w:val="0"/>
              <w:jc w:val="center"/>
              <w:rPr>
                <w:rFonts w:ascii="Times New Roman" w:eastAsia="Times New Roman" w:hAnsi="Times New Roman" w:cs="Times New Roman"/>
                <w:b/>
                <w:lang w:eastAsia="en-US"/>
              </w:rPr>
            </w:pPr>
            <w:r w:rsidRPr="00C95730">
              <w:rPr>
                <w:rFonts w:ascii="Times New Roman" w:eastAsia="Times New Roman" w:hAnsi="Times New Roman" w:cs="Times New Roman"/>
                <w:b/>
                <w:lang w:eastAsia="en-US"/>
              </w:rPr>
              <w:t>Итого по лоту № 2: 1 рекламная конструкция</w:t>
            </w:r>
          </w:p>
        </w:tc>
        <w:tc>
          <w:tcPr>
            <w:tcW w:w="1349" w:type="dxa"/>
            <w:tcBorders>
              <w:top w:val="single" w:sz="8" w:space="0" w:color="auto"/>
              <w:left w:val="single" w:sz="8" w:space="0" w:color="auto"/>
              <w:bottom w:val="single" w:sz="8" w:space="0" w:color="auto"/>
              <w:right w:val="single" w:sz="8" w:space="0" w:color="auto"/>
            </w:tcBorders>
            <w:vAlign w:val="center"/>
          </w:tcPr>
          <w:p w:rsidR="002F3DBE" w:rsidRPr="002F3DBE" w:rsidRDefault="002F3DBE" w:rsidP="002F3DBE">
            <w:pPr>
              <w:autoSpaceDE w:val="0"/>
              <w:autoSpaceDN w:val="0"/>
              <w:adjustRightInd w:val="0"/>
              <w:jc w:val="center"/>
              <w:rPr>
                <w:rFonts w:ascii="Times New Roman" w:eastAsia="Times New Roman" w:hAnsi="Times New Roman" w:cs="Times New Roman"/>
                <w:b/>
                <w:sz w:val="22"/>
                <w:szCs w:val="22"/>
                <w:lang w:eastAsia="en-US"/>
              </w:rPr>
            </w:pPr>
            <w:r w:rsidRPr="002F3DBE">
              <w:rPr>
                <w:rFonts w:ascii="Times New Roman" w:eastAsia="Times New Roman" w:hAnsi="Times New Roman" w:cs="Times New Roman"/>
                <w:b/>
                <w:sz w:val="22"/>
                <w:szCs w:val="22"/>
                <w:lang w:eastAsia="en-US"/>
              </w:rPr>
              <w:t>131 700,0</w:t>
            </w:r>
          </w:p>
        </w:tc>
        <w:tc>
          <w:tcPr>
            <w:tcW w:w="1482" w:type="dxa"/>
            <w:tcBorders>
              <w:top w:val="single" w:sz="8" w:space="0" w:color="auto"/>
              <w:left w:val="single" w:sz="8" w:space="0" w:color="auto"/>
              <w:bottom w:val="single" w:sz="8" w:space="0" w:color="auto"/>
              <w:right w:val="single" w:sz="8" w:space="0" w:color="auto"/>
            </w:tcBorders>
            <w:vAlign w:val="center"/>
          </w:tcPr>
          <w:p w:rsidR="002F3DBE" w:rsidRPr="002F3DBE" w:rsidRDefault="002F3DBE" w:rsidP="002F3DBE">
            <w:pPr>
              <w:jc w:val="center"/>
              <w:rPr>
                <w:rFonts w:ascii="Times New Roman" w:eastAsia="Times New Roman" w:hAnsi="Times New Roman" w:cs="Times New Roman"/>
                <w:b/>
                <w:sz w:val="22"/>
                <w:szCs w:val="22"/>
                <w:lang w:eastAsia="en-US"/>
              </w:rPr>
            </w:pPr>
            <w:r w:rsidRPr="002F3DBE">
              <w:rPr>
                <w:rFonts w:ascii="Times New Roman" w:eastAsia="Times New Roman" w:hAnsi="Times New Roman" w:cs="Times New Roman"/>
                <w:b/>
                <w:sz w:val="22"/>
                <w:szCs w:val="22"/>
                <w:lang w:eastAsia="en-US"/>
              </w:rPr>
              <w:t>13 170,0</w:t>
            </w:r>
          </w:p>
        </w:tc>
      </w:tr>
    </w:tbl>
    <w:p w:rsidR="00B95DFD" w:rsidRPr="009C6AE0" w:rsidRDefault="00B95DFD" w:rsidP="004A351A">
      <w:pPr>
        <w:tabs>
          <w:tab w:val="left" w:pos="0"/>
        </w:tabs>
        <w:spacing w:before="120" w:after="120"/>
        <w:rPr>
          <w:rFonts w:ascii="Times New Roman" w:hAnsi="Times New Roman" w:cs="Times New Roman"/>
          <w:b/>
          <w:sz w:val="26"/>
          <w:szCs w:val="26"/>
          <w:u w:val="single"/>
        </w:rPr>
      </w:pPr>
      <w:r>
        <w:rPr>
          <w:rFonts w:ascii="Times New Roman" w:hAnsi="Times New Roman" w:cs="Times New Roman"/>
          <w:b/>
          <w:sz w:val="26"/>
          <w:szCs w:val="26"/>
          <w:u w:val="single"/>
        </w:rPr>
        <w:t xml:space="preserve">ЛОТ № </w:t>
      </w:r>
      <w:r w:rsidR="004A351A">
        <w:rPr>
          <w:rFonts w:ascii="Times New Roman" w:hAnsi="Times New Roman" w:cs="Times New Roman"/>
          <w:b/>
          <w:sz w:val="26"/>
          <w:szCs w:val="26"/>
          <w:u w:val="single"/>
        </w:rPr>
        <w:t>11</w:t>
      </w:r>
    </w:p>
    <w:tbl>
      <w:tblPr>
        <w:tblStyle w:val="afc"/>
        <w:tblW w:w="15168" w:type="dxa"/>
        <w:jc w:val="center"/>
        <w:tblLayout w:type="fixed"/>
        <w:tblLook w:val="04A0" w:firstRow="1" w:lastRow="0" w:firstColumn="1" w:lastColumn="0" w:noHBand="0" w:noVBand="1"/>
      </w:tblPr>
      <w:tblGrid>
        <w:gridCol w:w="677"/>
        <w:gridCol w:w="4686"/>
        <w:gridCol w:w="5092"/>
        <w:gridCol w:w="1882"/>
        <w:gridCol w:w="1349"/>
        <w:gridCol w:w="1482"/>
      </w:tblGrid>
      <w:tr w:rsidR="00B95DFD" w:rsidRPr="006C670A" w:rsidTr="00B95DFD">
        <w:trPr>
          <w:trHeight w:val="1068"/>
          <w:jc w:val="center"/>
        </w:trPr>
        <w:tc>
          <w:tcPr>
            <w:tcW w:w="677" w:type="dxa"/>
            <w:tcBorders>
              <w:top w:val="single" w:sz="8" w:space="0" w:color="auto"/>
              <w:left w:val="single" w:sz="8" w:space="0" w:color="auto"/>
              <w:bottom w:val="single" w:sz="8" w:space="0" w:color="auto"/>
              <w:right w:val="single" w:sz="8" w:space="0" w:color="auto"/>
            </w:tcBorders>
            <w:shd w:val="clear" w:color="auto" w:fill="auto"/>
            <w:vAlign w:val="center"/>
          </w:tcPr>
          <w:p w:rsidR="00B95DFD" w:rsidRDefault="00B95DFD" w:rsidP="00B95DFD">
            <w:pPr>
              <w:autoSpaceDE w:val="0"/>
              <w:autoSpaceDN w:val="0"/>
              <w:adjustRightInd w:val="0"/>
              <w:jc w:val="center"/>
              <w:rPr>
                <w:rFonts w:ascii="Times New Roman" w:eastAsia="Times New Roman" w:hAnsi="Times New Roman" w:cs="Times New Roman"/>
                <w:b/>
                <w:bCs/>
                <w:sz w:val="22"/>
                <w:szCs w:val="22"/>
                <w:lang w:val="en-US" w:eastAsia="en-US"/>
              </w:rPr>
            </w:pPr>
            <w:r w:rsidRPr="00E23953">
              <w:rPr>
                <w:rFonts w:ascii="Times New Roman" w:eastAsia="Times New Roman" w:hAnsi="Times New Roman" w:cs="Times New Roman"/>
                <w:b/>
                <w:bCs/>
                <w:sz w:val="22"/>
                <w:szCs w:val="22"/>
                <w:lang w:val="en-US" w:eastAsia="en-US"/>
              </w:rPr>
              <w:t>№</w:t>
            </w:r>
          </w:p>
          <w:p w:rsidR="00B95DFD" w:rsidRPr="00E23953" w:rsidRDefault="00B95DFD" w:rsidP="00B95DFD">
            <w:pPr>
              <w:autoSpaceDE w:val="0"/>
              <w:autoSpaceDN w:val="0"/>
              <w:adjustRightInd w:val="0"/>
              <w:ind w:left="24"/>
              <w:jc w:val="center"/>
              <w:rPr>
                <w:rFonts w:ascii="Times New Roman" w:hAnsi="Times New Roman" w:cs="Times New Roman"/>
                <w:b/>
                <w:sz w:val="22"/>
                <w:szCs w:val="22"/>
              </w:rPr>
            </w:pPr>
            <w:r w:rsidRPr="00E23953">
              <w:rPr>
                <w:rFonts w:ascii="Times New Roman" w:hAnsi="Times New Roman" w:cs="Times New Roman"/>
                <w:b/>
                <w:bCs/>
                <w:sz w:val="22"/>
                <w:szCs w:val="22"/>
                <w:lang w:val="en-US" w:eastAsia="en-US"/>
              </w:rPr>
              <w:t>п/п</w:t>
            </w:r>
          </w:p>
        </w:tc>
        <w:tc>
          <w:tcPr>
            <w:tcW w:w="4686" w:type="dxa"/>
            <w:tcBorders>
              <w:top w:val="single" w:sz="8" w:space="0" w:color="auto"/>
              <w:left w:val="single" w:sz="8" w:space="0" w:color="auto"/>
              <w:bottom w:val="single" w:sz="8" w:space="0" w:color="auto"/>
              <w:right w:val="single" w:sz="8" w:space="0" w:color="auto"/>
            </w:tcBorders>
            <w:shd w:val="clear" w:color="auto" w:fill="auto"/>
            <w:vAlign w:val="center"/>
          </w:tcPr>
          <w:p w:rsidR="00B95DFD" w:rsidRPr="006C670A" w:rsidRDefault="00B95DFD" w:rsidP="00B95DFD">
            <w:pPr>
              <w:spacing w:line="230" w:lineRule="exact"/>
              <w:jc w:val="center"/>
              <w:rPr>
                <w:rFonts w:ascii="Times New Roman" w:eastAsia="Times New Roman" w:hAnsi="Times New Roman" w:cs="Times New Roman"/>
                <w:b/>
                <w:sz w:val="22"/>
                <w:szCs w:val="22"/>
                <w:shd w:val="clear" w:color="auto" w:fill="FFFFFF"/>
              </w:rPr>
            </w:pPr>
            <w:r w:rsidRPr="006C670A">
              <w:rPr>
                <w:rFonts w:ascii="Times New Roman" w:eastAsia="Times New Roman" w:hAnsi="Times New Roman" w:cs="Times New Roman"/>
                <w:b/>
                <w:sz w:val="22"/>
                <w:szCs w:val="22"/>
                <w:shd w:val="clear" w:color="auto" w:fill="FFFFFF"/>
              </w:rPr>
              <w:t xml:space="preserve">Схема размещения </w:t>
            </w:r>
          </w:p>
          <w:p w:rsidR="00B95DFD" w:rsidRPr="006C670A" w:rsidRDefault="00B95DFD" w:rsidP="00B95DFD">
            <w:pPr>
              <w:jc w:val="center"/>
              <w:rPr>
                <w:rFonts w:ascii="Times New Roman" w:hAnsi="Times New Roman" w:cs="Times New Roman"/>
                <w:b/>
                <w:sz w:val="22"/>
                <w:szCs w:val="22"/>
              </w:rPr>
            </w:pPr>
            <w:r w:rsidRPr="006C670A">
              <w:rPr>
                <w:rFonts w:ascii="Times New Roman" w:eastAsia="Times New Roman" w:hAnsi="Times New Roman" w:cs="Times New Roman"/>
                <w:b/>
                <w:sz w:val="22"/>
                <w:szCs w:val="22"/>
                <w:shd w:val="clear" w:color="auto" w:fill="FFFFFF"/>
              </w:rPr>
              <w:t>рекламной конструкции</w:t>
            </w:r>
          </w:p>
        </w:tc>
        <w:tc>
          <w:tcPr>
            <w:tcW w:w="5092" w:type="dxa"/>
            <w:tcBorders>
              <w:top w:val="single" w:sz="8" w:space="0" w:color="auto"/>
              <w:left w:val="single" w:sz="8" w:space="0" w:color="auto"/>
              <w:bottom w:val="single" w:sz="8" w:space="0" w:color="auto"/>
              <w:right w:val="single" w:sz="8" w:space="0" w:color="auto"/>
            </w:tcBorders>
            <w:shd w:val="clear" w:color="auto" w:fill="auto"/>
            <w:vAlign w:val="center"/>
          </w:tcPr>
          <w:p w:rsidR="00B95DFD" w:rsidRPr="006C670A" w:rsidRDefault="00B95DFD" w:rsidP="00B95DFD">
            <w:pPr>
              <w:jc w:val="center"/>
              <w:rPr>
                <w:rFonts w:ascii="Times New Roman" w:hAnsi="Times New Roman" w:cs="Times New Roman"/>
                <w:b/>
                <w:sz w:val="22"/>
                <w:szCs w:val="22"/>
              </w:rPr>
            </w:pPr>
            <w:r w:rsidRPr="006C670A">
              <w:rPr>
                <w:rFonts w:ascii="Times New Roman" w:hAnsi="Times New Roman" w:cs="Times New Roman"/>
                <w:b/>
                <w:sz w:val="22"/>
                <w:szCs w:val="22"/>
              </w:rPr>
              <w:t xml:space="preserve">Краткие характеристики </w:t>
            </w:r>
          </w:p>
          <w:p w:rsidR="00B95DFD" w:rsidRPr="006C670A" w:rsidRDefault="00B95DFD" w:rsidP="00B95DFD">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hAnsi="Times New Roman" w:cs="Times New Roman"/>
                <w:b/>
                <w:sz w:val="22"/>
                <w:szCs w:val="22"/>
              </w:rPr>
              <w:t>рекламной кон</w:t>
            </w:r>
            <w:r w:rsidRPr="006C670A">
              <w:rPr>
                <w:rFonts w:ascii="Times New Roman" w:hAnsi="Times New Roman" w:cs="Times New Roman"/>
                <w:b/>
                <w:sz w:val="22"/>
                <w:szCs w:val="22"/>
              </w:rPr>
              <w:softHyphen/>
              <w:t>струкции и рекламного места</w:t>
            </w:r>
          </w:p>
        </w:tc>
        <w:tc>
          <w:tcPr>
            <w:tcW w:w="1882" w:type="dxa"/>
            <w:tcBorders>
              <w:top w:val="single" w:sz="8" w:space="0" w:color="auto"/>
              <w:left w:val="single" w:sz="8" w:space="0" w:color="auto"/>
              <w:bottom w:val="single" w:sz="8" w:space="0" w:color="auto"/>
              <w:right w:val="single" w:sz="8" w:space="0" w:color="auto"/>
            </w:tcBorders>
            <w:shd w:val="clear" w:color="auto" w:fill="auto"/>
            <w:vAlign w:val="center"/>
          </w:tcPr>
          <w:p w:rsidR="00B95DFD" w:rsidRPr="006C670A" w:rsidRDefault="00B95DFD" w:rsidP="00B95DFD">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eastAsia="Times New Roman" w:hAnsi="Times New Roman" w:cs="Times New Roman"/>
                <w:b/>
                <w:bCs/>
                <w:w w:val="98"/>
                <w:sz w:val="22"/>
                <w:szCs w:val="22"/>
                <w:lang w:eastAsia="en-US"/>
              </w:rPr>
              <w:t>Срок действия договора, лет</w:t>
            </w:r>
          </w:p>
        </w:tc>
        <w:tc>
          <w:tcPr>
            <w:tcW w:w="1349" w:type="dxa"/>
            <w:tcBorders>
              <w:top w:val="single" w:sz="8" w:space="0" w:color="auto"/>
              <w:left w:val="single" w:sz="8" w:space="0" w:color="auto"/>
              <w:bottom w:val="single" w:sz="8" w:space="0" w:color="auto"/>
              <w:right w:val="single" w:sz="8" w:space="0" w:color="auto"/>
            </w:tcBorders>
            <w:shd w:val="clear" w:color="auto" w:fill="auto"/>
            <w:vAlign w:val="center"/>
          </w:tcPr>
          <w:p w:rsidR="00B95DFD" w:rsidRPr="006C670A" w:rsidRDefault="00B95DFD" w:rsidP="00B95DFD">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Начальная</w:t>
            </w:r>
          </w:p>
          <w:p w:rsidR="00B95DFD" w:rsidRPr="006C670A" w:rsidRDefault="00B95DFD" w:rsidP="00B95DFD">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 xml:space="preserve">стоимость, </w:t>
            </w:r>
            <w:r w:rsidRPr="006C670A">
              <w:rPr>
                <w:rFonts w:ascii="Times New Roman" w:eastAsia="Times New Roman" w:hAnsi="Times New Roman" w:cs="Times New Roman"/>
                <w:b/>
                <w:bCs/>
                <w:sz w:val="22"/>
                <w:szCs w:val="22"/>
                <w:lang w:eastAsia="en-US"/>
              </w:rPr>
              <w:t>руб.</w:t>
            </w:r>
          </w:p>
        </w:tc>
        <w:tc>
          <w:tcPr>
            <w:tcW w:w="1482" w:type="dxa"/>
            <w:tcBorders>
              <w:top w:val="single" w:sz="8" w:space="0" w:color="auto"/>
              <w:left w:val="single" w:sz="8" w:space="0" w:color="auto"/>
              <w:bottom w:val="single" w:sz="8" w:space="0" w:color="auto"/>
              <w:right w:val="single" w:sz="8" w:space="0" w:color="auto"/>
            </w:tcBorders>
            <w:shd w:val="clear" w:color="auto" w:fill="auto"/>
            <w:vAlign w:val="center"/>
          </w:tcPr>
          <w:p w:rsidR="00B95DFD" w:rsidRPr="006C670A" w:rsidRDefault="00B95DFD" w:rsidP="00B95DFD">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Обеспечение</w:t>
            </w:r>
          </w:p>
          <w:p w:rsidR="00B95DFD" w:rsidRPr="006C670A" w:rsidRDefault="00B95DFD" w:rsidP="00B95DFD">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заявки,</w:t>
            </w:r>
          </w:p>
          <w:p w:rsidR="00B95DFD" w:rsidRPr="006C670A" w:rsidRDefault="00B95DFD" w:rsidP="00B95DFD">
            <w:pPr>
              <w:autoSpaceDE w:val="0"/>
              <w:autoSpaceDN w:val="0"/>
              <w:adjustRightInd w:val="0"/>
              <w:spacing w:after="20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sz w:val="22"/>
                <w:szCs w:val="22"/>
                <w:lang w:eastAsia="en-US"/>
              </w:rPr>
              <w:t>руб.</w:t>
            </w:r>
          </w:p>
        </w:tc>
      </w:tr>
      <w:tr w:rsidR="00B95DFD" w:rsidRPr="00E23953" w:rsidTr="002147F6">
        <w:trPr>
          <w:trHeight w:val="3155"/>
          <w:jc w:val="center"/>
        </w:trPr>
        <w:tc>
          <w:tcPr>
            <w:tcW w:w="677" w:type="dxa"/>
            <w:tcBorders>
              <w:top w:val="single" w:sz="8" w:space="0" w:color="auto"/>
              <w:left w:val="single" w:sz="8" w:space="0" w:color="auto"/>
              <w:bottom w:val="single" w:sz="8" w:space="0" w:color="auto"/>
              <w:right w:val="single" w:sz="8" w:space="0" w:color="auto"/>
            </w:tcBorders>
            <w:vAlign w:val="center"/>
          </w:tcPr>
          <w:p w:rsidR="00B95DFD" w:rsidRPr="00E23953" w:rsidRDefault="00B95DFD" w:rsidP="00B95DFD">
            <w:pPr>
              <w:spacing w:line="274" w:lineRule="exact"/>
              <w:jc w:val="center"/>
              <w:rPr>
                <w:rFonts w:ascii="Times New Roman" w:hAnsi="Times New Roman" w:cs="Times New Roman"/>
                <w:sz w:val="22"/>
                <w:szCs w:val="22"/>
              </w:rPr>
            </w:pPr>
            <w:r w:rsidRPr="00E23953">
              <w:rPr>
                <w:rFonts w:ascii="Times New Roman" w:hAnsi="Times New Roman" w:cs="Times New Roman"/>
                <w:sz w:val="22"/>
                <w:szCs w:val="22"/>
              </w:rPr>
              <w:t>1</w:t>
            </w:r>
          </w:p>
        </w:tc>
        <w:tc>
          <w:tcPr>
            <w:tcW w:w="4686" w:type="dxa"/>
            <w:tcBorders>
              <w:top w:val="single" w:sz="8" w:space="0" w:color="auto"/>
              <w:left w:val="single" w:sz="8" w:space="0" w:color="auto"/>
              <w:bottom w:val="single" w:sz="8" w:space="0" w:color="auto"/>
              <w:right w:val="single" w:sz="8" w:space="0" w:color="auto"/>
            </w:tcBorders>
            <w:vAlign w:val="center"/>
          </w:tcPr>
          <w:p w:rsidR="00B95DFD" w:rsidRPr="00AD0F43" w:rsidRDefault="000E66A0" w:rsidP="00B95DFD">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extent cx="2838450" cy="1917700"/>
                  <wp:effectExtent l="0" t="0" r="0" b="635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Безымянный.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38450" cy="1917700"/>
                          </a:xfrm>
                          <a:prstGeom prst="rect">
                            <a:avLst/>
                          </a:prstGeom>
                        </pic:spPr>
                      </pic:pic>
                    </a:graphicData>
                  </a:graphic>
                </wp:inline>
              </w:drawing>
            </w:r>
          </w:p>
        </w:tc>
        <w:tc>
          <w:tcPr>
            <w:tcW w:w="5092" w:type="dxa"/>
            <w:tcBorders>
              <w:top w:val="single" w:sz="8" w:space="0" w:color="auto"/>
              <w:left w:val="single" w:sz="8" w:space="0" w:color="auto"/>
              <w:bottom w:val="single" w:sz="8" w:space="0" w:color="auto"/>
              <w:right w:val="single" w:sz="8" w:space="0" w:color="auto"/>
            </w:tcBorders>
            <w:vAlign w:val="center"/>
          </w:tcPr>
          <w:p w:rsidR="00B95DFD" w:rsidRPr="00AA5D9B" w:rsidRDefault="00B95DFD" w:rsidP="00B95DFD">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Адрес размещения рекламной конструкции:</w:t>
            </w:r>
          </w:p>
          <w:p w:rsidR="00B95DFD" w:rsidRDefault="00B95DFD" w:rsidP="00B95DFD">
            <w:pPr>
              <w:jc w:val="center"/>
              <w:rPr>
                <w:rFonts w:ascii="Times New Roman" w:hAnsi="Times New Roman" w:cs="Times New Roman"/>
              </w:rPr>
            </w:pPr>
            <w:r w:rsidRPr="00AA5D9B">
              <w:rPr>
                <w:rFonts w:ascii="Times New Roman" w:hAnsi="Times New Roman" w:cs="Times New Roman"/>
              </w:rPr>
              <w:t>Республика Башкортостан, г. Стерлитамак,</w:t>
            </w:r>
          </w:p>
          <w:p w:rsidR="00B95DFD" w:rsidRDefault="00B95DFD" w:rsidP="00B95DFD">
            <w:pPr>
              <w:jc w:val="center"/>
              <w:rPr>
                <w:rFonts w:ascii="Times New Roman" w:hAnsi="Times New Roman" w:cs="Times New Roman"/>
              </w:rPr>
            </w:pPr>
            <w:r>
              <w:rPr>
                <w:rFonts w:ascii="Times New Roman" w:hAnsi="Times New Roman" w:cs="Times New Roman"/>
              </w:rPr>
              <w:t>около нежилого здания по ул. Профсоюзная, 3а</w:t>
            </w:r>
          </w:p>
          <w:p w:rsidR="00B95DFD" w:rsidRPr="00AA5D9B" w:rsidRDefault="00B95DFD" w:rsidP="00B95DFD">
            <w:pPr>
              <w:jc w:val="center"/>
              <w:rPr>
                <w:rFonts w:ascii="Times New Roman" w:hAnsi="Times New Roman" w:cs="Times New Roman"/>
              </w:rPr>
            </w:pPr>
            <w:r w:rsidRPr="00AA5D9B">
              <w:rPr>
                <w:rFonts w:ascii="Times New Roman" w:hAnsi="Times New Roman" w:cs="Times New Roman"/>
              </w:rPr>
              <w:t xml:space="preserve">Тип РК: </w:t>
            </w:r>
            <w:r>
              <w:rPr>
                <w:rFonts w:ascii="Times New Roman" w:hAnsi="Times New Roman" w:cs="Times New Roman"/>
              </w:rPr>
              <w:t>Стела</w:t>
            </w:r>
          </w:p>
          <w:p w:rsidR="00B95DFD" w:rsidRPr="00AA5D9B" w:rsidRDefault="00B95DFD" w:rsidP="00B95DFD">
            <w:pPr>
              <w:jc w:val="center"/>
              <w:rPr>
                <w:rFonts w:ascii="Times New Roman" w:hAnsi="Times New Roman" w:cs="Times New Roman"/>
              </w:rPr>
            </w:pPr>
            <w:r w:rsidRPr="00AA5D9B">
              <w:rPr>
                <w:rFonts w:ascii="Times New Roman" w:hAnsi="Times New Roman" w:cs="Times New Roman"/>
              </w:rPr>
              <w:t xml:space="preserve">Количество рекламных полей: </w:t>
            </w:r>
            <w:r>
              <w:rPr>
                <w:rFonts w:ascii="Times New Roman" w:hAnsi="Times New Roman" w:cs="Times New Roman"/>
              </w:rPr>
              <w:t>2</w:t>
            </w:r>
          </w:p>
          <w:p w:rsidR="00B95DFD" w:rsidRPr="00AA5D9B" w:rsidRDefault="00B95DFD" w:rsidP="00B95DFD">
            <w:pPr>
              <w:jc w:val="center"/>
              <w:rPr>
                <w:rFonts w:ascii="Times New Roman" w:hAnsi="Times New Roman" w:cs="Times New Roman"/>
              </w:rPr>
            </w:pPr>
            <w:r w:rsidRPr="00AA5D9B">
              <w:rPr>
                <w:rFonts w:ascii="Times New Roman" w:hAnsi="Times New Roman" w:cs="Times New Roman"/>
              </w:rPr>
              <w:t xml:space="preserve">Размер 1-го рекламного поля: </w:t>
            </w:r>
            <w:r>
              <w:rPr>
                <w:rFonts w:ascii="Times New Roman" w:hAnsi="Times New Roman" w:cs="Times New Roman"/>
              </w:rPr>
              <w:t>2,0</w:t>
            </w:r>
            <w:r w:rsidRPr="00AA5D9B">
              <w:rPr>
                <w:rFonts w:ascii="Times New Roman" w:hAnsi="Times New Roman" w:cs="Times New Roman"/>
              </w:rPr>
              <w:t xml:space="preserve"> м x </w:t>
            </w:r>
            <w:r>
              <w:rPr>
                <w:rFonts w:ascii="Times New Roman" w:hAnsi="Times New Roman" w:cs="Times New Roman"/>
              </w:rPr>
              <w:t>5,0</w:t>
            </w:r>
            <w:r w:rsidRPr="00AA5D9B">
              <w:rPr>
                <w:rFonts w:ascii="Times New Roman" w:hAnsi="Times New Roman" w:cs="Times New Roman"/>
              </w:rPr>
              <w:t xml:space="preserve"> м</w:t>
            </w:r>
          </w:p>
          <w:p w:rsidR="00B95DFD" w:rsidRPr="00AA5D9B" w:rsidRDefault="00B95DFD" w:rsidP="00B95DFD">
            <w:pPr>
              <w:jc w:val="center"/>
              <w:rPr>
                <w:rFonts w:ascii="Times New Roman" w:hAnsi="Times New Roman" w:cs="Times New Roman"/>
              </w:rPr>
            </w:pPr>
            <w:r w:rsidRPr="00AA5D9B">
              <w:rPr>
                <w:rFonts w:ascii="Times New Roman" w:hAnsi="Times New Roman" w:cs="Times New Roman"/>
              </w:rPr>
              <w:t xml:space="preserve">Общая площадь рекламных полей: </w:t>
            </w:r>
            <w:r>
              <w:rPr>
                <w:rFonts w:ascii="Times New Roman" w:hAnsi="Times New Roman" w:cs="Times New Roman"/>
              </w:rPr>
              <w:t>20,0</w:t>
            </w:r>
            <w:r w:rsidRPr="00AA5D9B">
              <w:rPr>
                <w:rFonts w:ascii="Times New Roman" w:hAnsi="Times New Roman" w:cs="Times New Roman"/>
              </w:rPr>
              <w:t xml:space="preserve"> м2</w:t>
            </w:r>
          </w:p>
          <w:p w:rsidR="00B95DFD" w:rsidRPr="00AA5D9B" w:rsidRDefault="00B95DFD" w:rsidP="00B95DFD">
            <w:pPr>
              <w:jc w:val="center"/>
              <w:rPr>
                <w:rFonts w:ascii="Times New Roman" w:hAnsi="Times New Roman" w:cs="Times New Roman"/>
              </w:rPr>
            </w:pPr>
            <w:r w:rsidRPr="00AA5D9B">
              <w:rPr>
                <w:rFonts w:ascii="Times New Roman" w:hAnsi="Times New Roman" w:cs="Times New Roman"/>
              </w:rPr>
              <w:t>Технология демонстрации рекламы: Статичная</w:t>
            </w:r>
          </w:p>
          <w:p w:rsidR="00B95DFD" w:rsidRPr="00AA5D9B" w:rsidRDefault="00B95DFD" w:rsidP="00B95DFD">
            <w:pPr>
              <w:tabs>
                <w:tab w:val="left" w:pos="0"/>
              </w:tabs>
              <w:spacing w:after="120"/>
              <w:jc w:val="center"/>
              <w:rPr>
                <w:rFonts w:ascii="Times New Roman" w:hAnsi="Times New Roman" w:cs="Times New Roman"/>
              </w:rPr>
            </w:pPr>
            <w:r w:rsidRPr="00AA5D9B">
              <w:rPr>
                <w:rFonts w:ascii="Times New Roman" w:eastAsia="Times New Roman" w:hAnsi="Times New Roman" w:cs="Times New Roman"/>
                <w:bCs/>
              </w:rPr>
              <w:t>Номер в схеме размещения рекламных конструкций</w:t>
            </w:r>
            <w:r>
              <w:rPr>
                <w:rFonts w:ascii="Times New Roman" w:hAnsi="Times New Roman" w:cs="Times New Roman"/>
              </w:rPr>
              <w:t xml:space="preserve"> 08Ж0010 (С-06)</w:t>
            </w:r>
          </w:p>
        </w:tc>
        <w:tc>
          <w:tcPr>
            <w:tcW w:w="1882" w:type="dxa"/>
            <w:tcBorders>
              <w:top w:val="single" w:sz="8" w:space="0" w:color="auto"/>
              <w:left w:val="single" w:sz="8" w:space="0" w:color="auto"/>
              <w:bottom w:val="single" w:sz="8" w:space="0" w:color="auto"/>
              <w:right w:val="single" w:sz="8" w:space="0" w:color="auto"/>
            </w:tcBorders>
            <w:vAlign w:val="center"/>
          </w:tcPr>
          <w:p w:rsidR="00B95DFD" w:rsidRPr="00AA5D9B" w:rsidRDefault="00B95DFD" w:rsidP="00B95DFD">
            <w:pPr>
              <w:autoSpaceDE w:val="0"/>
              <w:autoSpaceDN w:val="0"/>
              <w:adjustRightInd w:val="0"/>
              <w:jc w:val="center"/>
              <w:rPr>
                <w:rFonts w:ascii="Times New Roman" w:eastAsia="Times New Roman" w:hAnsi="Times New Roman" w:cs="Times New Roman"/>
                <w:lang w:eastAsia="en-US"/>
              </w:rPr>
            </w:pPr>
            <w:r>
              <w:rPr>
                <w:rFonts w:ascii="Times New Roman" w:eastAsia="Times New Roman" w:hAnsi="Times New Roman" w:cs="Times New Roman"/>
                <w:lang w:eastAsia="en-US"/>
              </w:rPr>
              <w:t>5</w:t>
            </w:r>
          </w:p>
        </w:tc>
        <w:tc>
          <w:tcPr>
            <w:tcW w:w="1349" w:type="dxa"/>
            <w:tcBorders>
              <w:top w:val="single" w:sz="8" w:space="0" w:color="auto"/>
              <w:left w:val="single" w:sz="8" w:space="0" w:color="auto"/>
              <w:bottom w:val="single" w:sz="8" w:space="0" w:color="auto"/>
              <w:right w:val="single" w:sz="8" w:space="0" w:color="auto"/>
            </w:tcBorders>
            <w:vAlign w:val="center"/>
          </w:tcPr>
          <w:p w:rsidR="00B95DFD" w:rsidRPr="00E23953" w:rsidRDefault="009C1965" w:rsidP="00B95DFD">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47 300,00</w:t>
            </w:r>
          </w:p>
        </w:tc>
        <w:tc>
          <w:tcPr>
            <w:tcW w:w="1482" w:type="dxa"/>
            <w:tcBorders>
              <w:top w:val="single" w:sz="8" w:space="0" w:color="auto"/>
              <w:left w:val="single" w:sz="8" w:space="0" w:color="auto"/>
              <w:bottom w:val="single" w:sz="8" w:space="0" w:color="auto"/>
              <w:right w:val="single" w:sz="8" w:space="0" w:color="auto"/>
            </w:tcBorders>
            <w:vAlign w:val="center"/>
          </w:tcPr>
          <w:p w:rsidR="00B95DFD" w:rsidRPr="00E23953" w:rsidRDefault="009C1965" w:rsidP="00B95DFD">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4 730,00</w:t>
            </w:r>
          </w:p>
        </w:tc>
      </w:tr>
      <w:tr w:rsidR="000E66A0" w:rsidRPr="00E23953" w:rsidTr="00B95DFD">
        <w:trPr>
          <w:trHeight w:val="3564"/>
          <w:jc w:val="center"/>
        </w:trPr>
        <w:tc>
          <w:tcPr>
            <w:tcW w:w="677" w:type="dxa"/>
            <w:tcBorders>
              <w:top w:val="single" w:sz="8" w:space="0" w:color="auto"/>
              <w:left w:val="single" w:sz="8" w:space="0" w:color="auto"/>
              <w:bottom w:val="single" w:sz="8" w:space="0" w:color="auto"/>
              <w:right w:val="single" w:sz="8" w:space="0" w:color="auto"/>
            </w:tcBorders>
            <w:vAlign w:val="center"/>
          </w:tcPr>
          <w:p w:rsidR="000E66A0" w:rsidRPr="00E23953" w:rsidRDefault="000E66A0" w:rsidP="00B95DFD">
            <w:pPr>
              <w:spacing w:line="274" w:lineRule="exact"/>
              <w:jc w:val="center"/>
              <w:rPr>
                <w:rFonts w:ascii="Times New Roman" w:hAnsi="Times New Roman" w:cs="Times New Roman"/>
                <w:sz w:val="22"/>
                <w:szCs w:val="22"/>
              </w:rPr>
            </w:pPr>
            <w:r>
              <w:rPr>
                <w:rFonts w:ascii="Times New Roman" w:hAnsi="Times New Roman" w:cs="Times New Roman"/>
                <w:sz w:val="22"/>
                <w:szCs w:val="22"/>
              </w:rPr>
              <w:lastRenderedPageBreak/>
              <w:t>2</w:t>
            </w:r>
          </w:p>
        </w:tc>
        <w:tc>
          <w:tcPr>
            <w:tcW w:w="4686" w:type="dxa"/>
            <w:tcBorders>
              <w:top w:val="single" w:sz="8" w:space="0" w:color="auto"/>
              <w:left w:val="single" w:sz="8" w:space="0" w:color="auto"/>
              <w:bottom w:val="single" w:sz="8" w:space="0" w:color="auto"/>
              <w:right w:val="single" w:sz="8" w:space="0" w:color="auto"/>
            </w:tcBorders>
            <w:vAlign w:val="center"/>
          </w:tcPr>
          <w:p w:rsidR="000E66A0" w:rsidRDefault="002147F6" w:rsidP="00B95DFD">
            <w:pPr>
              <w:jc w:val="center"/>
              <w:rPr>
                <w:rFonts w:ascii="Times New Roman" w:hAnsi="Times New Roman" w:cs="Times New Roman"/>
                <w:noProof/>
                <w:sz w:val="22"/>
                <w:szCs w:val="22"/>
              </w:rPr>
            </w:pPr>
            <w:r>
              <w:rPr>
                <w:rFonts w:ascii="Times New Roman" w:hAnsi="Times New Roman" w:cs="Times New Roman"/>
                <w:noProof/>
                <w:sz w:val="22"/>
                <w:szCs w:val="22"/>
              </w:rPr>
              <w:drawing>
                <wp:inline distT="0" distB="0" distL="0" distR="0">
                  <wp:extent cx="2838450" cy="21717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Безымянный.jpg"/>
                          <pic:cNvPicPr/>
                        </pic:nvPicPr>
                        <pic:blipFill>
                          <a:blip r:embed="rId26">
                            <a:extLst>
                              <a:ext uri="{28A0092B-C50C-407E-A947-70E740481C1C}">
                                <a14:useLocalDpi xmlns:a14="http://schemas.microsoft.com/office/drawing/2010/main" val="0"/>
                              </a:ext>
                            </a:extLst>
                          </a:blip>
                          <a:stretch>
                            <a:fillRect/>
                          </a:stretch>
                        </pic:blipFill>
                        <pic:spPr>
                          <a:xfrm>
                            <a:off x="0" y="0"/>
                            <a:ext cx="2838450" cy="2171700"/>
                          </a:xfrm>
                          <a:prstGeom prst="rect">
                            <a:avLst/>
                          </a:prstGeom>
                        </pic:spPr>
                      </pic:pic>
                    </a:graphicData>
                  </a:graphic>
                </wp:inline>
              </w:drawing>
            </w:r>
          </w:p>
        </w:tc>
        <w:tc>
          <w:tcPr>
            <w:tcW w:w="5092" w:type="dxa"/>
            <w:tcBorders>
              <w:top w:val="single" w:sz="8" w:space="0" w:color="auto"/>
              <w:left w:val="single" w:sz="8" w:space="0" w:color="auto"/>
              <w:bottom w:val="single" w:sz="8" w:space="0" w:color="auto"/>
              <w:right w:val="single" w:sz="8" w:space="0" w:color="auto"/>
            </w:tcBorders>
            <w:vAlign w:val="center"/>
          </w:tcPr>
          <w:p w:rsidR="000E66A0" w:rsidRPr="00AA5D9B" w:rsidRDefault="000E66A0" w:rsidP="000E66A0">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Адрес размещения рекламной конструкции:</w:t>
            </w:r>
          </w:p>
          <w:p w:rsidR="000E66A0" w:rsidRDefault="000E66A0" w:rsidP="000E66A0">
            <w:pPr>
              <w:jc w:val="center"/>
              <w:rPr>
                <w:rFonts w:ascii="Times New Roman" w:hAnsi="Times New Roman" w:cs="Times New Roman"/>
              </w:rPr>
            </w:pPr>
            <w:r w:rsidRPr="00AA5D9B">
              <w:rPr>
                <w:rFonts w:ascii="Times New Roman" w:hAnsi="Times New Roman" w:cs="Times New Roman"/>
              </w:rPr>
              <w:t>Республика Башкортостан, г. Стерлитамак,</w:t>
            </w:r>
          </w:p>
          <w:p w:rsidR="000E66A0" w:rsidRDefault="000E66A0" w:rsidP="000E66A0">
            <w:pPr>
              <w:jc w:val="center"/>
              <w:rPr>
                <w:rFonts w:ascii="Times New Roman" w:hAnsi="Times New Roman" w:cs="Times New Roman"/>
              </w:rPr>
            </w:pPr>
            <w:r>
              <w:rPr>
                <w:rFonts w:ascii="Times New Roman" w:hAnsi="Times New Roman" w:cs="Times New Roman"/>
              </w:rPr>
              <w:t>около нежилого здания по ул. Профсоюзная, 3а</w:t>
            </w:r>
          </w:p>
          <w:p w:rsidR="000E66A0" w:rsidRPr="00AA5D9B" w:rsidRDefault="000E66A0" w:rsidP="000E66A0">
            <w:pPr>
              <w:jc w:val="center"/>
              <w:rPr>
                <w:rFonts w:ascii="Times New Roman" w:hAnsi="Times New Roman" w:cs="Times New Roman"/>
              </w:rPr>
            </w:pPr>
            <w:r w:rsidRPr="00AA5D9B">
              <w:rPr>
                <w:rFonts w:ascii="Times New Roman" w:hAnsi="Times New Roman" w:cs="Times New Roman"/>
              </w:rPr>
              <w:t xml:space="preserve">Тип РК: </w:t>
            </w:r>
            <w:r>
              <w:rPr>
                <w:rFonts w:ascii="Times New Roman" w:hAnsi="Times New Roman" w:cs="Times New Roman"/>
              </w:rPr>
              <w:t>Стела</w:t>
            </w:r>
          </w:p>
          <w:p w:rsidR="000E66A0" w:rsidRPr="00AA5D9B" w:rsidRDefault="000E66A0" w:rsidP="000E66A0">
            <w:pPr>
              <w:jc w:val="center"/>
              <w:rPr>
                <w:rFonts w:ascii="Times New Roman" w:hAnsi="Times New Roman" w:cs="Times New Roman"/>
              </w:rPr>
            </w:pPr>
            <w:r w:rsidRPr="00AA5D9B">
              <w:rPr>
                <w:rFonts w:ascii="Times New Roman" w:hAnsi="Times New Roman" w:cs="Times New Roman"/>
              </w:rPr>
              <w:t xml:space="preserve">Количество рекламных полей: </w:t>
            </w:r>
            <w:r>
              <w:rPr>
                <w:rFonts w:ascii="Times New Roman" w:hAnsi="Times New Roman" w:cs="Times New Roman"/>
              </w:rPr>
              <w:t>2</w:t>
            </w:r>
          </w:p>
          <w:p w:rsidR="000E66A0" w:rsidRPr="00AA5D9B" w:rsidRDefault="000E66A0" w:rsidP="000E66A0">
            <w:pPr>
              <w:jc w:val="center"/>
              <w:rPr>
                <w:rFonts w:ascii="Times New Roman" w:hAnsi="Times New Roman" w:cs="Times New Roman"/>
              </w:rPr>
            </w:pPr>
            <w:r w:rsidRPr="00AA5D9B">
              <w:rPr>
                <w:rFonts w:ascii="Times New Roman" w:hAnsi="Times New Roman" w:cs="Times New Roman"/>
              </w:rPr>
              <w:t xml:space="preserve">Размер 1-го рекламного поля: </w:t>
            </w:r>
            <w:r>
              <w:rPr>
                <w:rFonts w:ascii="Times New Roman" w:hAnsi="Times New Roman" w:cs="Times New Roman"/>
              </w:rPr>
              <w:t>2,0</w:t>
            </w:r>
            <w:r w:rsidRPr="00AA5D9B">
              <w:rPr>
                <w:rFonts w:ascii="Times New Roman" w:hAnsi="Times New Roman" w:cs="Times New Roman"/>
              </w:rPr>
              <w:t xml:space="preserve"> м x </w:t>
            </w:r>
            <w:r>
              <w:rPr>
                <w:rFonts w:ascii="Times New Roman" w:hAnsi="Times New Roman" w:cs="Times New Roman"/>
              </w:rPr>
              <w:t>5,0</w:t>
            </w:r>
            <w:r w:rsidRPr="00AA5D9B">
              <w:rPr>
                <w:rFonts w:ascii="Times New Roman" w:hAnsi="Times New Roman" w:cs="Times New Roman"/>
              </w:rPr>
              <w:t xml:space="preserve"> м</w:t>
            </w:r>
          </w:p>
          <w:p w:rsidR="000E66A0" w:rsidRPr="00AA5D9B" w:rsidRDefault="000E66A0" w:rsidP="000E66A0">
            <w:pPr>
              <w:jc w:val="center"/>
              <w:rPr>
                <w:rFonts w:ascii="Times New Roman" w:hAnsi="Times New Roman" w:cs="Times New Roman"/>
              </w:rPr>
            </w:pPr>
            <w:r w:rsidRPr="00AA5D9B">
              <w:rPr>
                <w:rFonts w:ascii="Times New Roman" w:hAnsi="Times New Roman" w:cs="Times New Roman"/>
              </w:rPr>
              <w:t xml:space="preserve">Общая площадь рекламных полей: </w:t>
            </w:r>
            <w:r>
              <w:rPr>
                <w:rFonts w:ascii="Times New Roman" w:hAnsi="Times New Roman" w:cs="Times New Roman"/>
              </w:rPr>
              <w:t>20,0</w:t>
            </w:r>
            <w:r w:rsidRPr="00AA5D9B">
              <w:rPr>
                <w:rFonts w:ascii="Times New Roman" w:hAnsi="Times New Roman" w:cs="Times New Roman"/>
              </w:rPr>
              <w:t xml:space="preserve"> м2</w:t>
            </w:r>
          </w:p>
          <w:p w:rsidR="000E66A0" w:rsidRPr="00AA5D9B" w:rsidRDefault="000E66A0" w:rsidP="000E66A0">
            <w:pPr>
              <w:jc w:val="center"/>
              <w:rPr>
                <w:rFonts w:ascii="Times New Roman" w:hAnsi="Times New Roman" w:cs="Times New Roman"/>
              </w:rPr>
            </w:pPr>
            <w:r w:rsidRPr="00AA5D9B">
              <w:rPr>
                <w:rFonts w:ascii="Times New Roman" w:hAnsi="Times New Roman" w:cs="Times New Roman"/>
              </w:rPr>
              <w:t>Технология демонстрации рекламы: Статичная</w:t>
            </w:r>
          </w:p>
          <w:p w:rsidR="000E66A0" w:rsidRPr="00AA5D9B" w:rsidRDefault="000E66A0" w:rsidP="000E66A0">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Номер в схеме размещения рекламных конструкций</w:t>
            </w:r>
            <w:r>
              <w:rPr>
                <w:rFonts w:ascii="Times New Roman" w:hAnsi="Times New Roman" w:cs="Times New Roman"/>
              </w:rPr>
              <w:t xml:space="preserve"> 08Ж0019 (С-15)</w:t>
            </w:r>
          </w:p>
        </w:tc>
        <w:tc>
          <w:tcPr>
            <w:tcW w:w="1882" w:type="dxa"/>
            <w:tcBorders>
              <w:top w:val="single" w:sz="8" w:space="0" w:color="auto"/>
              <w:left w:val="single" w:sz="8" w:space="0" w:color="auto"/>
              <w:bottom w:val="single" w:sz="8" w:space="0" w:color="auto"/>
              <w:right w:val="single" w:sz="8" w:space="0" w:color="auto"/>
            </w:tcBorders>
            <w:vAlign w:val="center"/>
          </w:tcPr>
          <w:p w:rsidR="000E66A0" w:rsidRDefault="004761B6" w:rsidP="00B95DFD">
            <w:pPr>
              <w:autoSpaceDE w:val="0"/>
              <w:autoSpaceDN w:val="0"/>
              <w:adjustRightInd w:val="0"/>
              <w:jc w:val="center"/>
              <w:rPr>
                <w:rFonts w:ascii="Times New Roman" w:eastAsia="Times New Roman" w:hAnsi="Times New Roman" w:cs="Times New Roman"/>
                <w:lang w:eastAsia="en-US"/>
              </w:rPr>
            </w:pPr>
            <w:r>
              <w:rPr>
                <w:rFonts w:ascii="Times New Roman" w:eastAsia="Times New Roman" w:hAnsi="Times New Roman" w:cs="Times New Roman"/>
                <w:lang w:eastAsia="en-US"/>
              </w:rPr>
              <w:t>5</w:t>
            </w:r>
          </w:p>
        </w:tc>
        <w:tc>
          <w:tcPr>
            <w:tcW w:w="1349" w:type="dxa"/>
            <w:tcBorders>
              <w:top w:val="single" w:sz="8" w:space="0" w:color="auto"/>
              <w:left w:val="single" w:sz="8" w:space="0" w:color="auto"/>
              <w:bottom w:val="single" w:sz="8" w:space="0" w:color="auto"/>
              <w:right w:val="single" w:sz="8" w:space="0" w:color="auto"/>
            </w:tcBorders>
            <w:vAlign w:val="center"/>
          </w:tcPr>
          <w:p w:rsidR="000E66A0" w:rsidRPr="00E23953" w:rsidRDefault="009C1965" w:rsidP="00B95DFD">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47 300,00</w:t>
            </w:r>
          </w:p>
        </w:tc>
        <w:tc>
          <w:tcPr>
            <w:tcW w:w="1482" w:type="dxa"/>
            <w:tcBorders>
              <w:top w:val="single" w:sz="8" w:space="0" w:color="auto"/>
              <w:left w:val="single" w:sz="8" w:space="0" w:color="auto"/>
              <w:bottom w:val="single" w:sz="8" w:space="0" w:color="auto"/>
              <w:right w:val="single" w:sz="8" w:space="0" w:color="auto"/>
            </w:tcBorders>
            <w:vAlign w:val="center"/>
          </w:tcPr>
          <w:p w:rsidR="000E66A0" w:rsidRPr="00E23953" w:rsidRDefault="009C1965" w:rsidP="00B95DFD">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4 730,00</w:t>
            </w:r>
          </w:p>
        </w:tc>
      </w:tr>
      <w:tr w:rsidR="002147F6" w:rsidRPr="00E23953" w:rsidTr="00B95DFD">
        <w:trPr>
          <w:trHeight w:val="3564"/>
          <w:jc w:val="center"/>
        </w:trPr>
        <w:tc>
          <w:tcPr>
            <w:tcW w:w="677" w:type="dxa"/>
            <w:tcBorders>
              <w:top w:val="single" w:sz="8" w:space="0" w:color="auto"/>
              <w:left w:val="single" w:sz="8" w:space="0" w:color="auto"/>
              <w:bottom w:val="single" w:sz="8" w:space="0" w:color="auto"/>
              <w:right w:val="single" w:sz="8" w:space="0" w:color="auto"/>
            </w:tcBorders>
            <w:vAlign w:val="center"/>
          </w:tcPr>
          <w:p w:rsidR="002147F6" w:rsidRDefault="002147F6" w:rsidP="00B95DFD">
            <w:pPr>
              <w:spacing w:line="274" w:lineRule="exact"/>
              <w:jc w:val="center"/>
              <w:rPr>
                <w:rFonts w:ascii="Times New Roman" w:hAnsi="Times New Roman" w:cs="Times New Roman"/>
                <w:sz w:val="22"/>
                <w:szCs w:val="22"/>
              </w:rPr>
            </w:pPr>
            <w:r>
              <w:rPr>
                <w:rFonts w:ascii="Times New Roman" w:hAnsi="Times New Roman" w:cs="Times New Roman"/>
                <w:sz w:val="22"/>
                <w:szCs w:val="22"/>
              </w:rPr>
              <w:t>3</w:t>
            </w:r>
          </w:p>
        </w:tc>
        <w:tc>
          <w:tcPr>
            <w:tcW w:w="4686" w:type="dxa"/>
            <w:tcBorders>
              <w:top w:val="single" w:sz="8" w:space="0" w:color="auto"/>
              <w:left w:val="single" w:sz="8" w:space="0" w:color="auto"/>
              <w:bottom w:val="single" w:sz="8" w:space="0" w:color="auto"/>
              <w:right w:val="single" w:sz="8" w:space="0" w:color="auto"/>
            </w:tcBorders>
            <w:vAlign w:val="center"/>
          </w:tcPr>
          <w:p w:rsidR="002147F6" w:rsidRDefault="00A439BC" w:rsidP="00B95DFD">
            <w:pPr>
              <w:jc w:val="center"/>
              <w:rPr>
                <w:rFonts w:ascii="Times New Roman" w:hAnsi="Times New Roman" w:cs="Times New Roman"/>
                <w:noProof/>
                <w:sz w:val="22"/>
                <w:szCs w:val="22"/>
              </w:rPr>
            </w:pPr>
            <w:r>
              <w:rPr>
                <w:rFonts w:ascii="Times New Roman" w:hAnsi="Times New Roman" w:cs="Times New Roman"/>
                <w:noProof/>
                <w:sz w:val="22"/>
                <w:szCs w:val="22"/>
              </w:rPr>
              <w:drawing>
                <wp:inline distT="0" distB="0" distL="0" distR="0">
                  <wp:extent cx="2838450" cy="21336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Безымянный.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38450" cy="2133600"/>
                          </a:xfrm>
                          <a:prstGeom prst="rect">
                            <a:avLst/>
                          </a:prstGeom>
                        </pic:spPr>
                      </pic:pic>
                    </a:graphicData>
                  </a:graphic>
                </wp:inline>
              </w:drawing>
            </w:r>
          </w:p>
        </w:tc>
        <w:tc>
          <w:tcPr>
            <w:tcW w:w="5092" w:type="dxa"/>
            <w:tcBorders>
              <w:top w:val="single" w:sz="8" w:space="0" w:color="auto"/>
              <w:left w:val="single" w:sz="8" w:space="0" w:color="auto"/>
              <w:bottom w:val="single" w:sz="8" w:space="0" w:color="auto"/>
              <w:right w:val="single" w:sz="8" w:space="0" w:color="auto"/>
            </w:tcBorders>
            <w:vAlign w:val="center"/>
          </w:tcPr>
          <w:p w:rsidR="00216402" w:rsidRPr="00AA5D9B" w:rsidRDefault="00216402" w:rsidP="00216402">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Адрес размещения рекламной конструкции:</w:t>
            </w:r>
          </w:p>
          <w:p w:rsidR="00216402" w:rsidRDefault="00216402" w:rsidP="00216402">
            <w:pPr>
              <w:jc w:val="center"/>
              <w:rPr>
                <w:rFonts w:ascii="Times New Roman" w:hAnsi="Times New Roman" w:cs="Times New Roman"/>
              </w:rPr>
            </w:pPr>
            <w:r w:rsidRPr="00AA5D9B">
              <w:rPr>
                <w:rFonts w:ascii="Times New Roman" w:hAnsi="Times New Roman" w:cs="Times New Roman"/>
              </w:rPr>
              <w:t>Республика Башкортостан, г. Стерлитамак,</w:t>
            </w:r>
          </w:p>
          <w:p w:rsidR="00216402" w:rsidRDefault="00216402" w:rsidP="00216402">
            <w:pPr>
              <w:jc w:val="center"/>
              <w:rPr>
                <w:rFonts w:ascii="Times New Roman" w:hAnsi="Times New Roman" w:cs="Times New Roman"/>
              </w:rPr>
            </w:pPr>
            <w:r>
              <w:rPr>
                <w:rFonts w:ascii="Times New Roman" w:hAnsi="Times New Roman" w:cs="Times New Roman"/>
              </w:rPr>
              <w:t>около нежилого здания по ул. Профсоюзная, 3а</w:t>
            </w:r>
            <w:r w:rsidR="00A439BC">
              <w:rPr>
                <w:rFonts w:ascii="Times New Roman" w:hAnsi="Times New Roman" w:cs="Times New Roman"/>
              </w:rPr>
              <w:t xml:space="preserve"> (литер № 1)</w:t>
            </w:r>
          </w:p>
          <w:p w:rsidR="00216402" w:rsidRPr="00AA5D9B" w:rsidRDefault="00216402" w:rsidP="00216402">
            <w:pPr>
              <w:jc w:val="center"/>
              <w:rPr>
                <w:rFonts w:ascii="Times New Roman" w:hAnsi="Times New Roman" w:cs="Times New Roman"/>
              </w:rPr>
            </w:pPr>
            <w:r w:rsidRPr="00AA5D9B">
              <w:rPr>
                <w:rFonts w:ascii="Times New Roman" w:hAnsi="Times New Roman" w:cs="Times New Roman"/>
              </w:rPr>
              <w:t xml:space="preserve">Тип РК: </w:t>
            </w:r>
            <w:r w:rsidR="00A439BC">
              <w:rPr>
                <w:rFonts w:ascii="Times New Roman" w:hAnsi="Times New Roman" w:cs="Times New Roman"/>
              </w:rPr>
              <w:t>Флаговая конструкция</w:t>
            </w:r>
          </w:p>
          <w:p w:rsidR="00A439BC" w:rsidRDefault="00216402" w:rsidP="00216402">
            <w:pPr>
              <w:jc w:val="center"/>
              <w:rPr>
                <w:rFonts w:ascii="Times New Roman" w:hAnsi="Times New Roman" w:cs="Times New Roman"/>
              </w:rPr>
            </w:pPr>
            <w:r w:rsidRPr="00AA5D9B">
              <w:rPr>
                <w:rFonts w:ascii="Times New Roman" w:hAnsi="Times New Roman" w:cs="Times New Roman"/>
              </w:rPr>
              <w:t xml:space="preserve">Количество рекламных полей: </w:t>
            </w:r>
            <w:r w:rsidR="00A439BC">
              <w:rPr>
                <w:rFonts w:ascii="Times New Roman" w:hAnsi="Times New Roman" w:cs="Times New Roman"/>
              </w:rPr>
              <w:t>1</w:t>
            </w:r>
          </w:p>
          <w:p w:rsidR="00216402" w:rsidRPr="00AA5D9B" w:rsidRDefault="00216402" w:rsidP="00216402">
            <w:pPr>
              <w:jc w:val="center"/>
              <w:rPr>
                <w:rFonts w:ascii="Times New Roman" w:hAnsi="Times New Roman" w:cs="Times New Roman"/>
              </w:rPr>
            </w:pPr>
            <w:r w:rsidRPr="00AA5D9B">
              <w:rPr>
                <w:rFonts w:ascii="Times New Roman" w:hAnsi="Times New Roman" w:cs="Times New Roman"/>
              </w:rPr>
              <w:t xml:space="preserve">Размер 1-го рекламного поля: </w:t>
            </w:r>
            <w:r w:rsidR="00A439BC">
              <w:rPr>
                <w:rFonts w:ascii="Times New Roman" w:hAnsi="Times New Roman" w:cs="Times New Roman"/>
              </w:rPr>
              <w:t>1</w:t>
            </w:r>
            <w:r>
              <w:rPr>
                <w:rFonts w:ascii="Times New Roman" w:hAnsi="Times New Roman" w:cs="Times New Roman"/>
              </w:rPr>
              <w:t>,0</w:t>
            </w:r>
            <w:r w:rsidRPr="00AA5D9B">
              <w:rPr>
                <w:rFonts w:ascii="Times New Roman" w:hAnsi="Times New Roman" w:cs="Times New Roman"/>
              </w:rPr>
              <w:t xml:space="preserve"> м x </w:t>
            </w:r>
            <w:r>
              <w:rPr>
                <w:rFonts w:ascii="Times New Roman" w:hAnsi="Times New Roman" w:cs="Times New Roman"/>
              </w:rPr>
              <w:t>5,0</w:t>
            </w:r>
            <w:r w:rsidRPr="00AA5D9B">
              <w:rPr>
                <w:rFonts w:ascii="Times New Roman" w:hAnsi="Times New Roman" w:cs="Times New Roman"/>
              </w:rPr>
              <w:t xml:space="preserve"> м</w:t>
            </w:r>
          </w:p>
          <w:p w:rsidR="00216402" w:rsidRPr="00AA5D9B" w:rsidRDefault="00216402" w:rsidP="00216402">
            <w:pPr>
              <w:jc w:val="center"/>
              <w:rPr>
                <w:rFonts w:ascii="Times New Roman" w:hAnsi="Times New Roman" w:cs="Times New Roman"/>
              </w:rPr>
            </w:pPr>
            <w:r w:rsidRPr="00AA5D9B">
              <w:rPr>
                <w:rFonts w:ascii="Times New Roman" w:hAnsi="Times New Roman" w:cs="Times New Roman"/>
              </w:rPr>
              <w:t xml:space="preserve">Общая площадь рекламных полей: </w:t>
            </w:r>
            <w:r w:rsidR="00A439BC">
              <w:rPr>
                <w:rFonts w:ascii="Times New Roman" w:hAnsi="Times New Roman" w:cs="Times New Roman"/>
              </w:rPr>
              <w:t>5</w:t>
            </w:r>
            <w:r>
              <w:rPr>
                <w:rFonts w:ascii="Times New Roman" w:hAnsi="Times New Roman" w:cs="Times New Roman"/>
              </w:rPr>
              <w:t>,0</w:t>
            </w:r>
            <w:r w:rsidRPr="00AA5D9B">
              <w:rPr>
                <w:rFonts w:ascii="Times New Roman" w:hAnsi="Times New Roman" w:cs="Times New Roman"/>
              </w:rPr>
              <w:t xml:space="preserve"> м2</w:t>
            </w:r>
          </w:p>
          <w:p w:rsidR="00216402" w:rsidRPr="00AA5D9B" w:rsidRDefault="00216402" w:rsidP="00216402">
            <w:pPr>
              <w:jc w:val="center"/>
              <w:rPr>
                <w:rFonts w:ascii="Times New Roman" w:hAnsi="Times New Roman" w:cs="Times New Roman"/>
              </w:rPr>
            </w:pPr>
            <w:r w:rsidRPr="00AA5D9B">
              <w:rPr>
                <w:rFonts w:ascii="Times New Roman" w:hAnsi="Times New Roman" w:cs="Times New Roman"/>
              </w:rPr>
              <w:t>Технология демонстрации рекламы: Статичная</w:t>
            </w:r>
          </w:p>
          <w:p w:rsidR="002147F6" w:rsidRPr="00AA5D9B" w:rsidRDefault="00216402" w:rsidP="00A439BC">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Номер в схеме размещения рекламных конструкций</w:t>
            </w:r>
            <w:r>
              <w:rPr>
                <w:rFonts w:ascii="Times New Roman" w:hAnsi="Times New Roman" w:cs="Times New Roman"/>
              </w:rPr>
              <w:t xml:space="preserve"> 08</w:t>
            </w:r>
            <w:r w:rsidR="00A439BC">
              <w:rPr>
                <w:rFonts w:ascii="Times New Roman" w:hAnsi="Times New Roman" w:cs="Times New Roman"/>
              </w:rPr>
              <w:t>В0016</w:t>
            </w:r>
            <w:r>
              <w:rPr>
                <w:rFonts w:ascii="Times New Roman" w:hAnsi="Times New Roman" w:cs="Times New Roman"/>
              </w:rPr>
              <w:t xml:space="preserve"> (</w:t>
            </w:r>
            <w:r w:rsidR="00A439BC">
              <w:rPr>
                <w:rFonts w:ascii="Times New Roman" w:hAnsi="Times New Roman" w:cs="Times New Roman"/>
              </w:rPr>
              <w:t>Ф-13</w:t>
            </w:r>
            <w:r>
              <w:rPr>
                <w:rFonts w:ascii="Times New Roman" w:hAnsi="Times New Roman" w:cs="Times New Roman"/>
              </w:rPr>
              <w:t>)</w:t>
            </w:r>
          </w:p>
        </w:tc>
        <w:tc>
          <w:tcPr>
            <w:tcW w:w="1882" w:type="dxa"/>
            <w:tcBorders>
              <w:top w:val="single" w:sz="8" w:space="0" w:color="auto"/>
              <w:left w:val="single" w:sz="8" w:space="0" w:color="auto"/>
              <w:bottom w:val="single" w:sz="8" w:space="0" w:color="auto"/>
              <w:right w:val="single" w:sz="8" w:space="0" w:color="auto"/>
            </w:tcBorders>
            <w:vAlign w:val="center"/>
          </w:tcPr>
          <w:p w:rsidR="002147F6" w:rsidRDefault="004761B6" w:rsidP="00B95DFD">
            <w:pPr>
              <w:autoSpaceDE w:val="0"/>
              <w:autoSpaceDN w:val="0"/>
              <w:adjustRightInd w:val="0"/>
              <w:jc w:val="center"/>
              <w:rPr>
                <w:rFonts w:ascii="Times New Roman" w:eastAsia="Times New Roman" w:hAnsi="Times New Roman" w:cs="Times New Roman"/>
                <w:lang w:eastAsia="en-US"/>
              </w:rPr>
            </w:pPr>
            <w:r>
              <w:rPr>
                <w:rFonts w:ascii="Times New Roman" w:eastAsia="Times New Roman" w:hAnsi="Times New Roman" w:cs="Times New Roman"/>
                <w:lang w:eastAsia="en-US"/>
              </w:rPr>
              <w:t>5</w:t>
            </w:r>
          </w:p>
        </w:tc>
        <w:tc>
          <w:tcPr>
            <w:tcW w:w="1349" w:type="dxa"/>
            <w:tcBorders>
              <w:top w:val="single" w:sz="8" w:space="0" w:color="auto"/>
              <w:left w:val="single" w:sz="8" w:space="0" w:color="auto"/>
              <w:bottom w:val="single" w:sz="8" w:space="0" w:color="auto"/>
              <w:right w:val="single" w:sz="8" w:space="0" w:color="auto"/>
            </w:tcBorders>
            <w:vAlign w:val="center"/>
          </w:tcPr>
          <w:p w:rsidR="002147F6" w:rsidRPr="00E23953" w:rsidRDefault="009C1965" w:rsidP="00B95DFD">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6 300,00</w:t>
            </w:r>
          </w:p>
        </w:tc>
        <w:tc>
          <w:tcPr>
            <w:tcW w:w="1482" w:type="dxa"/>
            <w:tcBorders>
              <w:top w:val="single" w:sz="8" w:space="0" w:color="auto"/>
              <w:left w:val="single" w:sz="8" w:space="0" w:color="auto"/>
              <w:bottom w:val="single" w:sz="8" w:space="0" w:color="auto"/>
              <w:right w:val="single" w:sz="8" w:space="0" w:color="auto"/>
            </w:tcBorders>
            <w:vAlign w:val="center"/>
          </w:tcPr>
          <w:p w:rsidR="002147F6" w:rsidRPr="00E23953" w:rsidRDefault="009C1965" w:rsidP="00B95DFD">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630,00</w:t>
            </w:r>
          </w:p>
        </w:tc>
      </w:tr>
      <w:tr w:rsidR="009C1965" w:rsidRPr="00E23953" w:rsidTr="00B95DFD">
        <w:trPr>
          <w:trHeight w:val="3564"/>
          <w:jc w:val="center"/>
        </w:trPr>
        <w:tc>
          <w:tcPr>
            <w:tcW w:w="677" w:type="dxa"/>
            <w:tcBorders>
              <w:top w:val="single" w:sz="8" w:space="0" w:color="auto"/>
              <w:left w:val="single" w:sz="8" w:space="0" w:color="auto"/>
              <w:bottom w:val="single" w:sz="8" w:space="0" w:color="auto"/>
              <w:right w:val="single" w:sz="8" w:space="0" w:color="auto"/>
            </w:tcBorders>
            <w:vAlign w:val="center"/>
          </w:tcPr>
          <w:p w:rsidR="009C1965" w:rsidRDefault="009C1965" w:rsidP="009C1965">
            <w:pPr>
              <w:spacing w:line="274" w:lineRule="exact"/>
              <w:jc w:val="center"/>
              <w:rPr>
                <w:rFonts w:ascii="Times New Roman" w:hAnsi="Times New Roman" w:cs="Times New Roman"/>
                <w:sz w:val="22"/>
                <w:szCs w:val="22"/>
              </w:rPr>
            </w:pPr>
            <w:r>
              <w:rPr>
                <w:rFonts w:ascii="Times New Roman" w:hAnsi="Times New Roman" w:cs="Times New Roman"/>
                <w:sz w:val="22"/>
                <w:szCs w:val="22"/>
              </w:rPr>
              <w:t>4</w:t>
            </w:r>
          </w:p>
        </w:tc>
        <w:tc>
          <w:tcPr>
            <w:tcW w:w="4686" w:type="dxa"/>
            <w:tcBorders>
              <w:top w:val="single" w:sz="8" w:space="0" w:color="auto"/>
              <w:left w:val="single" w:sz="8" w:space="0" w:color="auto"/>
              <w:bottom w:val="single" w:sz="8" w:space="0" w:color="auto"/>
              <w:right w:val="single" w:sz="8" w:space="0" w:color="auto"/>
            </w:tcBorders>
            <w:vAlign w:val="center"/>
          </w:tcPr>
          <w:p w:rsidR="009C1965" w:rsidRDefault="009C1965" w:rsidP="009C1965">
            <w:pPr>
              <w:jc w:val="center"/>
              <w:rPr>
                <w:rFonts w:ascii="Times New Roman" w:hAnsi="Times New Roman" w:cs="Times New Roman"/>
                <w:noProof/>
                <w:sz w:val="22"/>
                <w:szCs w:val="22"/>
              </w:rPr>
            </w:pPr>
            <w:r>
              <w:rPr>
                <w:rFonts w:ascii="Times New Roman" w:hAnsi="Times New Roman" w:cs="Times New Roman"/>
                <w:noProof/>
                <w:sz w:val="22"/>
                <w:szCs w:val="22"/>
              </w:rPr>
              <w:drawing>
                <wp:inline distT="0" distB="0" distL="0" distR="0" wp14:anchorId="41D0A0DC" wp14:editId="7BB80072">
                  <wp:extent cx="2838450" cy="21336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Безымянный.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38450" cy="2133600"/>
                          </a:xfrm>
                          <a:prstGeom prst="rect">
                            <a:avLst/>
                          </a:prstGeom>
                        </pic:spPr>
                      </pic:pic>
                    </a:graphicData>
                  </a:graphic>
                </wp:inline>
              </w:drawing>
            </w:r>
          </w:p>
        </w:tc>
        <w:tc>
          <w:tcPr>
            <w:tcW w:w="5092" w:type="dxa"/>
            <w:tcBorders>
              <w:top w:val="single" w:sz="8" w:space="0" w:color="auto"/>
              <w:left w:val="single" w:sz="8" w:space="0" w:color="auto"/>
              <w:bottom w:val="single" w:sz="8" w:space="0" w:color="auto"/>
              <w:right w:val="single" w:sz="8" w:space="0" w:color="auto"/>
            </w:tcBorders>
            <w:vAlign w:val="center"/>
          </w:tcPr>
          <w:p w:rsidR="009C1965" w:rsidRPr="00AA5D9B" w:rsidRDefault="009C1965" w:rsidP="009C1965">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Адрес размещения рекламной конструкции:</w:t>
            </w:r>
          </w:p>
          <w:p w:rsidR="009C1965" w:rsidRDefault="009C1965" w:rsidP="009C1965">
            <w:pPr>
              <w:jc w:val="center"/>
              <w:rPr>
                <w:rFonts w:ascii="Times New Roman" w:hAnsi="Times New Roman" w:cs="Times New Roman"/>
              </w:rPr>
            </w:pPr>
            <w:r w:rsidRPr="00AA5D9B">
              <w:rPr>
                <w:rFonts w:ascii="Times New Roman" w:hAnsi="Times New Roman" w:cs="Times New Roman"/>
              </w:rPr>
              <w:t>Республика Башкортостан, г. Стерлитамак,</w:t>
            </w:r>
          </w:p>
          <w:p w:rsidR="009C1965" w:rsidRDefault="009C1965" w:rsidP="009C1965">
            <w:pPr>
              <w:jc w:val="center"/>
              <w:rPr>
                <w:rFonts w:ascii="Times New Roman" w:hAnsi="Times New Roman" w:cs="Times New Roman"/>
              </w:rPr>
            </w:pPr>
            <w:r>
              <w:rPr>
                <w:rFonts w:ascii="Times New Roman" w:hAnsi="Times New Roman" w:cs="Times New Roman"/>
              </w:rPr>
              <w:t>около нежилого здания по ул. Профсоюзная, 3а (литер № 2)</w:t>
            </w:r>
          </w:p>
          <w:p w:rsidR="009C1965" w:rsidRPr="00AA5D9B" w:rsidRDefault="009C1965" w:rsidP="009C1965">
            <w:pPr>
              <w:jc w:val="center"/>
              <w:rPr>
                <w:rFonts w:ascii="Times New Roman" w:hAnsi="Times New Roman" w:cs="Times New Roman"/>
              </w:rPr>
            </w:pPr>
            <w:r w:rsidRPr="00AA5D9B">
              <w:rPr>
                <w:rFonts w:ascii="Times New Roman" w:hAnsi="Times New Roman" w:cs="Times New Roman"/>
              </w:rPr>
              <w:t xml:space="preserve">Тип РК: </w:t>
            </w:r>
            <w:r>
              <w:rPr>
                <w:rFonts w:ascii="Times New Roman" w:hAnsi="Times New Roman" w:cs="Times New Roman"/>
              </w:rPr>
              <w:t>Флаговая конструкция</w:t>
            </w:r>
          </w:p>
          <w:p w:rsidR="009C1965" w:rsidRDefault="009C1965" w:rsidP="009C1965">
            <w:pPr>
              <w:jc w:val="center"/>
              <w:rPr>
                <w:rFonts w:ascii="Times New Roman" w:hAnsi="Times New Roman" w:cs="Times New Roman"/>
              </w:rPr>
            </w:pPr>
            <w:r w:rsidRPr="00AA5D9B">
              <w:rPr>
                <w:rFonts w:ascii="Times New Roman" w:hAnsi="Times New Roman" w:cs="Times New Roman"/>
              </w:rPr>
              <w:t xml:space="preserve">Количество рекламных полей: </w:t>
            </w:r>
            <w:r>
              <w:rPr>
                <w:rFonts w:ascii="Times New Roman" w:hAnsi="Times New Roman" w:cs="Times New Roman"/>
              </w:rPr>
              <w:t>1</w:t>
            </w:r>
          </w:p>
          <w:p w:rsidR="009C1965" w:rsidRPr="00AA5D9B" w:rsidRDefault="009C1965" w:rsidP="009C1965">
            <w:pPr>
              <w:jc w:val="center"/>
              <w:rPr>
                <w:rFonts w:ascii="Times New Roman" w:hAnsi="Times New Roman" w:cs="Times New Roman"/>
              </w:rPr>
            </w:pPr>
            <w:r w:rsidRPr="00AA5D9B">
              <w:rPr>
                <w:rFonts w:ascii="Times New Roman" w:hAnsi="Times New Roman" w:cs="Times New Roman"/>
              </w:rPr>
              <w:t xml:space="preserve">Размер 1-го рекламного поля: </w:t>
            </w:r>
            <w:r>
              <w:rPr>
                <w:rFonts w:ascii="Times New Roman" w:hAnsi="Times New Roman" w:cs="Times New Roman"/>
              </w:rPr>
              <w:t>1,0</w:t>
            </w:r>
            <w:r w:rsidRPr="00AA5D9B">
              <w:rPr>
                <w:rFonts w:ascii="Times New Roman" w:hAnsi="Times New Roman" w:cs="Times New Roman"/>
              </w:rPr>
              <w:t xml:space="preserve"> м x </w:t>
            </w:r>
            <w:r>
              <w:rPr>
                <w:rFonts w:ascii="Times New Roman" w:hAnsi="Times New Roman" w:cs="Times New Roman"/>
              </w:rPr>
              <w:t>5,0</w:t>
            </w:r>
            <w:r w:rsidRPr="00AA5D9B">
              <w:rPr>
                <w:rFonts w:ascii="Times New Roman" w:hAnsi="Times New Roman" w:cs="Times New Roman"/>
              </w:rPr>
              <w:t xml:space="preserve"> м</w:t>
            </w:r>
          </w:p>
          <w:p w:rsidR="009C1965" w:rsidRPr="00AA5D9B" w:rsidRDefault="009C1965" w:rsidP="009C1965">
            <w:pPr>
              <w:jc w:val="center"/>
              <w:rPr>
                <w:rFonts w:ascii="Times New Roman" w:hAnsi="Times New Roman" w:cs="Times New Roman"/>
              </w:rPr>
            </w:pPr>
            <w:r w:rsidRPr="00AA5D9B">
              <w:rPr>
                <w:rFonts w:ascii="Times New Roman" w:hAnsi="Times New Roman" w:cs="Times New Roman"/>
              </w:rPr>
              <w:t xml:space="preserve">Общая площадь рекламных полей: </w:t>
            </w:r>
            <w:r>
              <w:rPr>
                <w:rFonts w:ascii="Times New Roman" w:hAnsi="Times New Roman" w:cs="Times New Roman"/>
              </w:rPr>
              <w:t>5,0</w:t>
            </w:r>
            <w:r w:rsidRPr="00AA5D9B">
              <w:rPr>
                <w:rFonts w:ascii="Times New Roman" w:hAnsi="Times New Roman" w:cs="Times New Roman"/>
              </w:rPr>
              <w:t xml:space="preserve"> м2</w:t>
            </w:r>
          </w:p>
          <w:p w:rsidR="009C1965" w:rsidRPr="00AA5D9B" w:rsidRDefault="009C1965" w:rsidP="009C1965">
            <w:pPr>
              <w:jc w:val="center"/>
              <w:rPr>
                <w:rFonts w:ascii="Times New Roman" w:hAnsi="Times New Roman" w:cs="Times New Roman"/>
              </w:rPr>
            </w:pPr>
            <w:r w:rsidRPr="00AA5D9B">
              <w:rPr>
                <w:rFonts w:ascii="Times New Roman" w:hAnsi="Times New Roman" w:cs="Times New Roman"/>
              </w:rPr>
              <w:t>Технология демонстрации рекламы: Статичная</w:t>
            </w:r>
          </w:p>
          <w:p w:rsidR="009C1965" w:rsidRPr="00AA5D9B" w:rsidRDefault="009C1965" w:rsidP="009C1965">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Номер в схеме размещения рекламных конструкций</w:t>
            </w:r>
            <w:r>
              <w:rPr>
                <w:rFonts w:ascii="Times New Roman" w:hAnsi="Times New Roman" w:cs="Times New Roman"/>
              </w:rPr>
              <w:t xml:space="preserve"> 08В0017 (Ф-14)</w:t>
            </w:r>
          </w:p>
        </w:tc>
        <w:tc>
          <w:tcPr>
            <w:tcW w:w="1882" w:type="dxa"/>
            <w:tcBorders>
              <w:top w:val="single" w:sz="8" w:space="0" w:color="auto"/>
              <w:left w:val="single" w:sz="8" w:space="0" w:color="auto"/>
              <w:bottom w:val="single" w:sz="8" w:space="0" w:color="auto"/>
              <w:right w:val="single" w:sz="8" w:space="0" w:color="auto"/>
            </w:tcBorders>
            <w:vAlign w:val="center"/>
          </w:tcPr>
          <w:p w:rsidR="009C1965" w:rsidRDefault="009C1965" w:rsidP="009C1965">
            <w:pPr>
              <w:autoSpaceDE w:val="0"/>
              <w:autoSpaceDN w:val="0"/>
              <w:adjustRightInd w:val="0"/>
              <w:jc w:val="center"/>
              <w:rPr>
                <w:rFonts w:ascii="Times New Roman" w:eastAsia="Times New Roman" w:hAnsi="Times New Roman" w:cs="Times New Roman"/>
                <w:lang w:eastAsia="en-US"/>
              </w:rPr>
            </w:pPr>
            <w:r>
              <w:rPr>
                <w:rFonts w:ascii="Times New Roman" w:eastAsia="Times New Roman" w:hAnsi="Times New Roman" w:cs="Times New Roman"/>
                <w:lang w:eastAsia="en-US"/>
              </w:rPr>
              <w:t>5</w:t>
            </w:r>
          </w:p>
        </w:tc>
        <w:tc>
          <w:tcPr>
            <w:tcW w:w="1349" w:type="dxa"/>
            <w:tcBorders>
              <w:top w:val="single" w:sz="8" w:space="0" w:color="auto"/>
              <w:left w:val="single" w:sz="8" w:space="0" w:color="auto"/>
              <w:bottom w:val="single" w:sz="8" w:space="0" w:color="auto"/>
              <w:right w:val="single" w:sz="8" w:space="0" w:color="auto"/>
            </w:tcBorders>
            <w:vAlign w:val="center"/>
          </w:tcPr>
          <w:p w:rsidR="009C1965" w:rsidRPr="00E23953" w:rsidRDefault="009C1965" w:rsidP="009C1965">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6 300,00</w:t>
            </w:r>
          </w:p>
        </w:tc>
        <w:tc>
          <w:tcPr>
            <w:tcW w:w="1482" w:type="dxa"/>
            <w:tcBorders>
              <w:top w:val="single" w:sz="8" w:space="0" w:color="auto"/>
              <w:left w:val="single" w:sz="8" w:space="0" w:color="auto"/>
              <w:bottom w:val="single" w:sz="8" w:space="0" w:color="auto"/>
              <w:right w:val="single" w:sz="8" w:space="0" w:color="auto"/>
            </w:tcBorders>
            <w:vAlign w:val="center"/>
          </w:tcPr>
          <w:p w:rsidR="009C1965" w:rsidRPr="00E23953" w:rsidRDefault="009C1965" w:rsidP="009C1965">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630,00</w:t>
            </w:r>
          </w:p>
        </w:tc>
      </w:tr>
      <w:tr w:rsidR="009C1965" w:rsidRPr="00E23953" w:rsidTr="00B95DFD">
        <w:trPr>
          <w:trHeight w:val="3564"/>
          <w:jc w:val="center"/>
        </w:trPr>
        <w:tc>
          <w:tcPr>
            <w:tcW w:w="677" w:type="dxa"/>
            <w:tcBorders>
              <w:top w:val="single" w:sz="8" w:space="0" w:color="auto"/>
              <w:left w:val="single" w:sz="8" w:space="0" w:color="auto"/>
              <w:bottom w:val="single" w:sz="8" w:space="0" w:color="auto"/>
              <w:right w:val="single" w:sz="8" w:space="0" w:color="auto"/>
            </w:tcBorders>
            <w:vAlign w:val="center"/>
          </w:tcPr>
          <w:p w:rsidR="009C1965" w:rsidRDefault="009C1965" w:rsidP="009C1965">
            <w:pPr>
              <w:spacing w:line="274" w:lineRule="exact"/>
              <w:jc w:val="center"/>
              <w:rPr>
                <w:rFonts w:ascii="Times New Roman" w:hAnsi="Times New Roman" w:cs="Times New Roman"/>
                <w:sz w:val="22"/>
                <w:szCs w:val="22"/>
              </w:rPr>
            </w:pPr>
            <w:r>
              <w:rPr>
                <w:rFonts w:ascii="Times New Roman" w:hAnsi="Times New Roman" w:cs="Times New Roman"/>
                <w:sz w:val="22"/>
                <w:szCs w:val="22"/>
              </w:rPr>
              <w:lastRenderedPageBreak/>
              <w:t>5</w:t>
            </w:r>
          </w:p>
        </w:tc>
        <w:tc>
          <w:tcPr>
            <w:tcW w:w="4686" w:type="dxa"/>
            <w:tcBorders>
              <w:top w:val="single" w:sz="8" w:space="0" w:color="auto"/>
              <w:left w:val="single" w:sz="8" w:space="0" w:color="auto"/>
              <w:bottom w:val="single" w:sz="8" w:space="0" w:color="auto"/>
              <w:right w:val="single" w:sz="8" w:space="0" w:color="auto"/>
            </w:tcBorders>
            <w:vAlign w:val="center"/>
          </w:tcPr>
          <w:p w:rsidR="009C1965" w:rsidRDefault="009C1965" w:rsidP="009C1965">
            <w:pPr>
              <w:jc w:val="center"/>
              <w:rPr>
                <w:rFonts w:ascii="Times New Roman" w:hAnsi="Times New Roman" w:cs="Times New Roman"/>
                <w:noProof/>
                <w:sz w:val="22"/>
                <w:szCs w:val="22"/>
              </w:rPr>
            </w:pPr>
            <w:r>
              <w:rPr>
                <w:rFonts w:ascii="Times New Roman" w:hAnsi="Times New Roman" w:cs="Times New Roman"/>
                <w:noProof/>
                <w:sz w:val="22"/>
                <w:szCs w:val="22"/>
              </w:rPr>
              <w:drawing>
                <wp:inline distT="0" distB="0" distL="0" distR="0" wp14:anchorId="1F49EA84" wp14:editId="71B68478">
                  <wp:extent cx="2838450" cy="21336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Безымянный.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38450" cy="2133600"/>
                          </a:xfrm>
                          <a:prstGeom prst="rect">
                            <a:avLst/>
                          </a:prstGeom>
                        </pic:spPr>
                      </pic:pic>
                    </a:graphicData>
                  </a:graphic>
                </wp:inline>
              </w:drawing>
            </w:r>
          </w:p>
        </w:tc>
        <w:tc>
          <w:tcPr>
            <w:tcW w:w="5092" w:type="dxa"/>
            <w:tcBorders>
              <w:top w:val="single" w:sz="8" w:space="0" w:color="auto"/>
              <w:left w:val="single" w:sz="8" w:space="0" w:color="auto"/>
              <w:bottom w:val="single" w:sz="8" w:space="0" w:color="auto"/>
              <w:right w:val="single" w:sz="8" w:space="0" w:color="auto"/>
            </w:tcBorders>
            <w:vAlign w:val="center"/>
          </w:tcPr>
          <w:p w:rsidR="009C1965" w:rsidRPr="00AA5D9B" w:rsidRDefault="009C1965" w:rsidP="009C1965">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Адрес размещения рекламной конструкции:</w:t>
            </w:r>
          </w:p>
          <w:p w:rsidR="009C1965" w:rsidRDefault="009C1965" w:rsidP="009C1965">
            <w:pPr>
              <w:jc w:val="center"/>
              <w:rPr>
                <w:rFonts w:ascii="Times New Roman" w:hAnsi="Times New Roman" w:cs="Times New Roman"/>
              </w:rPr>
            </w:pPr>
            <w:r w:rsidRPr="00AA5D9B">
              <w:rPr>
                <w:rFonts w:ascii="Times New Roman" w:hAnsi="Times New Roman" w:cs="Times New Roman"/>
              </w:rPr>
              <w:t>Республика Башкортостан, г. Стерлитамак,</w:t>
            </w:r>
          </w:p>
          <w:p w:rsidR="009C1965" w:rsidRDefault="009C1965" w:rsidP="009C1965">
            <w:pPr>
              <w:jc w:val="center"/>
              <w:rPr>
                <w:rFonts w:ascii="Times New Roman" w:hAnsi="Times New Roman" w:cs="Times New Roman"/>
              </w:rPr>
            </w:pPr>
            <w:r>
              <w:rPr>
                <w:rFonts w:ascii="Times New Roman" w:hAnsi="Times New Roman" w:cs="Times New Roman"/>
              </w:rPr>
              <w:t>около нежилого здания по ул. Профсоюзная, 3а (литер № 3)</w:t>
            </w:r>
          </w:p>
          <w:p w:rsidR="009C1965" w:rsidRPr="00AA5D9B" w:rsidRDefault="009C1965" w:rsidP="009C1965">
            <w:pPr>
              <w:jc w:val="center"/>
              <w:rPr>
                <w:rFonts w:ascii="Times New Roman" w:hAnsi="Times New Roman" w:cs="Times New Roman"/>
              </w:rPr>
            </w:pPr>
            <w:r w:rsidRPr="00AA5D9B">
              <w:rPr>
                <w:rFonts w:ascii="Times New Roman" w:hAnsi="Times New Roman" w:cs="Times New Roman"/>
              </w:rPr>
              <w:t xml:space="preserve">Тип РК: </w:t>
            </w:r>
            <w:r>
              <w:rPr>
                <w:rFonts w:ascii="Times New Roman" w:hAnsi="Times New Roman" w:cs="Times New Roman"/>
              </w:rPr>
              <w:t>Флаговая конструкция</w:t>
            </w:r>
          </w:p>
          <w:p w:rsidR="009C1965" w:rsidRDefault="009C1965" w:rsidP="009C1965">
            <w:pPr>
              <w:jc w:val="center"/>
              <w:rPr>
                <w:rFonts w:ascii="Times New Roman" w:hAnsi="Times New Roman" w:cs="Times New Roman"/>
              </w:rPr>
            </w:pPr>
            <w:r w:rsidRPr="00AA5D9B">
              <w:rPr>
                <w:rFonts w:ascii="Times New Roman" w:hAnsi="Times New Roman" w:cs="Times New Roman"/>
              </w:rPr>
              <w:t xml:space="preserve">Количество рекламных полей: </w:t>
            </w:r>
            <w:r>
              <w:rPr>
                <w:rFonts w:ascii="Times New Roman" w:hAnsi="Times New Roman" w:cs="Times New Roman"/>
              </w:rPr>
              <w:t>1</w:t>
            </w:r>
          </w:p>
          <w:p w:rsidR="009C1965" w:rsidRPr="00AA5D9B" w:rsidRDefault="009C1965" w:rsidP="009C1965">
            <w:pPr>
              <w:jc w:val="center"/>
              <w:rPr>
                <w:rFonts w:ascii="Times New Roman" w:hAnsi="Times New Roman" w:cs="Times New Roman"/>
              </w:rPr>
            </w:pPr>
            <w:r w:rsidRPr="00AA5D9B">
              <w:rPr>
                <w:rFonts w:ascii="Times New Roman" w:hAnsi="Times New Roman" w:cs="Times New Roman"/>
              </w:rPr>
              <w:t xml:space="preserve">Размер 1-го рекламного поля: </w:t>
            </w:r>
            <w:r>
              <w:rPr>
                <w:rFonts w:ascii="Times New Roman" w:hAnsi="Times New Roman" w:cs="Times New Roman"/>
              </w:rPr>
              <w:t>1,0</w:t>
            </w:r>
            <w:r w:rsidRPr="00AA5D9B">
              <w:rPr>
                <w:rFonts w:ascii="Times New Roman" w:hAnsi="Times New Roman" w:cs="Times New Roman"/>
              </w:rPr>
              <w:t xml:space="preserve"> м x </w:t>
            </w:r>
            <w:r>
              <w:rPr>
                <w:rFonts w:ascii="Times New Roman" w:hAnsi="Times New Roman" w:cs="Times New Roman"/>
              </w:rPr>
              <w:t>5,0</w:t>
            </w:r>
            <w:r w:rsidRPr="00AA5D9B">
              <w:rPr>
                <w:rFonts w:ascii="Times New Roman" w:hAnsi="Times New Roman" w:cs="Times New Roman"/>
              </w:rPr>
              <w:t xml:space="preserve"> м</w:t>
            </w:r>
          </w:p>
          <w:p w:rsidR="009C1965" w:rsidRPr="00AA5D9B" w:rsidRDefault="009C1965" w:rsidP="009C1965">
            <w:pPr>
              <w:jc w:val="center"/>
              <w:rPr>
                <w:rFonts w:ascii="Times New Roman" w:hAnsi="Times New Roman" w:cs="Times New Roman"/>
              </w:rPr>
            </w:pPr>
            <w:r w:rsidRPr="00AA5D9B">
              <w:rPr>
                <w:rFonts w:ascii="Times New Roman" w:hAnsi="Times New Roman" w:cs="Times New Roman"/>
              </w:rPr>
              <w:t xml:space="preserve">Общая площадь рекламных полей: </w:t>
            </w:r>
            <w:r>
              <w:rPr>
                <w:rFonts w:ascii="Times New Roman" w:hAnsi="Times New Roman" w:cs="Times New Roman"/>
              </w:rPr>
              <w:t>5,0</w:t>
            </w:r>
            <w:r w:rsidRPr="00AA5D9B">
              <w:rPr>
                <w:rFonts w:ascii="Times New Roman" w:hAnsi="Times New Roman" w:cs="Times New Roman"/>
              </w:rPr>
              <w:t xml:space="preserve"> м2</w:t>
            </w:r>
          </w:p>
          <w:p w:rsidR="009C1965" w:rsidRPr="00AA5D9B" w:rsidRDefault="009C1965" w:rsidP="009C1965">
            <w:pPr>
              <w:jc w:val="center"/>
              <w:rPr>
                <w:rFonts w:ascii="Times New Roman" w:hAnsi="Times New Roman" w:cs="Times New Roman"/>
              </w:rPr>
            </w:pPr>
            <w:r w:rsidRPr="00AA5D9B">
              <w:rPr>
                <w:rFonts w:ascii="Times New Roman" w:hAnsi="Times New Roman" w:cs="Times New Roman"/>
              </w:rPr>
              <w:t>Технология демонстрации рекламы: Статичная</w:t>
            </w:r>
          </w:p>
          <w:p w:rsidR="009C1965" w:rsidRPr="00AA5D9B" w:rsidRDefault="009C1965" w:rsidP="009C1965">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Номер в схеме размещения рекламных конструкций</w:t>
            </w:r>
            <w:r>
              <w:rPr>
                <w:rFonts w:ascii="Times New Roman" w:hAnsi="Times New Roman" w:cs="Times New Roman"/>
              </w:rPr>
              <w:t xml:space="preserve"> 08В0018 (Ф-15)</w:t>
            </w:r>
          </w:p>
        </w:tc>
        <w:tc>
          <w:tcPr>
            <w:tcW w:w="1882" w:type="dxa"/>
            <w:tcBorders>
              <w:top w:val="single" w:sz="8" w:space="0" w:color="auto"/>
              <w:left w:val="single" w:sz="8" w:space="0" w:color="auto"/>
              <w:bottom w:val="single" w:sz="8" w:space="0" w:color="auto"/>
              <w:right w:val="single" w:sz="8" w:space="0" w:color="auto"/>
            </w:tcBorders>
            <w:vAlign w:val="center"/>
          </w:tcPr>
          <w:p w:rsidR="009C1965" w:rsidRDefault="009C1965" w:rsidP="009C1965">
            <w:pPr>
              <w:autoSpaceDE w:val="0"/>
              <w:autoSpaceDN w:val="0"/>
              <w:adjustRightInd w:val="0"/>
              <w:jc w:val="center"/>
              <w:rPr>
                <w:rFonts w:ascii="Times New Roman" w:eastAsia="Times New Roman" w:hAnsi="Times New Roman" w:cs="Times New Roman"/>
                <w:lang w:eastAsia="en-US"/>
              </w:rPr>
            </w:pPr>
            <w:r>
              <w:rPr>
                <w:rFonts w:ascii="Times New Roman" w:eastAsia="Times New Roman" w:hAnsi="Times New Roman" w:cs="Times New Roman"/>
                <w:lang w:eastAsia="en-US"/>
              </w:rPr>
              <w:t>5</w:t>
            </w:r>
          </w:p>
        </w:tc>
        <w:tc>
          <w:tcPr>
            <w:tcW w:w="1349" w:type="dxa"/>
            <w:tcBorders>
              <w:top w:val="single" w:sz="8" w:space="0" w:color="auto"/>
              <w:left w:val="single" w:sz="8" w:space="0" w:color="auto"/>
              <w:bottom w:val="single" w:sz="8" w:space="0" w:color="auto"/>
              <w:right w:val="single" w:sz="8" w:space="0" w:color="auto"/>
            </w:tcBorders>
            <w:vAlign w:val="center"/>
          </w:tcPr>
          <w:p w:rsidR="009C1965" w:rsidRPr="00E23953" w:rsidRDefault="009C1965" w:rsidP="009C1965">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6 300,00</w:t>
            </w:r>
          </w:p>
        </w:tc>
        <w:tc>
          <w:tcPr>
            <w:tcW w:w="1482" w:type="dxa"/>
            <w:tcBorders>
              <w:top w:val="single" w:sz="8" w:space="0" w:color="auto"/>
              <w:left w:val="single" w:sz="8" w:space="0" w:color="auto"/>
              <w:bottom w:val="single" w:sz="8" w:space="0" w:color="auto"/>
              <w:right w:val="single" w:sz="8" w:space="0" w:color="auto"/>
            </w:tcBorders>
            <w:vAlign w:val="center"/>
          </w:tcPr>
          <w:p w:rsidR="009C1965" w:rsidRPr="00E23953" w:rsidRDefault="009C1965" w:rsidP="009C1965">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630,00</w:t>
            </w:r>
          </w:p>
        </w:tc>
      </w:tr>
      <w:tr w:rsidR="009C1965" w:rsidRPr="00E23953" w:rsidTr="0033711A">
        <w:trPr>
          <w:trHeight w:val="482"/>
          <w:jc w:val="center"/>
        </w:trPr>
        <w:tc>
          <w:tcPr>
            <w:tcW w:w="12337" w:type="dxa"/>
            <w:gridSpan w:val="4"/>
            <w:tcBorders>
              <w:top w:val="single" w:sz="8" w:space="0" w:color="auto"/>
              <w:left w:val="single" w:sz="8" w:space="0" w:color="auto"/>
              <w:bottom w:val="single" w:sz="12" w:space="0" w:color="auto"/>
              <w:right w:val="single" w:sz="8" w:space="0" w:color="auto"/>
            </w:tcBorders>
            <w:vAlign w:val="center"/>
          </w:tcPr>
          <w:p w:rsidR="009C1965" w:rsidRPr="00D92D3E" w:rsidRDefault="009C1965" w:rsidP="004A351A">
            <w:pPr>
              <w:autoSpaceDE w:val="0"/>
              <w:autoSpaceDN w:val="0"/>
              <w:adjustRightInd w:val="0"/>
              <w:jc w:val="center"/>
              <w:rPr>
                <w:rFonts w:ascii="Times New Roman" w:eastAsia="Times New Roman" w:hAnsi="Times New Roman" w:cs="Times New Roman"/>
                <w:b/>
                <w:lang w:eastAsia="en-US"/>
              </w:rPr>
            </w:pPr>
            <w:r w:rsidRPr="00D92D3E">
              <w:rPr>
                <w:rFonts w:ascii="Times New Roman" w:eastAsia="Times New Roman" w:hAnsi="Times New Roman" w:cs="Times New Roman"/>
                <w:b/>
                <w:lang w:eastAsia="en-US"/>
              </w:rPr>
              <w:t xml:space="preserve">Итого по лоту № </w:t>
            </w:r>
            <w:r w:rsidR="004A351A">
              <w:rPr>
                <w:rFonts w:ascii="Times New Roman" w:eastAsia="Times New Roman" w:hAnsi="Times New Roman" w:cs="Times New Roman"/>
                <w:b/>
                <w:lang w:eastAsia="en-US"/>
              </w:rPr>
              <w:t>11</w:t>
            </w:r>
            <w:r w:rsidRPr="00D92D3E">
              <w:rPr>
                <w:rFonts w:ascii="Times New Roman" w:eastAsia="Times New Roman" w:hAnsi="Times New Roman" w:cs="Times New Roman"/>
                <w:b/>
                <w:lang w:eastAsia="en-US"/>
              </w:rPr>
              <w:t xml:space="preserve">: 5 рекламных конструкций </w:t>
            </w:r>
          </w:p>
        </w:tc>
        <w:tc>
          <w:tcPr>
            <w:tcW w:w="1349" w:type="dxa"/>
            <w:tcBorders>
              <w:top w:val="single" w:sz="8" w:space="0" w:color="auto"/>
              <w:left w:val="single" w:sz="8" w:space="0" w:color="auto"/>
              <w:bottom w:val="single" w:sz="8" w:space="0" w:color="auto"/>
              <w:right w:val="single" w:sz="8" w:space="0" w:color="auto"/>
            </w:tcBorders>
            <w:vAlign w:val="center"/>
          </w:tcPr>
          <w:p w:rsidR="009C1965" w:rsidRPr="009C1965" w:rsidRDefault="009C1965" w:rsidP="009C1965">
            <w:pPr>
              <w:autoSpaceDE w:val="0"/>
              <w:autoSpaceDN w:val="0"/>
              <w:adjustRightInd w:val="0"/>
              <w:jc w:val="center"/>
              <w:rPr>
                <w:rFonts w:ascii="Times New Roman" w:eastAsia="Times New Roman" w:hAnsi="Times New Roman" w:cs="Times New Roman"/>
                <w:b/>
                <w:sz w:val="22"/>
                <w:szCs w:val="22"/>
                <w:lang w:eastAsia="en-US"/>
              </w:rPr>
            </w:pPr>
            <w:r w:rsidRPr="009C1965">
              <w:rPr>
                <w:rFonts w:ascii="Times New Roman" w:eastAsia="Times New Roman" w:hAnsi="Times New Roman" w:cs="Times New Roman"/>
                <w:b/>
                <w:sz w:val="22"/>
                <w:szCs w:val="22"/>
                <w:lang w:eastAsia="en-US"/>
              </w:rPr>
              <w:t>113 500,00</w:t>
            </w:r>
          </w:p>
        </w:tc>
        <w:tc>
          <w:tcPr>
            <w:tcW w:w="1482" w:type="dxa"/>
            <w:tcBorders>
              <w:top w:val="single" w:sz="8" w:space="0" w:color="auto"/>
              <w:left w:val="single" w:sz="8" w:space="0" w:color="auto"/>
              <w:bottom w:val="single" w:sz="8" w:space="0" w:color="auto"/>
              <w:right w:val="single" w:sz="8" w:space="0" w:color="auto"/>
            </w:tcBorders>
            <w:vAlign w:val="center"/>
          </w:tcPr>
          <w:p w:rsidR="009C1965" w:rsidRPr="009C1965" w:rsidRDefault="009C1965" w:rsidP="009C1965">
            <w:pPr>
              <w:jc w:val="center"/>
              <w:rPr>
                <w:rFonts w:ascii="Times New Roman" w:eastAsia="Times New Roman" w:hAnsi="Times New Roman" w:cs="Times New Roman"/>
                <w:b/>
                <w:sz w:val="22"/>
                <w:szCs w:val="22"/>
                <w:lang w:eastAsia="en-US"/>
              </w:rPr>
            </w:pPr>
            <w:r w:rsidRPr="009C1965">
              <w:rPr>
                <w:rFonts w:ascii="Times New Roman" w:eastAsia="Times New Roman" w:hAnsi="Times New Roman" w:cs="Times New Roman"/>
                <w:b/>
                <w:sz w:val="22"/>
                <w:szCs w:val="22"/>
                <w:lang w:eastAsia="en-US"/>
              </w:rPr>
              <w:t>11 350,00</w:t>
            </w:r>
          </w:p>
        </w:tc>
      </w:tr>
    </w:tbl>
    <w:p w:rsidR="00D92D3E" w:rsidRPr="009C6AE0" w:rsidRDefault="00D92D3E" w:rsidP="004A351A">
      <w:pPr>
        <w:tabs>
          <w:tab w:val="left" w:pos="0"/>
        </w:tabs>
        <w:spacing w:before="120" w:after="120"/>
        <w:rPr>
          <w:rFonts w:ascii="Times New Roman" w:hAnsi="Times New Roman" w:cs="Times New Roman"/>
          <w:b/>
          <w:sz w:val="26"/>
          <w:szCs w:val="26"/>
          <w:u w:val="single"/>
        </w:rPr>
      </w:pPr>
      <w:r>
        <w:rPr>
          <w:rFonts w:ascii="Times New Roman" w:hAnsi="Times New Roman" w:cs="Times New Roman"/>
          <w:b/>
          <w:sz w:val="26"/>
          <w:szCs w:val="26"/>
          <w:u w:val="single"/>
        </w:rPr>
        <w:t xml:space="preserve">ЛОТ № </w:t>
      </w:r>
      <w:r w:rsidR="004A351A">
        <w:rPr>
          <w:rFonts w:ascii="Times New Roman" w:hAnsi="Times New Roman" w:cs="Times New Roman"/>
          <w:b/>
          <w:sz w:val="26"/>
          <w:szCs w:val="26"/>
          <w:u w:val="single"/>
        </w:rPr>
        <w:t>12</w:t>
      </w:r>
    </w:p>
    <w:tbl>
      <w:tblPr>
        <w:tblStyle w:val="afc"/>
        <w:tblW w:w="15168" w:type="dxa"/>
        <w:jc w:val="center"/>
        <w:tblLayout w:type="fixed"/>
        <w:tblLook w:val="04A0" w:firstRow="1" w:lastRow="0" w:firstColumn="1" w:lastColumn="0" w:noHBand="0" w:noVBand="1"/>
      </w:tblPr>
      <w:tblGrid>
        <w:gridCol w:w="677"/>
        <w:gridCol w:w="4686"/>
        <w:gridCol w:w="5092"/>
        <w:gridCol w:w="1882"/>
        <w:gridCol w:w="1349"/>
        <w:gridCol w:w="1482"/>
      </w:tblGrid>
      <w:tr w:rsidR="00D92D3E" w:rsidRPr="006C670A" w:rsidTr="00691F13">
        <w:trPr>
          <w:trHeight w:val="1068"/>
          <w:jc w:val="center"/>
        </w:trPr>
        <w:tc>
          <w:tcPr>
            <w:tcW w:w="677" w:type="dxa"/>
            <w:tcBorders>
              <w:top w:val="single" w:sz="8" w:space="0" w:color="auto"/>
              <w:left w:val="single" w:sz="8" w:space="0" w:color="auto"/>
              <w:bottom w:val="single" w:sz="8" w:space="0" w:color="auto"/>
              <w:right w:val="single" w:sz="8" w:space="0" w:color="auto"/>
            </w:tcBorders>
            <w:shd w:val="clear" w:color="auto" w:fill="auto"/>
            <w:vAlign w:val="center"/>
          </w:tcPr>
          <w:p w:rsidR="00D92D3E" w:rsidRDefault="00D92D3E" w:rsidP="00691F13">
            <w:pPr>
              <w:autoSpaceDE w:val="0"/>
              <w:autoSpaceDN w:val="0"/>
              <w:adjustRightInd w:val="0"/>
              <w:jc w:val="center"/>
              <w:rPr>
                <w:rFonts w:ascii="Times New Roman" w:eastAsia="Times New Roman" w:hAnsi="Times New Roman" w:cs="Times New Roman"/>
                <w:b/>
                <w:bCs/>
                <w:sz w:val="22"/>
                <w:szCs w:val="22"/>
                <w:lang w:val="en-US" w:eastAsia="en-US"/>
              </w:rPr>
            </w:pPr>
            <w:r w:rsidRPr="00E23953">
              <w:rPr>
                <w:rFonts w:ascii="Times New Roman" w:eastAsia="Times New Roman" w:hAnsi="Times New Roman" w:cs="Times New Roman"/>
                <w:b/>
                <w:bCs/>
                <w:sz w:val="22"/>
                <w:szCs w:val="22"/>
                <w:lang w:val="en-US" w:eastAsia="en-US"/>
              </w:rPr>
              <w:t>№</w:t>
            </w:r>
          </w:p>
          <w:p w:rsidR="00D92D3E" w:rsidRPr="00E23953" w:rsidRDefault="00D92D3E" w:rsidP="00691F13">
            <w:pPr>
              <w:autoSpaceDE w:val="0"/>
              <w:autoSpaceDN w:val="0"/>
              <w:adjustRightInd w:val="0"/>
              <w:ind w:left="24"/>
              <w:jc w:val="center"/>
              <w:rPr>
                <w:rFonts w:ascii="Times New Roman" w:hAnsi="Times New Roman" w:cs="Times New Roman"/>
                <w:b/>
                <w:sz w:val="22"/>
                <w:szCs w:val="22"/>
              </w:rPr>
            </w:pPr>
            <w:r w:rsidRPr="00E23953">
              <w:rPr>
                <w:rFonts w:ascii="Times New Roman" w:hAnsi="Times New Roman" w:cs="Times New Roman"/>
                <w:b/>
                <w:bCs/>
                <w:sz w:val="22"/>
                <w:szCs w:val="22"/>
                <w:lang w:val="en-US" w:eastAsia="en-US"/>
              </w:rPr>
              <w:t>п/п</w:t>
            </w:r>
          </w:p>
        </w:tc>
        <w:tc>
          <w:tcPr>
            <w:tcW w:w="4686" w:type="dxa"/>
            <w:tcBorders>
              <w:top w:val="single" w:sz="8" w:space="0" w:color="auto"/>
              <w:left w:val="single" w:sz="8" w:space="0" w:color="auto"/>
              <w:bottom w:val="single" w:sz="8" w:space="0" w:color="auto"/>
              <w:right w:val="single" w:sz="8" w:space="0" w:color="auto"/>
            </w:tcBorders>
            <w:shd w:val="clear" w:color="auto" w:fill="auto"/>
            <w:vAlign w:val="center"/>
          </w:tcPr>
          <w:p w:rsidR="00D92D3E" w:rsidRPr="006C670A" w:rsidRDefault="00D92D3E" w:rsidP="00691F13">
            <w:pPr>
              <w:spacing w:line="230" w:lineRule="exact"/>
              <w:jc w:val="center"/>
              <w:rPr>
                <w:rFonts w:ascii="Times New Roman" w:eastAsia="Times New Roman" w:hAnsi="Times New Roman" w:cs="Times New Roman"/>
                <w:b/>
                <w:sz w:val="22"/>
                <w:szCs w:val="22"/>
                <w:shd w:val="clear" w:color="auto" w:fill="FFFFFF"/>
              </w:rPr>
            </w:pPr>
            <w:r w:rsidRPr="006C670A">
              <w:rPr>
                <w:rFonts w:ascii="Times New Roman" w:eastAsia="Times New Roman" w:hAnsi="Times New Roman" w:cs="Times New Roman"/>
                <w:b/>
                <w:sz w:val="22"/>
                <w:szCs w:val="22"/>
                <w:shd w:val="clear" w:color="auto" w:fill="FFFFFF"/>
              </w:rPr>
              <w:t xml:space="preserve">Схема размещения </w:t>
            </w:r>
          </w:p>
          <w:p w:rsidR="00D92D3E" w:rsidRPr="006C670A" w:rsidRDefault="00D92D3E" w:rsidP="00691F13">
            <w:pPr>
              <w:jc w:val="center"/>
              <w:rPr>
                <w:rFonts w:ascii="Times New Roman" w:hAnsi="Times New Roman" w:cs="Times New Roman"/>
                <w:b/>
                <w:sz w:val="22"/>
                <w:szCs w:val="22"/>
              </w:rPr>
            </w:pPr>
            <w:r w:rsidRPr="006C670A">
              <w:rPr>
                <w:rFonts w:ascii="Times New Roman" w:eastAsia="Times New Roman" w:hAnsi="Times New Roman" w:cs="Times New Roman"/>
                <w:b/>
                <w:sz w:val="22"/>
                <w:szCs w:val="22"/>
                <w:shd w:val="clear" w:color="auto" w:fill="FFFFFF"/>
              </w:rPr>
              <w:t>рекламной конструкции</w:t>
            </w:r>
          </w:p>
        </w:tc>
        <w:tc>
          <w:tcPr>
            <w:tcW w:w="5092" w:type="dxa"/>
            <w:tcBorders>
              <w:top w:val="single" w:sz="8" w:space="0" w:color="auto"/>
              <w:left w:val="single" w:sz="8" w:space="0" w:color="auto"/>
              <w:bottom w:val="single" w:sz="8" w:space="0" w:color="auto"/>
              <w:right w:val="single" w:sz="8" w:space="0" w:color="auto"/>
            </w:tcBorders>
            <w:shd w:val="clear" w:color="auto" w:fill="auto"/>
            <w:vAlign w:val="center"/>
          </w:tcPr>
          <w:p w:rsidR="00D92D3E" w:rsidRPr="006C670A" w:rsidRDefault="00D92D3E" w:rsidP="00691F13">
            <w:pPr>
              <w:jc w:val="center"/>
              <w:rPr>
                <w:rFonts w:ascii="Times New Roman" w:hAnsi="Times New Roman" w:cs="Times New Roman"/>
                <w:b/>
                <w:sz w:val="22"/>
                <w:szCs w:val="22"/>
              </w:rPr>
            </w:pPr>
            <w:r w:rsidRPr="006C670A">
              <w:rPr>
                <w:rFonts w:ascii="Times New Roman" w:hAnsi="Times New Roman" w:cs="Times New Roman"/>
                <w:b/>
                <w:sz w:val="22"/>
                <w:szCs w:val="22"/>
              </w:rPr>
              <w:t xml:space="preserve">Краткие характеристики </w:t>
            </w:r>
          </w:p>
          <w:p w:rsidR="00D92D3E" w:rsidRPr="006C670A" w:rsidRDefault="00D92D3E" w:rsidP="00691F13">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hAnsi="Times New Roman" w:cs="Times New Roman"/>
                <w:b/>
                <w:sz w:val="22"/>
                <w:szCs w:val="22"/>
              </w:rPr>
              <w:t>рекламной кон</w:t>
            </w:r>
            <w:r w:rsidRPr="006C670A">
              <w:rPr>
                <w:rFonts w:ascii="Times New Roman" w:hAnsi="Times New Roman" w:cs="Times New Roman"/>
                <w:b/>
                <w:sz w:val="22"/>
                <w:szCs w:val="22"/>
              </w:rPr>
              <w:softHyphen/>
              <w:t>струкции и рекламного места</w:t>
            </w:r>
          </w:p>
        </w:tc>
        <w:tc>
          <w:tcPr>
            <w:tcW w:w="1882" w:type="dxa"/>
            <w:tcBorders>
              <w:top w:val="single" w:sz="8" w:space="0" w:color="auto"/>
              <w:left w:val="single" w:sz="8" w:space="0" w:color="auto"/>
              <w:bottom w:val="single" w:sz="8" w:space="0" w:color="auto"/>
              <w:right w:val="single" w:sz="8" w:space="0" w:color="auto"/>
            </w:tcBorders>
            <w:shd w:val="clear" w:color="auto" w:fill="auto"/>
            <w:vAlign w:val="center"/>
          </w:tcPr>
          <w:p w:rsidR="00D92D3E" w:rsidRPr="006C670A" w:rsidRDefault="00D92D3E" w:rsidP="00691F13">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eastAsia="Times New Roman" w:hAnsi="Times New Roman" w:cs="Times New Roman"/>
                <w:b/>
                <w:bCs/>
                <w:w w:val="98"/>
                <w:sz w:val="22"/>
                <w:szCs w:val="22"/>
                <w:lang w:eastAsia="en-US"/>
              </w:rPr>
              <w:t>Срок действия договора, лет</w:t>
            </w:r>
          </w:p>
        </w:tc>
        <w:tc>
          <w:tcPr>
            <w:tcW w:w="1349" w:type="dxa"/>
            <w:tcBorders>
              <w:top w:val="single" w:sz="8" w:space="0" w:color="auto"/>
              <w:left w:val="single" w:sz="8" w:space="0" w:color="auto"/>
              <w:bottom w:val="single" w:sz="8" w:space="0" w:color="auto"/>
              <w:right w:val="single" w:sz="8" w:space="0" w:color="auto"/>
            </w:tcBorders>
            <w:shd w:val="clear" w:color="auto" w:fill="auto"/>
            <w:vAlign w:val="center"/>
          </w:tcPr>
          <w:p w:rsidR="00D92D3E" w:rsidRPr="006C670A" w:rsidRDefault="00D92D3E" w:rsidP="00691F13">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Начальная</w:t>
            </w:r>
          </w:p>
          <w:p w:rsidR="00D92D3E" w:rsidRPr="006C670A" w:rsidRDefault="00D92D3E" w:rsidP="00691F13">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 xml:space="preserve">стоимость, </w:t>
            </w:r>
            <w:r w:rsidRPr="006C670A">
              <w:rPr>
                <w:rFonts w:ascii="Times New Roman" w:eastAsia="Times New Roman" w:hAnsi="Times New Roman" w:cs="Times New Roman"/>
                <w:b/>
                <w:bCs/>
                <w:sz w:val="22"/>
                <w:szCs w:val="22"/>
                <w:lang w:eastAsia="en-US"/>
              </w:rPr>
              <w:t>руб.</w:t>
            </w:r>
          </w:p>
        </w:tc>
        <w:tc>
          <w:tcPr>
            <w:tcW w:w="1482" w:type="dxa"/>
            <w:tcBorders>
              <w:top w:val="single" w:sz="8" w:space="0" w:color="auto"/>
              <w:left w:val="single" w:sz="8" w:space="0" w:color="auto"/>
              <w:bottom w:val="single" w:sz="8" w:space="0" w:color="auto"/>
              <w:right w:val="single" w:sz="8" w:space="0" w:color="auto"/>
            </w:tcBorders>
            <w:shd w:val="clear" w:color="auto" w:fill="auto"/>
            <w:vAlign w:val="center"/>
          </w:tcPr>
          <w:p w:rsidR="00D92D3E" w:rsidRPr="006C670A" w:rsidRDefault="00D92D3E" w:rsidP="00691F13">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Обеспечение</w:t>
            </w:r>
          </w:p>
          <w:p w:rsidR="00D92D3E" w:rsidRPr="006C670A" w:rsidRDefault="00D92D3E" w:rsidP="00691F13">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заявки,</w:t>
            </w:r>
          </w:p>
          <w:p w:rsidR="00D92D3E" w:rsidRPr="006C670A" w:rsidRDefault="00D92D3E" w:rsidP="00691F13">
            <w:pPr>
              <w:autoSpaceDE w:val="0"/>
              <w:autoSpaceDN w:val="0"/>
              <w:adjustRightInd w:val="0"/>
              <w:spacing w:after="20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sz w:val="22"/>
                <w:szCs w:val="22"/>
                <w:lang w:eastAsia="en-US"/>
              </w:rPr>
              <w:t>руб.</w:t>
            </w:r>
          </w:p>
        </w:tc>
      </w:tr>
      <w:tr w:rsidR="00D92D3E" w:rsidRPr="00E23953" w:rsidTr="00691F13">
        <w:trPr>
          <w:trHeight w:val="3155"/>
          <w:jc w:val="center"/>
        </w:trPr>
        <w:tc>
          <w:tcPr>
            <w:tcW w:w="677" w:type="dxa"/>
            <w:tcBorders>
              <w:top w:val="single" w:sz="8" w:space="0" w:color="auto"/>
              <w:left w:val="single" w:sz="8" w:space="0" w:color="auto"/>
              <w:bottom w:val="single" w:sz="8" w:space="0" w:color="auto"/>
              <w:right w:val="single" w:sz="8" w:space="0" w:color="auto"/>
            </w:tcBorders>
            <w:vAlign w:val="center"/>
          </w:tcPr>
          <w:p w:rsidR="00D92D3E" w:rsidRPr="00E23953" w:rsidRDefault="00D92D3E" w:rsidP="00691F13">
            <w:pPr>
              <w:spacing w:line="274" w:lineRule="exact"/>
              <w:jc w:val="center"/>
              <w:rPr>
                <w:rFonts w:ascii="Times New Roman" w:hAnsi="Times New Roman" w:cs="Times New Roman"/>
                <w:sz w:val="22"/>
                <w:szCs w:val="22"/>
              </w:rPr>
            </w:pPr>
            <w:r w:rsidRPr="00E23953">
              <w:rPr>
                <w:rFonts w:ascii="Times New Roman" w:hAnsi="Times New Roman" w:cs="Times New Roman"/>
                <w:sz w:val="22"/>
                <w:szCs w:val="22"/>
              </w:rPr>
              <w:t>1</w:t>
            </w:r>
          </w:p>
        </w:tc>
        <w:tc>
          <w:tcPr>
            <w:tcW w:w="4686" w:type="dxa"/>
            <w:tcBorders>
              <w:top w:val="single" w:sz="8" w:space="0" w:color="auto"/>
              <w:left w:val="single" w:sz="8" w:space="0" w:color="auto"/>
              <w:bottom w:val="single" w:sz="8" w:space="0" w:color="auto"/>
              <w:right w:val="single" w:sz="8" w:space="0" w:color="auto"/>
            </w:tcBorders>
            <w:vAlign w:val="center"/>
          </w:tcPr>
          <w:p w:rsidR="00D92D3E" w:rsidRPr="00AD0F43" w:rsidRDefault="005577B2" w:rsidP="00691F13">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extent cx="2838450" cy="1879600"/>
                  <wp:effectExtent l="0" t="0" r="0" b="635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Безымянный.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38450" cy="1879600"/>
                          </a:xfrm>
                          <a:prstGeom prst="rect">
                            <a:avLst/>
                          </a:prstGeom>
                        </pic:spPr>
                      </pic:pic>
                    </a:graphicData>
                  </a:graphic>
                </wp:inline>
              </w:drawing>
            </w:r>
          </w:p>
        </w:tc>
        <w:tc>
          <w:tcPr>
            <w:tcW w:w="5092" w:type="dxa"/>
            <w:tcBorders>
              <w:top w:val="single" w:sz="8" w:space="0" w:color="auto"/>
              <w:left w:val="single" w:sz="8" w:space="0" w:color="auto"/>
              <w:bottom w:val="single" w:sz="8" w:space="0" w:color="auto"/>
              <w:right w:val="single" w:sz="8" w:space="0" w:color="auto"/>
            </w:tcBorders>
            <w:vAlign w:val="center"/>
          </w:tcPr>
          <w:p w:rsidR="00D92D3E" w:rsidRPr="00AA5D9B" w:rsidRDefault="00D92D3E" w:rsidP="00691F13">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Адрес размещения рекламной конструкции:</w:t>
            </w:r>
          </w:p>
          <w:p w:rsidR="00D92D3E" w:rsidRDefault="00D92D3E" w:rsidP="00691F13">
            <w:pPr>
              <w:jc w:val="center"/>
              <w:rPr>
                <w:rFonts w:ascii="Times New Roman" w:hAnsi="Times New Roman" w:cs="Times New Roman"/>
              </w:rPr>
            </w:pPr>
            <w:r w:rsidRPr="00AA5D9B">
              <w:rPr>
                <w:rFonts w:ascii="Times New Roman" w:hAnsi="Times New Roman" w:cs="Times New Roman"/>
              </w:rPr>
              <w:t>Республика Башкортостан, г. Стерлитамак,</w:t>
            </w:r>
          </w:p>
          <w:p w:rsidR="00D92D3E" w:rsidRDefault="00D92D3E" w:rsidP="00691F13">
            <w:pPr>
              <w:jc w:val="center"/>
              <w:rPr>
                <w:rFonts w:ascii="Times New Roman" w:hAnsi="Times New Roman" w:cs="Times New Roman"/>
              </w:rPr>
            </w:pPr>
            <w:r>
              <w:rPr>
                <w:rFonts w:ascii="Times New Roman" w:hAnsi="Times New Roman" w:cs="Times New Roman"/>
              </w:rPr>
              <w:t>около нежилого здания по ул. Профсоюзная, 3</w:t>
            </w:r>
          </w:p>
          <w:p w:rsidR="00D92D3E" w:rsidRPr="00AA5D9B" w:rsidRDefault="00D92D3E" w:rsidP="00691F13">
            <w:pPr>
              <w:jc w:val="center"/>
              <w:rPr>
                <w:rFonts w:ascii="Times New Roman" w:hAnsi="Times New Roman" w:cs="Times New Roman"/>
              </w:rPr>
            </w:pPr>
            <w:r w:rsidRPr="00AA5D9B">
              <w:rPr>
                <w:rFonts w:ascii="Times New Roman" w:hAnsi="Times New Roman" w:cs="Times New Roman"/>
              </w:rPr>
              <w:t xml:space="preserve">Тип РК: </w:t>
            </w:r>
            <w:r>
              <w:rPr>
                <w:rFonts w:ascii="Times New Roman" w:hAnsi="Times New Roman" w:cs="Times New Roman"/>
              </w:rPr>
              <w:t>Стела</w:t>
            </w:r>
          </w:p>
          <w:p w:rsidR="00D92D3E" w:rsidRPr="00AA5D9B" w:rsidRDefault="00D92D3E" w:rsidP="00691F13">
            <w:pPr>
              <w:jc w:val="center"/>
              <w:rPr>
                <w:rFonts w:ascii="Times New Roman" w:hAnsi="Times New Roman" w:cs="Times New Roman"/>
              </w:rPr>
            </w:pPr>
            <w:r w:rsidRPr="00AA5D9B">
              <w:rPr>
                <w:rFonts w:ascii="Times New Roman" w:hAnsi="Times New Roman" w:cs="Times New Roman"/>
              </w:rPr>
              <w:t xml:space="preserve">Количество рекламных полей: </w:t>
            </w:r>
            <w:r>
              <w:rPr>
                <w:rFonts w:ascii="Times New Roman" w:hAnsi="Times New Roman" w:cs="Times New Roman"/>
              </w:rPr>
              <w:t>2</w:t>
            </w:r>
          </w:p>
          <w:p w:rsidR="00D92D3E" w:rsidRPr="00AA5D9B" w:rsidRDefault="00D92D3E" w:rsidP="00691F13">
            <w:pPr>
              <w:jc w:val="center"/>
              <w:rPr>
                <w:rFonts w:ascii="Times New Roman" w:hAnsi="Times New Roman" w:cs="Times New Roman"/>
              </w:rPr>
            </w:pPr>
            <w:r w:rsidRPr="00AA5D9B">
              <w:rPr>
                <w:rFonts w:ascii="Times New Roman" w:hAnsi="Times New Roman" w:cs="Times New Roman"/>
              </w:rPr>
              <w:t xml:space="preserve">Размер 1-го рекламного поля: </w:t>
            </w:r>
            <w:r>
              <w:rPr>
                <w:rFonts w:ascii="Times New Roman" w:hAnsi="Times New Roman" w:cs="Times New Roman"/>
              </w:rPr>
              <w:t>2,0</w:t>
            </w:r>
            <w:r w:rsidRPr="00AA5D9B">
              <w:rPr>
                <w:rFonts w:ascii="Times New Roman" w:hAnsi="Times New Roman" w:cs="Times New Roman"/>
              </w:rPr>
              <w:t xml:space="preserve"> м x </w:t>
            </w:r>
            <w:r>
              <w:rPr>
                <w:rFonts w:ascii="Times New Roman" w:hAnsi="Times New Roman" w:cs="Times New Roman"/>
              </w:rPr>
              <w:t>5,8</w:t>
            </w:r>
            <w:r w:rsidRPr="00AA5D9B">
              <w:rPr>
                <w:rFonts w:ascii="Times New Roman" w:hAnsi="Times New Roman" w:cs="Times New Roman"/>
              </w:rPr>
              <w:t xml:space="preserve"> м</w:t>
            </w:r>
          </w:p>
          <w:p w:rsidR="00D92D3E" w:rsidRPr="00AA5D9B" w:rsidRDefault="00D92D3E" w:rsidP="00691F13">
            <w:pPr>
              <w:jc w:val="center"/>
              <w:rPr>
                <w:rFonts w:ascii="Times New Roman" w:hAnsi="Times New Roman" w:cs="Times New Roman"/>
              </w:rPr>
            </w:pPr>
            <w:r w:rsidRPr="00AA5D9B">
              <w:rPr>
                <w:rFonts w:ascii="Times New Roman" w:hAnsi="Times New Roman" w:cs="Times New Roman"/>
              </w:rPr>
              <w:t xml:space="preserve">Общая площадь рекламных полей: </w:t>
            </w:r>
            <w:r>
              <w:rPr>
                <w:rFonts w:ascii="Times New Roman" w:hAnsi="Times New Roman" w:cs="Times New Roman"/>
              </w:rPr>
              <w:t>23,20</w:t>
            </w:r>
            <w:r w:rsidRPr="00AA5D9B">
              <w:rPr>
                <w:rFonts w:ascii="Times New Roman" w:hAnsi="Times New Roman" w:cs="Times New Roman"/>
              </w:rPr>
              <w:t xml:space="preserve"> м2</w:t>
            </w:r>
          </w:p>
          <w:p w:rsidR="00D92D3E" w:rsidRPr="00AA5D9B" w:rsidRDefault="00D92D3E" w:rsidP="00691F13">
            <w:pPr>
              <w:jc w:val="center"/>
              <w:rPr>
                <w:rFonts w:ascii="Times New Roman" w:hAnsi="Times New Roman" w:cs="Times New Roman"/>
              </w:rPr>
            </w:pPr>
            <w:r w:rsidRPr="00AA5D9B">
              <w:rPr>
                <w:rFonts w:ascii="Times New Roman" w:hAnsi="Times New Roman" w:cs="Times New Roman"/>
              </w:rPr>
              <w:t>Технология демонстрации рекламы: Статичная</w:t>
            </w:r>
          </w:p>
          <w:p w:rsidR="00D92D3E" w:rsidRPr="00AA5D9B" w:rsidRDefault="00D92D3E" w:rsidP="00D92D3E">
            <w:pPr>
              <w:tabs>
                <w:tab w:val="left" w:pos="0"/>
              </w:tabs>
              <w:spacing w:after="120"/>
              <w:jc w:val="center"/>
              <w:rPr>
                <w:rFonts w:ascii="Times New Roman" w:hAnsi="Times New Roman" w:cs="Times New Roman"/>
              </w:rPr>
            </w:pPr>
            <w:r w:rsidRPr="00AA5D9B">
              <w:rPr>
                <w:rFonts w:ascii="Times New Roman" w:eastAsia="Times New Roman" w:hAnsi="Times New Roman" w:cs="Times New Roman"/>
                <w:bCs/>
              </w:rPr>
              <w:t>Номер в схеме размещения рекламных конструкций</w:t>
            </w:r>
            <w:r>
              <w:rPr>
                <w:rFonts w:ascii="Times New Roman" w:hAnsi="Times New Roman" w:cs="Times New Roman"/>
              </w:rPr>
              <w:t xml:space="preserve"> 08Ж0021 (С-17)</w:t>
            </w:r>
          </w:p>
        </w:tc>
        <w:tc>
          <w:tcPr>
            <w:tcW w:w="1882" w:type="dxa"/>
            <w:tcBorders>
              <w:top w:val="single" w:sz="8" w:space="0" w:color="auto"/>
              <w:left w:val="single" w:sz="8" w:space="0" w:color="auto"/>
              <w:bottom w:val="single" w:sz="8" w:space="0" w:color="auto"/>
              <w:right w:val="single" w:sz="8" w:space="0" w:color="auto"/>
            </w:tcBorders>
            <w:vAlign w:val="center"/>
          </w:tcPr>
          <w:p w:rsidR="00D92D3E" w:rsidRPr="00AA5D9B" w:rsidRDefault="00D92D3E" w:rsidP="00691F13">
            <w:pPr>
              <w:autoSpaceDE w:val="0"/>
              <w:autoSpaceDN w:val="0"/>
              <w:adjustRightInd w:val="0"/>
              <w:jc w:val="center"/>
              <w:rPr>
                <w:rFonts w:ascii="Times New Roman" w:eastAsia="Times New Roman" w:hAnsi="Times New Roman" w:cs="Times New Roman"/>
                <w:lang w:eastAsia="en-US"/>
              </w:rPr>
            </w:pPr>
            <w:r>
              <w:rPr>
                <w:rFonts w:ascii="Times New Roman" w:eastAsia="Times New Roman" w:hAnsi="Times New Roman" w:cs="Times New Roman"/>
                <w:lang w:eastAsia="en-US"/>
              </w:rPr>
              <w:t>5</w:t>
            </w:r>
          </w:p>
        </w:tc>
        <w:tc>
          <w:tcPr>
            <w:tcW w:w="1349" w:type="dxa"/>
            <w:tcBorders>
              <w:top w:val="single" w:sz="8" w:space="0" w:color="auto"/>
              <w:left w:val="single" w:sz="8" w:space="0" w:color="auto"/>
              <w:bottom w:val="single" w:sz="8" w:space="0" w:color="auto"/>
              <w:right w:val="single" w:sz="8" w:space="0" w:color="auto"/>
            </w:tcBorders>
            <w:vAlign w:val="center"/>
          </w:tcPr>
          <w:p w:rsidR="00D92D3E" w:rsidRPr="00E23953" w:rsidRDefault="009C1965" w:rsidP="00691F13">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54 900,00</w:t>
            </w:r>
          </w:p>
        </w:tc>
        <w:tc>
          <w:tcPr>
            <w:tcW w:w="1482" w:type="dxa"/>
            <w:tcBorders>
              <w:top w:val="single" w:sz="8" w:space="0" w:color="auto"/>
              <w:left w:val="single" w:sz="8" w:space="0" w:color="auto"/>
              <w:bottom w:val="single" w:sz="8" w:space="0" w:color="auto"/>
              <w:right w:val="single" w:sz="8" w:space="0" w:color="auto"/>
            </w:tcBorders>
            <w:vAlign w:val="center"/>
          </w:tcPr>
          <w:p w:rsidR="00D92D3E" w:rsidRPr="00E23953" w:rsidRDefault="009C1965" w:rsidP="00691F13">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5 490,00</w:t>
            </w:r>
          </w:p>
        </w:tc>
      </w:tr>
      <w:tr w:rsidR="005577B2" w:rsidRPr="00E23953" w:rsidTr="00691F13">
        <w:trPr>
          <w:trHeight w:val="3155"/>
          <w:jc w:val="center"/>
        </w:trPr>
        <w:tc>
          <w:tcPr>
            <w:tcW w:w="677" w:type="dxa"/>
            <w:tcBorders>
              <w:top w:val="single" w:sz="8" w:space="0" w:color="auto"/>
              <w:left w:val="single" w:sz="8" w:space="0" w:color="auto"/>
              <w:bottom w:val="single" w:sz="8" w:space="0" w:color="auto"/>
              <w:right w:val="single" w:sz="8" w:space="0" w:color="auto"/>
            </w:tcBorders>
            <w:vAlign w:val="center"/>
          </w:tcPr>
          <w:p w:rsidR="005577B2" w:rsidRPr="00E23953" w:rsidRDefault="005577B2" w:rsidP="00691F13">
            <w:pPr>
              <w:spacing w:line="274" w:lineRule="exact"/>
              <w:jc w:val="center"/>
              <w:rPr>
                <w:rFonts w:ascii="Times New Roman" w:hAnsi="Times New Roman" w:cs="Times New Roman"/>
                <w:sz w:val="22"/>
                <w:szCs w:val="22"/>
              </w:rPr>
            </w:pPr>
            <w:r>
              <w:rPr>
                <w:rFonts w:ascii="Times New Roman" w:hAnsi="Times New Roman" w:cs="Times New Roman"/>
                <w:sz w:val="22"/>
                <w:szCs w:val="22"/>
              </w:rPr>
              <w:lastRenderedPageBreak/>
              <w:t>2</w:t>
            </w:r>
          </w:p>
        </w:tc>
        <w:tc>
          <w:tcPr>
            <w:tcW w:w="4686" w:type="dxa"/>
            <w:tcBorders>
              <w:top w:val="single" w:sz="8" w:space="0" w:color="auto"/>
              <w:left w:val="single" w:sz="8" w:space="0" w:color="auto"/>
              <w:bottom w:val="single" w:sz="8" w:space="0" w:color="auto"/>
              <w:right w:val="single" w:sz="8" w:space="0" w:color="auto"/>
            </w:tcBorders>
            <w:vAlign w:val="center"/>
          </w:tcPr>
          <w:p w:rsidR="005577B2" w:rsidRDefault="005577B2" w:rsidP="00691F13">
            <w:pPr>
              <w:jc w:val="center"/>
              <w:rPr>
                <w:rFonts w:ascii="Times New Roman" w:hAnsi="Times New Roman" w:cs="Times New Roman"/>
                <w:noProof/>
                <w:sz w:val="22"/>
                <w:szCs w:val="22"/>
              </w:rPr>
            </w:pPr>
            <w:r>
              <w:rPr>
                <w:rFonts w:ascii="Times New Roman" w:hAnsi="Times New Roman" w:cs="Times New Roman"/>
                <w:noProof/>
                <w:sz w:val="22"/>
                <w:szCs w:val="22"/>
              </w:rPr>
              <w:drawing>
                <wp:inline distT="0" distB="0" distL="0" distR="0">
                  <wp:extent cx="2838450" cy="1900555"/>
                  <wp:effectExtent l="0" t="0" r="0" b="444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Безымянный.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38450" cy="1900555"/>
                          </a:xfrm>
                          <a:prstGeom prst="rect">
                            <a:avLst/>
                          </a:prstGeom>
                        </pic:spPr>
                      </pic:pic>
                    </a:graphicData>
                  </a:graphic>
                </wp:inline>
              </w:drawing>
            </w:r>
          </w:p>
        </w:tc>
        <w:tc>
          <w:tcPr>
            <w:tcW w:w="5092" w:type="dxa"/>
            <w:tcBorders>
              <w:top w:val="single" w:sz="8" w:space="0" w:color="auto"/>
              <w:left w:val="single" w:sz="8" w:space="0" w:color="auto"/>
              <w:bottom w:val="single" w:sz="8" w:space="0" w:color="auto"/>
              <w:right w:val="single" w:sz="8" w:space="0" w:color="auto"/>
            </w:tcBorders>
            <w:vAlign w:val="center"/>
          </w:tcPr>
          <w:p w:rsidR="005577B2" w:rsidRPr="00AA5D9B" w:rsidRDefault="005577B2" w:rsidP="005577B2">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Адрес размещения рекламной конструкции:</w:t>
            </w:r>
          </w:p>
          <w:p w:rsidR="005577B2" w:rsidRDefault="005577B2" w:rsidP="005577B2">
            <w:pPr>
              <w:jc w:val="center"/>
              <w:rPr>
                <w:rFonts w:ascii="Times New Roman" w:hAnsi="Times New Roman" w:cs="Times New Roman"/>
              </w:rPr>
            </w:pPr>
            <w:r w:rsidRPr="00AA5D9B">
              <w:rPr>
                <w:rFonts w:ascii="Times New Roman" w:hAnsi="Times New Roman" w:cs="Times New Roman"/>
              </w:rPr>
              <w:t>Республика Башкортостан, г. Стерлитамак,</w:t>
            </w:r>
          </w:p>
          <w:p w:rsidR="005577B2" w:rsidRDefault="005577B2" w:rsidP="005577B2">
            <w:pPr>
              <w:jc w:val="center"/>
              <w:rPr>
                <w:rFonts w:ascii="Times New Roman" w:hAnsi="Times New Roman" w:cs="Times New Roman"/>
              </w:rPr>
            </w:pPr>
            <w:r>
              <w:rPr>
                <w:rFonts w:ascii="Times New Roman" w:hAnsi="Times New Roman" w:cs="Times New Roman"/>
              </w:rPr>
              <w:t>около нежилого здания по ул. Профсоюзная, 3 (литер № 1)</w:t>
            </w:r>
          </w:p>
          <w:p w:rsidR="005577B2" w:rsidRPr="00AA5D9B" w:rsidRDefault="005577B2" w:rsidP="005577B2">
            <w:pPr>
              <w:jc w:val="center"/>
              <w:rPr>
                <w:rFonts w:ascii="Times New Roman" w:hAnsi="Times New Roman" w:cs="Times New Roman"/>
              </w:rPr>
            </w:pPr>
            <w:r w:rsidRPr="00AA5D9B">
              <w:rPr>
                <w:rFonts w:ascii="Times New Roman" w:hAnsi="Times New Roman" w:cs="Times New Roman"/>
              </w:rPr>
              <w:t xml:space="preserve">Тип РК: </w:t>
            </w:r>
            <w:r>
              <w:rPr>
                <w:rFonts w:ascii="Times New Roman" w:hAnsi="Times New Roman" w:cs="Times New Roman"/>
              </w:rPr>
              <w:t>Флаговая конструкция</w:t>
            </w:r>
          </w:p>
          <w:p w:rsidR="005577B2" w:rsidRDefault="005577B2" w:rsidP="005577B2">
            <w:pPr>
              <w:jc w:val="center"/>
              <w:rPr>
                <w:rFonts w:ascii="Times New Roman" w:hAnsi="Times New Roman" w:cs="Times New Roman"/>
              </w:rPr>
            </w:pPr>
            <w:r w:rsidRPr="00AA5D9B">
              <w:rPr>
                <w:rFonts w:ascii="Times New Roman" w:hAnsi="Times New Roman" w:cs="Times New Roman"/>
              </w:rPr>
              <w:t xml:space="preserve">Количество рекламных полей: </w:t>
            </w:r>
            <w:r>
              <w:rPr>
                <w:rFonts w:ascii="Times New Roman" w:hAnsi="Times New Roman" w:cs="Times New Roman"/>
              </w:rPr>
              <w:t>1</w:t>
            </w:r>
          </w:p>
          <w:p w:rsidR="005577B2" w:rsidRPr="00AA5D9B" w:rsidRDefault="005577B2" w:rsidP="005577B2">
            <w:pPr>
              <w:jc w:val="center"/>
              <w:rPr>
                <w:rFonts w:ascii="Times New Roman" w:hAnsi="Times New Roman" w:cs="Times New Roman"/>
              </w:rPr>
            </w:pPr>
            <w:r w:rsidRPr="00AA5D9B">
              <w:rPr>
                <w:rFonts w:ascii="Times New Roman" w:hAnsi="Times New Roman" w:cs="Times New Roman"/>
              </w:rPr>
              <w:t xml:space="preserve">Размер 1-го рекламного поля: </w:t>
            </w:r>
            <w:r>
              <w:rPr>
                <w:rFonts w:ascii="Times New Roman" w:hAnsi="Times New Roman" w:cs="Times New Roman"/>
              </w:rPr>
              <w:t>1,0</w:t>
            </w:r>
            <w:r w:rsidRPr="00AA5D9B">
              <w:rPr>
                <w:rFonts w:ascii="Times New Roman" w:hAnsi="Times New Roman" w:cs="Times New Roman"/>
              </w:rPr>
              <w:t xml:space="preserve"> м x </w:t>
            </w:r>
            <w:r>
              <w:rPr>
                <w:rFonts w:ascii="Times New Roman" w:hAnsi="Times New Roman" w:cs="Times New Roman"/>
              </w:rPr>
              <w:t>5,0</w:t>
            </w:r>
            <w:r w:rsidRPr="00AA5D9B">
              <w:rPr>
                <w:rFonts w:ascii="Times New Roman" w:hAnsi="Times New Roman" w:cs="Times New Roman"/>
              </w:rPr>
              <w:t xml:space="preserve"> м</w:t>
            </w:r>
          </w:p>
          <w:p w:rsidR="005577B2" w:rsidRPr="00AA5D9B" w:rsidRDefault="005577B2" w:rsidP="005577B2">
            <w:pPr>
              <w:jc w:val="center"/>
              <w:rPr>
                <w:rFonts w:ascii="Times New Roman" w:hAnsi="Times New Roman" w:cs="Times New Roman"/>
              </w:rPr>
            </w:pPr>
            <w:r w:rsidRPr="00AA5D9B">
              <w:rPr>
                <w:rFonts w:ascii="Times New Roman" w:hAnsi="Times New Roman" w:cs="Times New Roman"/>
              </w:rPr>
              <w:t xml:space="preserve">Общая площадь рекламных полей: </w:t>
            </w:r>
            <w:r>
              <w:rPr>
                <w:rFonts w:ascii="Times New Roman" w:hAnsi="Times New Roman" w:cs="Times New Roman"/>
              </w:rPr>
              <w:t>5,0</w:t>
            </w:r>
            <w:r w:rsidRPr="00AA5D9B">
              <w:rPr>
                <w:rFonts w:ascii="Times New Roman" w:hAnsi="Times New Roman" w:cs="Times New Roman"/>
              </w:rPr>
              <w:t xml:space="preserve"> м2</w:t>
            </w:r>
          </w:p>
          <w:p w:rsidR="005577B2" w:rsidRPr="00AA5D9B" w:rsidRDefault="005577B2" w:rsidP="005577B2">
            <w:pPr>
              <w:jc w:val="center"/>
              <w:rPr>
                <w:rFonts w:ascii="Times New Roman" w:hAnsi="Times New Roman" w:cs="Times New Roman"/>
              </w:rPr>
            </w:pPr>
            <w:r w:rsidRPr="00AA5D9B">
              <w:rPr>
                <w:rFonts w:ascii="Times New Roman" w:hAnsi="Times New Roman" w:cs="Times New Roman"/>
              </w:rPr>
              <w:t>Технология демонстрации рекламы: Статичная</w:t>
            </w:r>
          </w:p>
          <w:p w:rsidR="005577B2" w:rsidRPr="00AA5D9B" w:rsidRDefault="005577B2" w:rsidP="005577B2">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Номер в схеме размещения рекламных конструкций</w:t>
            </w:r>
            <w:r>
              <w:rPr>
                <w:rFonts w:ascii="Times New Roman" w:hAnsi="Times New Roman" w:cs="Times New Roman"/>
              </w:rPr>
              <w:t xml:space="preserve"> 08В0052 (Ф-31)</w:t>
            </w:r>
          </w:p>
        </w:tc>
        <w:tc>
          <w:tcPr>
            <w:tcW w:w="1882" w:type="dxa"/>
            <w:tcBorders>
              <w:top w:val="single" w:sz="8" w:space="0" w:color="auto"/>
              <w:left w:val="single" w:sz="8" w:space="0" w:color="auto"/>
              <w:bottom w:val="single" w:sz="8" w:space="0" w:color="auto"/>
              <w:right w:val="single" w:sz="8" w:space="0" w:color="auto"/>
            </w:tcBorders>
            <w:vAlign w:val="center"/>
          </w:tcPr>
          <w:p w:rsidR="005577B2" w:rsidRDefault="005577B2" w:rsidP="00691F13">
            <w:pPr>
              <w:autoSpaceDE w:val="0"/>
              <w:autoSpaceDN w:val="0"/>
              <w:adjustRightInd w:val="0"/>
              <w:jc w:val="center"/>
              <w:rPr>
                <w:rFonts w:ascii="Times New Roman" w:eastAsia="Times New Roman" w:hAnsi="Times New Roman" w:cs="Times New Roman"/>
                <w:lang w:eastAsia="en-US"/>
              </w:rPr>
            </w:pPr>
            <w:r>
              <w:rPr>
                <w:rFonts w:ascii="Times New Roman" w:eastAsia="Times New Roman" w:hAnsi="Times New Roman" w:cs="Times New Roman"/>
                <w:lang w:eastAsia="en-US"/>
              </w:rPr>
              <w:t>5</w:t>
            </w:r>
          </w:p>
        </w:tc>
        <w:tc>
          <w:tcPr>
            <w:tcW w:w="1349" w:type="dxa"/>
            <w:tcBorders>
              <w:top w:val="single" w:sz="8" w:space="0" w:color="auto"/>
              <w:left w:val="single" w:sz="8" w:space="0" w:color="auto"/>
              <w:bottom w:val="single" w:sz="8" w:space="0" w:color="auto"/>
              <w:right w:val="single" w:sz="8" w:space="0" w:color="auto"/>
            </w:tcBorders>
            <w:vAlign w:val="center"/>
          </w:tcPr>
          <w:p w:rsidR="005577B2" w:rsidRPr="00E23953" w:rsidRDefault="009C1965" w:rsidP="00691F13">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7 900,00</w:t>
            </w:r>
          </w:p>
        </w:tc>
        <w:tc>
          <w:tcPr>
            <w:tcW w:w="1482" w:type="dxa"/>
            <w:tcBorders>
              <w:top w:val="single" w:sz="8" w:space="0" w:color="auto"/>
              <w:left w:val="single" w:sz="8" w:space="0" w:color="auto"/>
              <w:bottom w:val="single" w:sz="8" w:space="0" w:color="auto"/>
              <w:right w:val="single" w:sz="8" w:space="0" w:color="auto"/>
            </w:tcBorders>
            <w:vAlign w:val="center"/>
          </w:tcPr>
          <w:p w:rsidR="005577B2" w:rsidRPr="00E23953" w:rsidRDefault="009C1965" w:rsidP="00691F13">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790,00</w:t>
            </w:r>
          </w:p>
        </w:tc>
      </w:tr>
      <w:tr w:rsidR="009C1965" w:rsidRPr="00E23953" w:rsidTr="00691F13">
        <w:trPr>
          <w:trHeight w:val="3155"/>
          <w:jc w:val="center"/>
        </w:trPr>
        <w:tc>
          <w:tcPr>
            <w:tcW w:w="677" w:type="dxa"/>
            <w:tcBorders>
              <w:top w:val="single" w:sz="8" w:space="0" w:color="auto"/>
              <w:left w:val="single" w:sz="8" w:space="0" w:color="auto"/>
              <w:bottom w:val="single" w:sz="8" w:space="0" w:color="auto"/>
              <w:right w:val="single" w:sz="8" w:space="0" w:color="auto"/>
            </w:tcBorders>
            <w:vAlign w:val="center"/>
          </w:tcPr>
          <w:p w:rsidR="009C1965" w:rsidRDefault="009C1965" w:rsidP="009C1965">
            <w:pPr>
              <w:spacing w:line="274" w:lineRule="exact"/>
              <w:jc w:val="center"/>
              <w:rPr>
                <w:rFonts w:ascii="Times New Roman" w:hAnsi="Times New Roman" w:cs="Times New Roman"/>
                <w:sz w:val="22"/>
                <w:szCs w:val="22"/>
              </w:rPr>
            </w:pPr>
            <w:r>
              <w:rPr>
                <w:rFonts w:ascii="Times New Roman" w:hAnsi="Times New Roman" w:cs="Times New Roman"/>
                <w:sz w:val="22"/>
                <w:szCs w:val="22"/>
              </w:rPr>
              <w:t>3</w:t>
            </w:r>
          </w:p>
        </w:tc>
        <w:tc>
          <w:tcPr>
            <w:tcW w:w="4686" w:type="dxa"/>
            <w:tcBorders>
              <w:top w:val="single" w:sz="8" w:space="0" w:color="auto"/>
              <w:left w:val="single" w:sz="8" w:space="0" w:color="auto"/>
              <w:bottom w:val="single" w:sz="8" w:space="0" w:color="auto"/>
              <w:right w:val="single" w:sz="8" w:space="0" w:color="auto"/>
            </w:tcBorders>
            <w:vAlign w:val="center"/>
          </w:tcPr>
          <w:p w:rsidR="009C1965" w:rsidRDefault="009C1965" w:rsidP="009C1965">
            <w:pPr>
              <w:jc w:val="center"/>
              <w:rPr>
                <w:rFonts w:ascii="Times New Roman" w:hAnsi="Times New Roman" w:cs="Times New Roman"/>
                <w:noProof/>
                <w:sz w:val="22"/>
                <w:szCs w:val="22"/>
              </w:rPr>
            </w:pPr>
            <w:r>
              <w:rPr>
                <w:rFonts w:ascii="Times New Roman" w:hAnsi="Times New Roman" w:cs="Times New Roman"/>
                <w:noProof/>
                <w:sz w:val="22"/>
                <w:szCs w:val="22"/>
              </w:rPr>
              <w:drawing>
                <wp:inline distT="0" distB="0" distL="0" distR="0" wp14:anchorId="3844B31C" wp14:editId="3E98054D">
                  <wp:extent cx="2838450" cy="1900555"/>
                  <wp:effectExtent l="0" t="0" r="0"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Безымянный.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38450" cy="1900555"/>
                          </a:xfrm>
                          <a:prstGeom prst="rect">
                            <a:avLst/>
                          </a:prstGeom>
                        </pic:spPr>
                      </pic:pic>
                    </a:graphicData>
                  </a:graphic>
                </wp:inline>
              </w:drawing>
            </w:r>
          </w:p>
        </w:tc>
        <w:tc>
          <w:tcPr>
            <w:tcW w:w="5092" w:type="dxa"/>
            <w:tcBorders>
              <w:top w:val="single" w:sz="8" w:space="0" w:color="auto"/>
              <w:left w:val="single" w:sz="8" w:space="0" w:color="auto"/>
              <w:bottom w:val="single" w:sz="8" w:space="0" w:color="auto"/>
              <w:right w:val="single" w:sz="8" w:space="0" w:color="auto"/>
            </w:tcBorders>
            <w:vAlign w:val="center"/>
          </w:tcPr>
          <w:p w:rsidR="009C1965" w:rsidRPr="00AA5D9B" w:rsidRDefault="009C1965" w:rsidP="009C1965">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Адрес размещения рекламной конструкции:</w:t>
            </w:r>
          </w:p>
          <w:p w:rsidR="009C1965" w:rsidRDefault="009C1965" w:rsidP="009C1965">
            <w:pPr>
              <w:jc w:val="center"/>
              <w:rPr>
                <w:rFonts w:ascii="Times New Roman" w:hAnsi="Times New Roman" w:cs="Times New Roman"/>
              </w:rPr>
            </w:pPr>
            <w:r w:rsidRPr="00AA5D9B">
              <w:rPr>
                <w:rFonts w:ascii="Times New Roman" w:hAnsi="Times New Roman" w:cs="Times New Roman"/>
              </w:rPr>
              <w:t>Республика Башкортостан, г. Стерлитамак,</w:t>
            </w:r>
          </w:p>
          <w:p w:rsidR="009C1965" w:rsidRDefault="009C1965" w:rsidP="009C1965">
            <w:pPr>
              <w:jc w:val="center"/>
              <w:rPr>
                <w:rFonts w:ascii="Times New Roman" w:hAnsi="Times New Roman" w:cs="Times New Roman"/>
              </w:rPr>
            </w:pPr>
            <w:r>
              <w:rPr>
                <w:rFonts w:ascii="Times New Roman" w:hAnsi="Times New Roman" w:cs="Times New Roman"/>
              </w:rPr>
              <w:t>около нежилого здания по ул. Профсоюзная, 3 (литер № 2)</w:t>
            </w:r>
          </w:p>
          <w:p w:rsidR="009C1965" w:rsidRPr="00AA5D9B" w:rsidRDefault="009C1965" w:rsidP="009C1965">
            <w:pPr>
              <w:jc w:val="center"/>
              <w:rPr>
                <w:rFonts w:ascii="Times New Roman" w:hAnsi="Times New Roman" w:cs="Times New Roman"/>
              </w:rPr>
            </w:pPr>
            <w:r w:rsidRPr="00AA5D9B">
              <w:rPr>
                <w:rFonts w:ascii="Times New Roman" w:hAnsi="Times New Roman" w:cs="Times New Roman"/>
              </w:rPr>
              <w:t xml:space="preserve">Тип РК: </w:t>
            </w:r>
            <w:r>
              <w:rPr>
                <w:rFonts w:ascii="Times New Roman" w:hAnsi="Times New Roman" w:cs="Times New Roman"/>
              </w:rPr>
              <w:t>Флаговая конструкция</w:t>
            </w:r>
          </w:p>
          <w:p w:rsidR="009C1965" w:rsidRDefault="009C1965" w:rsidP="009C1965">
            <w:pPr>
              <w:jc w:val="center"/>
              <w:rPr>
                <w:rFonts w:ascii="Times New Roman" w:hAnsi="Times New Roman" w:cs="Times New Roman"/>
              </w:rPr>
            </w:pPr>
            <w:r w:rsidRPr="00AA5D9B">
              <w:rPr>
                <w:rFonts w:ascii="Times New Roman" w:hAnsi="Times New Roman" w:cs="Times New Roman"/>
              </w:rPr>
              <w:t xml:space="preserve">Количество рекламных полей: </w:t>
            </w:r>
            <w:r>
              <w:rPr>
                <w:rFonts w:ascii="Times New Roman" w:hAnsi="Times New Roman" w:cs="Times New Roman"/>
              </w:rPr>
              <w:t>1</w:t>
            </w:r>
          </w:p>
          <w:p w:rsidR="009C1965" w:rsidRPr="00AA5D9B" w:rsidRDefault="009C1965" w:rsidP="009C1965">
            <w:pPr>
              <w:jc w:val="center"/>
              <w:rPr>
                <w:rFonts w:ascii="Times New Roman" w:hAnsi="Times New Roman" w:cs="Times New Roman"/>
              </w:rPr>
            </w:pPr>
            <w:r w:rsidRPr="00AA5D9B">
              <w:rPr>
                <w:rFonts w:ascii="Times New Roman" w:hAnsi="Times New Roman" w:cs="Times New Roman"/>
              </w:rPr>
              <w:t xml:space="preserve">Размер 1-го рекламного поля: </w:t>
            </w:r>
            <w:r>
              <w:rPr>
                <w:rFonts w:ascii="Times New Roman" w:hAnsi="Times New Roman" w:cs="Times New Roman"/>
              </w:rPr>
              <w:t>1,0</w:t>
            </w:r>
            <w:r w:rsidRPr="00AA5D9B">
              <w:rPr>
                <w:rFonts w:ascii="Times New Roman" w:hAnsi="Times New Roman" w:cs="Times New Roman"/>
              </w:rPr>
              <w:t xml:space="preserve"> м x </w:t>
            </w:r>
            <w:r>
              <w:rPr>
                <w:rFonts w:ascii="Times New Roman" w:hAnsi="Times New Roman" w:cs="Times New Roman"/>
              </w:rPr>
              <w:t>5,0</w:t>
            </w:r>
            <w:r w:rsidRPr="00AA5D9B">
              <w:rPr>
                <w:rFonts w:ascii="Times New Roman" w:hAnsi="Times New Roman" w:cs="Times New Roman"/>
              </w:rPr>
              <w:t xml:space="preserve"> м</w:t>
            </w:r>
          </w:p>
          <w:p w:rsidR="009C1965" w:rsidRPr="00AA5D9B" w:rsidRDefault="009C1965" w:rsidP="009C1965">
            <w:pPr>
              <w:jc w:val="center"/>
              <w:rPr>
                <w:rFonts w:ascii="Times New Roman" w:hAnsi="Times New Roman" w:cs="Times New Roman"/>
              </w:rPr>
            </w:pPr>
            <w:r w:rsidRPr="00AA5D9B">
              <w:rPr>
                <w:rFonts w:ascii="Times New Roman" w:hAnsi="Times New Roman" w:cs="Times New Roman"/>
              </w:rPr>
              <w:t xml:space="preserve">Общая площадь рекламных полей: </w:t>
            </w:r>
            <w:r>
              <w:rPr>
                <w:rFonts w:ascii="Times New Roman" w:hAnsi="Times New Roman" w:cs="Times New Roman"/>
              </w:rPr>
              <w:t>5,0</w:t>
            </w:r>
            <w:r w:rsidRPr="00AA5D9B">
              <w:rPr>
                <w:rFonts w:ascii="Times New Roman" w:hAnsi="Times New Roman" w:cs="Times New Roman"/>
              </w:rPr>
              <w:t xml:space="preserve"> м2</w:t>
            </w:r>
          </w:p>
          <w:p w:rsidR="009C1965" w:rsidRPr="00AA5D9B" w:rsidRDefault="009C1965" w:rsidP="009C1965">
            <w:pPr>
              <w:jc w:val="center"/>
              <w:rPr>
                <w:rFonts w:ascii="Times New Roman" w:hAnsi="Times New Roman" w:cs="Times New Roman"/>
              </w:rPr>
            </w:pPr>
            <w:r w:rsidRPr="00AA5D9B">
              <w:rPr>
                <w:rFonts w:ascii="Times New Roman" w:hAnsi="Times New Roman" w:cs="Times New Roman"/>
              </w:rPr>
              <w:t>Технология демонстрации рекламы: Статичная</w:t>
            </w:r>
          </w:p>
          <w:p w:rsidR="009C1965" w:rsidRPr="00AA5D9B" w:rsidRDefault="009C1965" w:rsidP="009C1965">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Номер в схеме размещения рекламных конструкций</w:t>
            </w:r>
            <w:r>
              <w:rPr>
                <w:rFonts w:ascii="Times New Roman" w:hAnsi="Times New Roman" w:cs="Times New Roman"/>
              </w:rPr>
              <w:t xml:space="preserve"> 08В0053 (Ф-32)</w:t>
            </w:r>
          </w:p>
        </w:tc>
        <w:tc>
          <w:tcPr>
            <w:tcW w:w="1882" w:type="dxa"/>
            <w:tcBorders>
              <w:top w:val="single" w:sz="8" w:space="0" w:color="auto"/>
              <w:left w:val="single" w:sz="8" w:space="0" w:color="auto"/>
              <w:bottom w:val="single" w:sz="8" w:space="0" w:color="auto"/>
              <w:right w:val="single" w:sz="8" w:space="0" w:color="auto"/>
            </w:tcBorders>
            <w:vAlign w:val="center"/>
          </w:tcPr>
          <w:p w:rsidR="009C1965" w:rsidRDefault="009C1965" w:rsidP="009C1965">
            <w:pPr>
              <w:autoSpaceDE w:val="0"/>
              <w:autoSpaceDN w:val="0"/>
              <w:adjustRightInd w:val="0"/>
              <w:jc w:val="center"/>
              <w:rPr>
                <w:rFonts w:ascii="Times New Roman" w:eastAsia="Times New Roman" w:hAnsi="Times New Roman" w:cs="Times New Roman"/>
                <w:lang w:eastAsia="en-US"/>
              </w:rPr>
            </w:pPr>
            <w:r>
              <w:rPr>
                <w:rFonts w:ascii="Times New Roman" w:eastAsia="Times New Roman" w:hAnsi="Times New Roman" w:cs="Times New Roman"/>
                <w:lang w:eastAsia="en-US"/>
              </w:rPr>
              <w:t>5</w:t>
            </w:r>
          </w:p>
        </w:tc>
        <w:tc>
          <w:tcPr>
            <w:tcW w:w="1349" w:type="dxa"/>
            <w:tcBorders>
              <w:top w:val="single" w:sz="8" w:space="0" w:color="auto"/>
              <w:left w:val="single" w:sz="8" w:space="0" w:color="auto"/>
              <w:bottom w:val="single" w:sz="8" w:space="0" w:color="auto"/>
              <w:right w:val="single" w:sz="8" w:space="0" w:color="auto"/>
            </w:tcBorders>
            <w:vAlign w:val="center"/>
          </w:tcPr>
          <w:p w:rsidR="009C1965" w:rsidRPr="00E23953" w:rsidRDefault="009C1965" w:rsidP="009C1965">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7 900,00</w:t>
            </w:r>
          </w:p>
        </w:tc>
        <w:tc>
          <w:tcPr>
            <w:tcW w:w="1482" w:type="dxa"/>
            <w:tcBorders>
              <w:top w:val="single" w:sz="8" w:space="0" w:color="auto"/>
              <w:left w:val="single" w:sz="8" w:space="0" w:color="auto"/>
              <w:bottom w:val="single" w:sz="8" w:space="0" w:color="auto"/>
              <w:right w:val="single" w:sz="8" w:space="0" w:color="auto"/>
            </w:tcBorders>
            <w:vAlign w:val="center"/>
          </w:tcPr>
          <w:p w:rsidR="009C1965" w:rsidRPr="00E23953" w:rsidRDefault="009C1965" w:rsidP="009C1965">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790,00</w:t>
            </w:r>
          </w:p>
        </w:tc>
      </w:tr>
      <w:tr w:rsidR="009C1965" w:rsidRPr="00E23953" w:rsidTr="00691F13">
        <w:trPr>
          <w:trHeight w:val="3155"/>
          <w:jc w:val="center"/>
        </w:trPr>
        <w:tc>
          <w:tcPr>
            <w:tcW w:w="677" w:type="dxa"/>
            <w:tcBorders>
              <w:top w:val="single" w:sz="8" w:space="0" w:color="auto"/>
              <w:left w:val="single" w:sz="8" w:space="0" w:color="auto"/>
              <w:bottom w:val="single" w:sz="8" w:space="0" w:color="auto"/>
              <w:right w:val="single" w:sz="8" w:space="0" w:color="auto"/>
            </w:tcBorders>
            <w:vAlign w:val="center"/>
          </w:tcPr>
          <w:p w:rsidR="009C1965" w:rsidRDefault="009C1965" w:rsidP="009C1965">
            <w:pPr>
              <w:spacing w:line="274" w:lineRule="exact"/>
              <w:jc w:val="center"/>
              <w:rPr>
                <w:rFonts w:ascii="Times New Roman" w:hAnsi="Times New Roman" w:cs="Times New Roman"/>
                <w:sz w:val="22"/>
                <w:szCs w:val="22"/>
              </w:rPr>
            </w:pPr>
            <w:r>
              <w:rPr>
                <w:rFonts w:ascii="Times New Roman" w:hAnsi="Times New Roman" w:cs="Times New Roman"/>
                <w:sz w:val="22"/>
                <w:szCs w:val="22"/>
              </w:rPr>
              <w:t>4</w:t>
            </w:r>
          </w:p>
        </w:tc>
        <w:tc>
          <w:tcPr>
            <w:tcW w:w="4686" w:type="dxa"/>
            <w:tcBorders>
              <w:top w:val="single" w:sz="8" w:space="0" w:color="auto"/>
              <w:left w:val="single" w:sz="8" w:space="0" w:color="auto"/>
              <w:bottom w:val="single" w:sz="8" w:space="0" w:color="auto"/>
              <w:right w:val="single" w:sz="8" w:space="0" w:color="auto"/>
            </w:tcBorders>
            <w:vAlign w:val="center"/>
          </w:tcPr>
          <w:p w:rsidR="009C1965" w:rsidRDefault="009C1965" w:rsidP="009C1965">
            <w:pPr>
              <w:jc w:val="center"/>
              <w:rPr>
                <w:rFonts w:ascii="Times New Roman" w:hAnsi="Times New Roman" w:cs="Times New Roman"/>
                <w:noProof/>
                <w:sz w:val="22"/>
                <w:szCs w:val="22"/>
              </w:rPr>
            </w:pPr>
            <w:r>
              <w:rPr>
                <w:rFonts w:ascii="Times New Roman" w:hAnsi="Times New Roman" w:cs="Times New Roman"/>
                <w:noProof/>
                <w:sz w:val="22"/>
                <w:szCs w:val="22"/>
              </w:rPr>
              <w:drawing>
                <wp:inline distT="0" distB="0" distL="0" distR="0" wp14:anchorId="4A4331DE" wp14:editId="0EDCF382">
                  <wp:extent cx="2838450" cy="1900555"/>
                  <wp:effectExtent l="0" t="0" r="0" b="444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Безымянный.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38450" cy="1900555"/>
                          </a:xfrm>
                          <a:prstGeom prst="rect">
                            <a:avLst/>
                          </a:prstGeom>
                        </pic:spPr>
                      </pic:pic>
                    </a:graphicData>
                  </a:graphic>
                </wp:inline>
              </w:drawing>
            </w:r>
          </w:p>
        </w:tc>
        <w:tc>
          <w:tcPr>
            <w:tcW w:w="5092" w:type="dxa"/>
            <w:tcBorders>
              <w:top w:val="single" w:sz="8" w:space="0" w:color="auto"/>
              <w:left w:val="single" w:sz="8" w:space="0" w:color="auto"/>
              <w:bottom w:val="single" w:sz="8" w:space="0" w:color="auto"/>
              <w:right w:val="single" w:sz="8" w:space="0" w:color="auto"/>
            </w:tcBorders>
            <w:vAlign w:val="center"/>
          </w:tcPr>
          <w:p w:rsidR="009C1965" w:rsidRPr="00AA5D9B" w:rsidRDefault="009C1965" w:rsidP="009C1965">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Адрес размещения рекламной конструкции:</w:t>
            </w:r>
          </w:p>
          <w:p w:rsidR="009C1965" w:rsidRDefault="009C1965" w:rsidP="009C1965">
            <w:pPr>
              <w:jc w:val="center"/>
              <w:rPr>
                <w:rFonts w:ascii="Times New Roman" w:hAnsi="Times New Roman" w:cs="Times New Roman"/>
              </w:rPr>
            </w:pPr>
            <w:r w:rsidRPr="00AA5D9B">
              <w:rPr>
                <w:rFonts w:ascii="Times New Roman" w:hAnsi="Times New Roman" w:cs="Times New Roman"/>
              </w:rPr>
              <w:t>Республика Башкортостан, г. Стерлитамак,</w:t>
            </w:r>
          </w:p>
          <w:p w:rsidR="009C1965" w:rsidRDefault="009C1965" w:rsidP="009C1965">
            <w:pPr>
              <w:jc w:val="center"/>
              <w:rPr>
                <w:rFonts w:ascii="Times New Roman" w:hAnsi="Times New Roman" w:cs="Times New Roman"/>
              </w:rPr>
            </w:pPr>
            <w:r>
              <w:rPr>
                <w:rFonts w:ascii="Times New Roman" w:hAnsi="Times New Roman" w:cs="Times New Roman"/>
              </w:rPr>
              <w:t>около нежилого здания по ул. Профсоюзная, 3 (литер № 3)</w:t>
            </w:r>
          </w:p>
          <w:p w:rsidR="009C1965" w:rsidRPr="00AA5D9B" w:rsidRDefault="009C1965" w:rsidP="009C1965">
            <w:pPr>
              <w:jc w:val="center"/>
              <w:rPr>
                <w:rFonts w:ascii="Times New Roman" w:hAnsi="Times New Roman" w:cs="Times New Roman"/>
              </w:rPr>
            </w:pPr>
            <w:r w:rsidRPr="00AA5D9B">
              <w:rPr>
                <w:rFonts w:ascii="Times New Roman" w:hAnsi="Times New Roman" w:cs="Times New Roman"/>
              </w:rPr>
              <w:t xml:space="preserve">Тип РК: </w:t>
            </w:r>
            <w:r>
              <w:rPr>
                <w:rFonts w:ascii="Times New Roman" w:hAnsi="Times New Roman" w:cs="Times New Roman"/>
              </w:rPr>
              <w:t>Флаговая конструкция</w:t>
            </w:r>
          </w:p>
          <w:p w:rsidR="009C1965" w:rsidRDefault="009C1965" w:rsidP="009C1965">
            <w:pPr>
              <w:jc w:val="center"/>
              <w:rPr>
                <w:rFonts w:ascii="Times New Roman" w:hAnsi="Times New Roman" w:cs="Times New Roman"/>
              </w:rPr>
            </w:pPr>
            <w:r w:rsidRPr="00AA5D9B">
              <w:rPr>
                <w:rFonts w:ascii="Times New Roman" w:hAnsi="Times New Roman" w:cs="Times New Roman"/>
              </w:rPr>
              <w:t xml:space="preserve">Количество рекламных полей: </w:t>
            </w:r>
            <w:r>
              <w:rPr>
                <w:rFonts w:ascii="Times New Roman" w:hAnsi="Times New Roman" w:cs="Times New Roman"/>
              </w:rPr>
              <w:t>1</w:t>
            </w:r>
          </w:p>
          <w:p w:rsidR="009C1965" w:rsidRPr="00AA5D9B" w:rsidRDefault="009C1965" w:rsidP="009C1965">
            <w:pPr>
              <w:jc w:val="center"/>
              <w:rPr>
                <w:rFonts w:ascii="Times New Roman" w:hAnsi="Times New Roman" w:cs="Times New Roman"/>
              </w:rPr>
            </w:pPr>
            <w:r w:rsidRPr="00AA5D9B">
              <w:rPr>
                <w:rFonts w:ascii="Times New Roman" w:hAnsi="Times New Roman" w:cs="Times New Roman"/>
              </w:rPr>
              <w:t xml:space="preserve">Размер 1-го рекламного поля: </w:t>
            </w:r>
            <w:r>
              <w:rPr>
                <w:rFonts w:ascii="Times New Roman" w:hAnsi="Times New Roman" w:cs="Times New Roman"/>
              </w:rPr>
              <w:t>1,0</w:t>
            </w:r>
            <w:r w:rsidRPr="00AA5D9B">
              <w:rPr>
                <w:rFonts w:ascii="Times New Roman" w:hAnsi="Times New Roman" w:cs="Times New Roman"/>
              </w:rPr>
              <w:t xml:space="preserve"> м x </w:t>
            </w:r>
            <w:r>
              <w:rPr>
                <w:rFonts w:ascii="Times New Roman" w:hAnsi="Times New Roman" w:cs="Times New Roman"/>
              </w:rPr>
              <w:t>5,0</w:t>
            </w:r>
            <w:r w:rsidRPr="00AA5D9B">
              <w:rPr>
                <w:rFonts w:ascii="Times New Roman" w:hAnsi="Times New Roman" w:cs="Times New Roman"/>
              </w:rPr>
              <w:t xml:space="preserve"> м</w:t>
            </w:r>
          </w:p>
          <w:p w:rsidR="009C1965" w:rsidRPr="00AA5D9B" w:rsidRDefault="009C1965" w:rsidP="009C1965">
            <w:pPr>
              <w:jc w:val="center"/>
              <w:rPr>
                <w:rFonts w:ascii="Times New Roman" w:hAnsi="Times New Roman" w:cs="Times New Roman"/>
              </w:rPr>
            </w:pPr>
            <w:r w:rsidRPr="00AA5D9B">
              <w:rPr>
                <w:rFonts w:ascii="Times New Roman" w:hAnsi="Times New Roman" w:cs="Times New Roman"/>
              </w:rPr>
              <w:t xml:space="preserve">Общая площадь рекламных полей: </w:t>
            </w:r>
            <w:r>
              <w:rPr>
                <w:rFonts w:ascii="Times New Roman" w:hAnsi="Times New Roman" w:cs="Times New Roman"/>
              </w:rPr>
              <w:t>5,0</w:t>
            </w:r>
            <w:r w:rsidRPr="00AA5D9B">
              <w:rPr>
                <w:rFonts w:ascii="Times New Roman" w:hAnsi="Times New Roman" w:cs="Times New Roman"/>
              </w:rPr>
              <w:t xml:space="preserve"> м2</w:t>
            </w:r>
          </w:p>
          <w:p w:rsidR="009C1965" w:rsidRPr="00AA5D9B" w:rsidRDefault="009C1965" w:rsidP="009C1965">
            <w:pPr>
              <w:jc w:val="center"/>
              <w:rPr>
                <w:rFonts w:ascii="Times New Roman" w:hAnsi="Times New Roman" w:cs="Times New Roman"/>
              </w:rPr>
            </w:pPr>
            <w:r w:rsidRPr="00AA5D9B">
              <w:rPr>
                <w:rFonts w:ascii="Times New Roman" w:hAnsi="Times New Roman" w:cs="Times New Roman"/>
              </w:rPr>
              <w:t>Технология демонстрации рекламы: Статичная</w:t>
            </w:r>
          </w:p>
          <w:p w:rsidR="009C1965" w:rsidRPr="00AA5D9B" w:rsidRDefault="009C1965" w:rsidP="009C1965">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Номер в схеме размещения рекламных конструкций</w:t>
            </w:r>
            <w:r>
              <w:rPr>
                <w:rFonts w:ascii="Times New Roman" w:hAnsi="Times New Roman" w:cs="Times New Roman"/>
              </w:rPr>
              <w:t xml:space="preserve"> 08В0053 (Ф-33)</w:t>
            </w:r>
          </w:p>
        </w:tc>
        <w:tc>
          <w:tcPr>
            <w:tcW w:w="1882" w:type="dxa"/>
            <w:tcBorders>
              <w:top w:val="single" w:sz="8" w:space="0" w:color="auto"/>
              <w:left w:val="single" w:sz="8" w:space="0" w:color="auto"/>
              <w:bottom w:val="single" w:sz="8" w:space="0" w:color="auto"/>
              <w:right w:val="single" w:sz="8" w:space="0" w:color="auto"/>
            </w:tcBorders>
            <w:vAlign w:val="center"/>
          </w:tcPr>
          <w:p w:rsidR="009C1965" w:rsidRDefault="009C1965" w:rsidP="009C1965">
            <w:pPr>
              <w:autoSpaceDE w:val="0"/>
              <w:autoSpaceDN w:val="0"/>
              <w:adjustRightInd w:val="0"/>
              <w:jc w:val="center"/>
              <w:rPr>
                <w:rFonts w:ascii="Times New Roman" w:eastAsia="Times New Roman" w:hAnsi="Times New Roman" w:cs="Times New Roman"/>
                <w:lang w:eastAsia="en-US"/>
              </w:rPr>
            </w:pPr>
            <w:r>
              <w:rPr>
                <w:rFonts w:ascii="Times New Roman" w:eastAsia="Times New Roman" w:hAnsi="Times New Roman" w:cs="Times New Roman"/>
                <w:lang w:eastAsia="en-US"/>
              </w:rPr>
              <w:t>5</w:t>
            </w:r>
          </w:p>
        </w:tc>
        <w:tc>
          <w:tcPr>
            <w:tcW w:w="1349" w:type="dxa"/>
            <w:tcBorders>
              <w:top w:val="single" w:sz="8" w:space="0" w:color="auto"/>
              <w:left w:val="single" w:sz="8" w:space="0" w:color="auto"/>
              <w:bottom w:val="single" w:sz="8" w:space="0" w:color="auto"/>
              <w:right w:val="single" w:sz="8" w:space="0" w:color="auto"/>
            </w:tcBorders>
            <w:vAlign w:val="center"/>
          </w:tcPr>
          <w:p w:rsidR="009C1965" w:rsidRPr="00E23953" w:rsidRDefault="009C1965" w:rsidP="009C1965">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7 900,00</w:t>
            </w:r>
          </w:p>
        </w:tc>
        <w:tc>
          <w:tcPr>
            <w:tcW w:w="1482" w:type="dxa"/>
            <w:tcBorders>
              <w:top w:val="single" w:sz="8" w:space="0" w:color="auto"/>
              <w:left w:val="single" w:sz="8" w:space="0" w:color="auto"/>
              <w:bottom w:val="single" w:sz="8" w:space="0" w:color="auto"/>
              <w:right w:val="single" w:sz="8" w:space="0" w:color="auto"/>
            </w:tcBorders>
            <w:vAlign w:val="center"/>
          </w:tcPr>
          <w:p w:rsidR="009C1965" w:rsidRPr="00E23953" w:rsidRDefault="009C1965" w:rsidP="009C1965">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790,00</w:t>
            </w:r>
          </w:p>
        </w:tc>
      </w:tr>
      <w:tr w:rsidR="00FA7BA5" w:rsidRPr="00E23953" w:rsidTr="00691F13">
        <w:trPr>
          <w:trHeight w:val="482"/>
          <w:jc w:val="center"/>
        </w:trPr>
        <w:tc>
          <w:tcPr>
            <w:tcW w:w="12337" w:type="dxa"/>
            <w:gridSpan w:val="4"/>
            <w:tcBorders>
              <w:top w:val="single" w:sz="8" w:space="0" w:color="auto"/>
              <w:left w:val="single" w:sz="8" w:space="0" w:color="auto"/>
              <w:bottom w:val="single" w:sz="8" w:space="0" w:color="auto"/>
              <w:right w:val="single" w:sz="8" w:space="0" w:color="auto"/>
            </w:tcBorders>
            <w:vAlign w:val="center"/>
          </w:tcPr>
          <w:p w:rsidR="00FA7BA5" w:rsidRPr="00FA7BA5" w:rsidRDefault="004A351A" w:rsidP="00691F13">
            <w:pPr>
              <w:autoSpaceDE w:val="0"/>
              <w:autoSpaceDN w:val="0"/>
              <w:adjustRightInd w:val="0"/>
              <w:jc w:val="center"/>
              <w:rPr>
                <w:rFonts w:ascii="Times New Roman" w:eastAsia="Times New Roman" w:hAnsi="Times New Roman" w:cs="Times New Roman"/>
                <w:b/>
                <w:lang w:eastAsia="en-US"/>
              </w:rPr>
            </w:pPr>
            <w:r>
              <w:rPr>
                <w:rFonts w:ascii="Times New Roman" w:eastAsia="Times New Roman" w:hAnsi="Times New Roman" w:cs="Times New Roman"/>
                <w:b/>
                <w:lang w:eastAsia="en-US"/>
              </w:rPr>
              <w:t>Итого лот № 12</w:t>
            </w:r>
            <w:r w:rsidR="00FA7BA5">
              <w:rPr>
                <w:rFonts w:ascii="Times New Roman" w:eastAsia="Times New Roman" w:hAnsi="Times New Roman" w:cs="Times New Roman"/>
                <w:b/>
                <w:lang w:eastAsia="en-US"/>
              </w:rPr>
              <w:t>: 4 рекламные конструкции</w:t>
            </w:r>
          </w:p>
        </w:tc>
        <w:tc>
          <w:tcPr>
            <w:tcW w:w="1349" w:type="dxa"/>
            <w:tcBorders>
              <w:top w:val="single" w:sz="8" w:space="0" w:color="auto"/>
              <w:left w:val="single" w:sz="8" w:space="0" w:color="auto"/>
              <w:bottom w:val="single" w:sz="8" w:space="0" w:color="auto"/>
              <w:right w:val="single" w:sz="8" w:space="0" w:color="auto"/>
            </w:tcBorders>
            <w:vAlign w:val="center"/>
          </w:tcPr>
          <w:p w:rsidR="00FA7BA5" w:rsidRPr="009C1965" w:rsidRDefault="009C1965" w:rsidP="00691F13">
            <w:pPr>
              <w:autoSpaceDE w:val="0"/>
              <w:autoSpaceDN w:val="0"/>
              <w:adjustRightInd w:val="0"/>
              <w:jc w:val="center"/>
              <w:rPr>
                <w:rFonts w:ascii="Times New Roman" w:eastAsia="Times New Roman" w:hAnsi="Times New Roman" w:cs="Times New Roman"/>
                <w:b/>
                <w:sz w:val="22"/>
                <w:szCs w:val="22"/>
                <w:lang w:eastAsia="en-US"/>
              </w:rPr>
            </w:pPr>
            <w:r>
              <w:rPr>
                <w:rFonts w:ascii="Times New Roman" w:eastAsia="Times New Roman" w:hAnsi="Times New Roman" w:cs="Times New Roman"/>
                <w:b/>
                <w:sz w:val="22"/>
                <w:szCs w:val="22"/>
                <w:lang w:eastAsia="en-US"/>
              </w:rPr>
              <w:t>78 600,00</w:t>
            </w:r>
          </w:p>
        </w:tc>
        <w:tc>
          <w:tcPr>
            <w:tcW w:w="1482" w:type="dxa"/>
            <w:tcBorders>
              <w:top w:val="single" w:sz="8" w:space="0" w:color="auto"/>
              <w:left w:val="single" w:sz="8" w:space="0" w:color="auto"/>
              <w:bottom w:val="single" w:sz="8" w:space="0" w:color="auto"/>
              <w:right w:val="single" w:sz="8" w:space="0" w:color="auto"/>
            </w:tcBorders>
            <w:vAlign w:val="center"/>
          </w:tcPr>
          <w:p w:rsidR="00FA7BA5" w:rsidRPr="009C1965" w:rsidRDefault="009C1965" w:rsidP="00691F13">
            <w:pPr>
              <w:jc w:val="center"/>
              <w:rPr>
                <w:rFonts w:ascii="Times New Roman" w:eastAsia="Times New Roman" w:hAnsi="Times New Roman" w:cs="Times New Roman"/>
                <w:b/>
                <w:sz w:val="22"/>
                <w:szCs w:val="22"/>
                <w:lang w:eastAsia="en-US"/>
              </w:rPr>
            </w:pPr>
            <w:r>
              <w:rPr>
                <w:rFonts w:ascii="Times New Roman" w:eastAsia="Times New Roman" w:hAnsi="Times New Roman" w:cs="Times New Roman"/>
                <w:b/>
                <w:sz w:val="22"/>
                <w:szCs w:val="22"/>
                <w:lang w:eastAsia="en-US"/>
              </w:rPr>
              <w:t>7 860,00</w:t>
            </w:r>
          </w:p>
        </w:tc>
      </w:tr>
    </w:tbl>
    <w:p w:rsidR="00B86003" w:rsidRDefault="00B86003" w:rsidP="00A30A88">
      <w:pPr>
        <w:tabs>
          <w:tab w:val="left" w:pos="0"/>
        </w:tabs>
        <w:rPr>
          <w:rFonts w:ascii="Times New Roman" w:hAnsi="Times New Roman" w:cs="Times New Roman"/>
          <w:b/>
        </w:rPr>
      </w:pPr>
    </w:p>
    <w:p w:rsidR="00B86003" w:rsidRDefault="00B86003" w:rsidP="00A30A88">
      <w:pPr>
        <w:tabs>
          <w:tab w:val="left" w:pos="0"/>
        </w:tabs>
        <w:rPr>
          <w:rFonts w:ascii="Times New Roman" w:hAnsi="Times New Roman" w:cs="Times New Roman"/>
          <w:b/>
        </w:rPr>
      </w:pPr>
    </w:p>
    <w:p w:rsidR="00B86003" w:rsidRDefault="00B86003" w:rsidP="00A30A88">
      <w:pPr>
        <w:tabs>
          <w:tab w:val="left" w:pos="0"/>
        </w:tabs>
        <w:rPr>
          <w:rFonts w:ascii="Times New Roman" w:hAnsi="Times New Roman" w:cs="Times New Roman"/>
          <w:b/>
        </w:rPr>
      </w:pPr>
    </w:p>
    <w:p w:rsidR="004A351A" w:rsidRDefault="004A351A" w:rsidP="004A351A">
      <w:pPr>
        <w:tabs>
          <w:tab w:val="left" w:pos="0"/>
        </w:tabs>
        <w:spacing w:before="120" w:after="120"/>
        <w:rPr>
          <w:rFonts w:ascii="Times New Roman" w:hAnsi="Times New Roman" w:cs="Times New Roman"/>
          <w:b/>
          <w:sz w:val="26"/>
          <w:szCs w:val="26"/>
          <w:u w:val="single"/>
        </w:rPr>
      </w:pPr>
      <w:r>
        <w:rPr>
          <w:rFonts w:ascii="Times New Roman" w:hAnsi="Times New Roman" w:cs="Times New Roman"/>
          <w:b/>
          <w:sz w:val="26"/>
          <w:szCs w:val="26"/>
          <w:u w:val="single"/>
        </w:rPr>
        <w:lastRenderedPageBreak/>
        <w:t>ЛОТ № 1</w:t>
      </w:r>
      <w:r w:rsidR="009C7E63">
        <w:rPr>
          <w:rFonts w:ascii="Times New Roman" w:hAnsi="Times New Roman" w:cs="Times New Roman"/>
          <w:b/>
          <w:sz w:val="26"/>
          <w:szCs w:val="26"/>
          <w:u w:val="single"/>
        </w:rPr>
        <w:t>3</w:t>
      </w:r>
    </w:p>
    <w:tbl>
      <w:tblPr>
        <w:tblStyle w:val="afc"/>
        <w:tblW w:w="15168" w:type="dxa"/>
        <w:jc w:val="center"/>
        <w:tblLayout w:type="fixed"/>
        <w:tblLook w:val="04A0" w:firstRow="1" w:lastRow="0" w:firstColumn="1" w:lastColumn="0" w:noHBand="0" w:noVBand="1"/>
      </w:tblPr>
      <w:tblGrid>
        <w:gridCol w:w="677"/>
        <w:gridCol w:w="4686"/>
        <w:gridCol w:w="5092"/>
        <w:gridCol w:w="1882"/>
        <w:gridCol w:w="1349"/>
        <w:gridCol w:w="1482"/>
      </w:tblGrid>
      <w:tr w:rsidR="004A351A" w:rsidRPr="006C670A" w:rsidTr="00624448">
        <w:trPr>
          <w:trHeight w:val="844"/>
          <w:jc w:val="center"/>
        </w:trPr>
        <w:tc>
          <w:tcPr>
            <w:tcW w:w="677" w:type="dxa"/>
            <w:tcBorders>
              <w:top w:val="single" w:sz="8" w:space="0" w:color="auto"/>
              <w:left w:val="single" w:sz="8" w:space="0" w:color="auto"/>
              <w:bottom w:val="single" w:sz="8" w:space="0" w:color="auto"/>
              <w:right w:val="single" w:sz="8" w:space="0" w:color="auto"/>
            </w:tcBorders>
            <w:shd w:val="clear" w:color="auto" w:fill="auto"/>
            <w:vAlign w:val="center"/>
          </w:tcPr>
          <w:p w:rsidR="004A351A" w:rsidRDefault="004A351A" w:rsidP="00624448">
            <w:pPr>
              <w:autoSpaceDE w:val="0"/>
              <w:autoSpaceDN w:val="0"/>
              <w:adjustRightInd w:val="0"/>
              <w:jc w:val="center"/>
              <w:rPr>
                <w:rFonts w:ascii="Times New Roman" w:eastAsia="Times New Roman" w:hAnsi="Times New Roman" w:cs="Times New Roman"/>
                <w:b/>
                <w:bCs/>
                <w:sz w:val="22"/>
                <w:szCs w:val="22"/>
                <w:lang w:val="en-US" w:eastAsia="en-US"/>
              </w:rPr>
            </w:pPr>
            <w:r w:rsidRPr="00E23953">
              <w:rPr>
                <w:rFonts w:ascii="Times New Roman" w:eastAsia="Times New Roman" w:hAnsi="Times New Roman" w:cs="Times New Roman"/>
                <w:b/>
                <w:bCs/>
                <w:sz w:val="22"/>
                <w:szCs w:val="22"/>
                <w:lang w:val="en-US" w:eastAsia="en-US"/>
              </w:rPr>
              <w:t>№</w:t>
            </w:r>
          </w:p>
          <w:p w:rsidR="004A351A" w:rsidRPr="00E23953" w:rsidRDefault="004A351A" w:rsidP="00624448">
            <w:pPr>
              <w:autoSpaceDE w:val="0"/>
              <w:autoSpaceDN w:val="0"/>
              <w:adjustRightInd w:val="0"/>
              <w:ind w:left="24"/>
              <w:jc w:val="center"/>
              <w:rPr>
                <w:rFonts w:ascii="Times New Roman" w:hAnsi="Times New Roman" w:cs="Times New Roman"/>
                <w:b/>
                <w:sz w:val="22"/>
                <w:szCs w:val="22"/>
              </w:rPr>
            </w:pPr>
            <w:r w:rsidRPr="00E23953">
              <w:rPr>
                <w:rFonts w:ascii="Times New Roman" w:hAnsi="Times New Roman" w:cs="Times New Roman"/>
                <w:b/>
                <w:bCs/>
                <w:sz w:val="22"/>
                <w:szCs w:val="22"/>
                <w:lang w:val="en-US" w:eastAsia="en-US"/>
              </w:rPr>
              <w:t>п/п</w:t>
            </w:r>
          </w:p>
        </w:tc>
        <w:tc>
          <w:tcPr>
            <w:tcW w:w="4686" w:type="dxa"/>
            <w:tcBorders>
              <w:top w:val="single" w:sz="8" w:space="0" w:color="auto"/>
              <w:left w:val="single" w:sz="8" w:space="0" w:color="auto"/>
              <w:bottom w:val="single" w:sz="8" w:space="0" w:color="auto"/>
              <w:right w:val="single" w:sz="8" w:space="0" w:color="auto"/>
            </w:tcBorders>
            <w:shd w:val="clear" w:color="auto" w:fill="auto"/>
            <w:vAlign w:val="center"/>
          </w:tcPr>
          <w:p w:rsidR="004A351A" w:rsidRPr="006C670A" w:rsidRDefault="004A351A" w:rsidP="00624448">
            <w:pPr>
              <w:spacing w:line="230" w:lineRule="exact"/>
              <w:jc w:val="center"/>
              <w:rPr>
                <w:rFonts w:ascii="Times New Roman" w:eastAsia="Times New Roman" w:hAnsi="Times New Roman" w:cs="Times New Roman"/>
                <w:b/>
                <w:sz w:val="22"/>
                <w:szCs w:val="22"/>
                <w:shd w:val="clear" w:color="auto" w:fill="FFFFFF"/>
              </w:rPr>
            </w:pPr>
            <w:r w:rsidRPr="006C670A">
              <w:rPr>
                <w:rFonts w:ascii="Times New Roman" w:eastAsia="Times New Roman" w:hAnsi="Times New Roman" w:cs="Times New Roman"/>
                <w:b/>
                <w:sz w:val="22"/>
                <w:szCs w:val="22"/>
                <w:shd w:val="clear" w:color="auto" w:fill="FFFFFF"/>
              </w:rPr>
              <w:t xml:space="preserve">Схема размещения </w:t>
            </w:r>
          </w:p>
          <w:p w:rsidR="004A351A" w:rsidRPr="006C670A" w:rsidRDefault="004A351A" w:rsidP="00624448">
            <w:pPr>
              <w:jc w:val="center"/>
              <w:rPr>
                <w:rFonts w:ascii="Times New Roman" w:hAnsi="Times New Roman" w:cs="Times New Roman"/>
                <w:b/>
                <w:sz w:val="22"/>
                <w:szCs w:val="22"/>
              </w:rPr>
            </w:pPr>
            <w:r w:rsidRPr="006C670A">
              <w:rPr>
                <w:rFonts w:ascii="Times New Roman" w:eastAsia="Times New Roman" w:hAnsi="Times New Roman" w:cs="Times New Roman"/>
                <w:b/>
                <w:sz w:val="22"/>
                <w:szCs w:val="22"/>
                <w:shd w:val="clear" w:color="auto" w:fill="FFFFFF"/>
              </w:rPr>
              <w:t>рекламной конструкции</w:t>
            </w:r>
          </w:p>
        </w:tc>
        <w:tc>
          <w:tcPr>
            <w:tcW w:w="5092" w:type="dxa"/>
            <w:tcBorders>
              <w:top w:val="single" w:sz="8" w:space="0" w:color="auto"/>
              <w:left w:val="single" w:sz="8" w:space="0" w:color="auto"/>
              <w:bottom w:val="single" w:sz="8" w:space="0" w:color="auto"/>
              <w:right w:val="single" w:sz="8" w:space="0" w:color="auto"/>
            </w:tcBorders>
            <w:shd w:val="clear" w:color="auto" w:fill="auto"/>
            <w:vAlign w:val="center"/>
          </w:tcPr>
          <w:p w:rsidR="004A351A" w:rsidRPr="006C670A" w:rsidRDefault="004A351A" w:rsidP="00624448">
            <w:pPr>
              <w:jc w:val="center"/>
              <w:rPr>
                <w:rFonts w:ascii="Times New Roman" w:hAnsi="Times New Roman" w:cs="Times New Roman"/>
                <w:b/>
                <w:sz w:val="22"/>
                <w:szCs w:val="22"/>
              </w:rPr>
            </w:pPr>
            <w:r w:rsidRPr="006C670A">
              <w:rPr>
                <w:rFonts w:ascii="Times New Roman" w:hAnsi="Times New Roman" w:cs="Times New Roman"/>
                <w:b/>
                <w:sz w:val="22"/>
                <w:szCs w:val="22"/>
              </w:rPr>
              <w:t xml:space="preserve">Краткие характеристики </w:t>
            </w:r>
          </w:p>
          <w:p w:rsidR="004A351A" w:rsidRPr="006C670A" w:rsidRDefault="004A351A" w:rsidP="00624448">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hAnsi="Times New Roman" w:cs="Times New Roman"/>
                <w:b/>
                <w:sz w:val="22"/>
                <w:szCs w:val="22"/>
              </w:rPr>
              <w:t>рекламной кон</w:t>
            </w:r>
            <w:r w:rsidRPr="006C670A">
              <w:rPr>
                <w:rFonts w:ascii="Times New Roman" w:hAnsi="Times New Roman" w:cs="Times New Roman"/>
                <w:b/>
                <w:sz w:val="22"/>
                <w:szCs w:val="22"/>
              </w:rPr>
              <w:softHyphen/>
              <w:t>струкции и рекламного места</w:t>
            </w:r>
          </w:p>
        </w:tc>
        <w:tc>
          <w:tcPr>
            <w:tcW w:w="1882" w:type="dxa"/>
            <w:tcBorders>
              <w:top w:val="single" w:sz="8" w:space="0" w:color="auto"/>
              <w:left w:val="single" w:sz="8" w:space="0" w:color="auto"/>
              <w:bottom w:val="single" w:sz="8" w:space="0" w:color="auto"/>
              <w:right w:val="single" w:sz="8" w:space="0" w:color="auto"/>
            </w:tcBorders>
            <w:shd w:val="clear" w:color="auto" w:fill="auto"/>
            <w:vAlign w:val="center"/>
          </w:tcPr>
          <w:p w:rsidR="004A351A" w:rsidRPr="006C670A" w:rsidRDefault="004A351A" w:rsidP="00624448">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eastAsia="Times New Roman" w:hAnsi="Times New Roman" w:cs="Times New Roman"/>
                <w:b/>
                <w:bCs/>
                <w:w w:val="98"/>
                <w:sz w:val="22"/>
                <w:szCs w:val="22"/>
                <w:lang w:eastAsia="en-US"/>
              </w:rPr>
              <w:t>Срок действия договора, лет</w:t>
            </w:r>
          </w:p>
        </w:tc>
        <w:tc>
          <w:tcPr>
            <w:tcW w:w="1349" w:type="dxa"/>
            <w:tcBorders>
              <w:top w:val="single" w:sz="8" w:space="0" w:color="auto"/>
              <w:left w:val="single" w:sz="8" w:space="0" w:color="auto"/>
              <w:bottom w:val="single" w:sz="8" w:space="0" w:color="auto"/>
              <w:right w:val="single" w:sz="8" w:space="0" w:color="auto"/>
            </w:tcBorders>
            <w:shd w:val="clear" w:color="auto" w:fill="auto"/>
            <w:vAlign w:val="center"/>
          </w:tcPr>
          <w:p w:rsidR="004A351A" w:rsidRPr="006C670A" w:rsidRDefault="004A351A"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Начальная</w:t>
            </w:r>
          </w:p>
          <w:p w:rsidR="004A351A" w:rsidRPr="006C670A" w:rsidRDefault="004A351A"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 xml:space="preserve">стоимость, </w:t>
            </w:r>
            <w:r w:rsidRPr="006C670A">
              <w:rPr>
                <w:rFonts w:ascii="Times New Roman" w:eastAsia="Times New Roman" w:hAnsi="Times New Roman" w:cs="Times New Roman"/>
                <w:b/>
                <w:bCs/>
                <w:sz w:val="22"/>
                <w:szCs w:val="22"/>
                <w:lang w:eastAsia="en-US"/>
              </w:rPr>
              <w:t>руб.</w:t>
            </w:r>
          </w:p>
        </w:tc>
        <w:tc>
          <w:tcPr>
            <w:tcW w:w="1482" w:type="dxa"/>
            <w:tcBorders>
              <w:top w:val="single" w:sz="8" w:space="0" w:color="auto"/>
              <w:left w:val="single" w:sz="8" w:space="0" w:color="auto"/>
              <w:bottom w:val="single" w:sz="8" w:space="0" w:color="auto"/>
              <w:right w:val="single" w:sz="8" w:space="0" w:color="auto"/>
            </w:tcBorders>
            <w:shd w:val="clear" w:color="auto" w:fill="auto"/>
            <w:vAlign w:val="center"/>
          </w:tcPr>
          <w:p w:rsidR="004A351A" w:rsidRPr="006C670A" w:rsidRDefault="004A351A"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Обеспечение</w:t>
            </w:r>
          </w:p>
          <w:p w:rsidR="004A351A" w:rsidRPr="006C670A" w:rsidRDefault="004A351A"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заявки,</w:t>
            </w:r>
          </w:p>
          <w:p w:rsidR="004A351A" w:rsidRPr="006C670A" w:rsidRDefault="004A351A"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sz w:val="22"/>
                <w:szCs w:val="22"/>
                <w:lang w:eastAsia="en-US"/>
              </w:rPr>
              <w:t>руб.</w:t>
            </w:r>
          </w:p>
        </w:tc>
      </w:tr>
      <w:tr w:rsidR="004A351A" w:rsidRPr="00E23953" w:rsidTr="00624448">
        <w:trPr>
          <w:trHeight w:val="3564"/>
          <w:jc w:val="center"/>
        </w:trPr>
        <w:tc>
          <w:tcPr>
            <w:tcW w:w="677" w:type="dxa"/>
            <w:tcBorders>
              <w:top w:val="single" w:sz="8" w:space="0" w:color="auto"/>
              <w:left w:val="single" w:sz="8" w:space="0" w:color="auto"/>
              <w:bottom w:val="single" w:sz="8" w:space="0" w:color="auto"/>
              <w:right w:val="single" w:sz="8" w:space="0" w:color="auto"/>
            </w:tcBorders>
            <w:vAlign w:val="center"/>
          </w:tcPr>
          <w:p w:rsidR="004A351A" w:rsidRPr="00E23953" w:rsidRDefault="004A351A" w:rsidP="004A351A">
            <w:pPr>
              <w:spacing w:line="274" w:lineRule="exact"/>
              <w:jc w:val="center"/>
              <w:rPr>
                <w:rFonts w:ascii="Times New Roman" w:hAnsi="Times New Roman" w:cs="Times New Roman"/>
                <w:sz w:val="22"/>
                <w:szCs w:val="22"/>
              </w:rPr>
            </w:pPr>
            <w:r w:rsidRPr="00E23953">
              <w:rPr>
                <w:rFonts w:ascii="Times New Roman" w:hAnsi="Times New Roman" w:cs="Times New Roman"/>
                <w:sz w:val="22"/>
                <w:szCs w:val="22"/>
              </w:rPr>
              <w:t>1</w:t>
            </w:r>
          </w:p>
        </w:tc>
        <w:tc>
          <w:tcPr>
            <w:tcW w:w="4686" w:type="dxa"/>
            <w:tcBorders>
              <w:top w:val="single" w:sz="8" w:space="0" w:color="auto"/>
              <w:left w:val="single" w:sz="8" w:space="0" w:color="auto"/>
              <w:bottom w:val="single" w:sz="8" w:space="0" w:color="auto"/>
              <w:right w:val="single" w:sz="8" w:space="0" w:color="auto"/>
            </w:tcBorders>
            <w:vAlign w:val="center"/>
          </w:tcPr>
          <w:p w:rsidR="004A351A" w:rsidRPr="00AD0F43" w:rsidRDefault="004A351A" w:rsidP="004A351A">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168A5DC7" wp14:editId="553C5F54">
                  <wp:extent cx="2838450" cy="20828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Безымянный.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38450" cy="2082800"/>
                          </a:xfrm>
                          <a:prstGeom prst="rect">
                            <a:avLst/>
                          </a:prstGeom>
                        </pic:spPr>
                      </pic:pic>
                    </a:graphicData>
                  </a:graphic>
                </wp:inline>
              </w:drawing>
            </w:r>
          </w:p>
        </w:tc>
        <w:tc>
          <w:tcPr>
            <w:tcW w:w="5092" w:type="dxa"/>
            <w:tcBorders>
              <w:top w:val="single" w:sz="8" w:space="0" w:color="auto"/>
              <w:left w:val="single" w:sz="8" w:space="0" w:color="auto"/>
              <w:bottom w:val="single" w:sz="8" w:space="0" w:color="auto"/>
              <w:right w:val="single" w:sz="8" w:space="0" w:color="auto"/>
            </w:tcBorders>
            <w:vAlign w:val="center"/>
          </w:tcPr>
          <w:p w:rsidR="004A351A" w:rsidRPr="00AA5D9B" w:rsidRDefault="004A351A" w:rsidP="004A351A">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Адрес размещения рекламной конструкции:</w:t>
            </w:r>
          </w:p>
          <w:p w:rsidR="004A351A" w:rsidRDefault="004A351A" w:rsidP="004A351A">
            <w:pPr>
              <w:jc w:val="center"/>
              <w:rPr>
                <w:rFonts w:ascii="Times New Roman" w:hAnsi="Times New Roman" w:cs="Times New Roman"/>
              </w:rPr>
            </w:pPr>
            <w:r w:rsidRPr="00AA5D9B">
              <w:rPr>
                <w:rFonts w:ascii="Times New Roman" w:hAnsi="Times New Roman" w:cs="Times New Roman"/>
              </w:rPr>
              <w:t>Республика Башкортостан, г. Стерлитамак,</w:t>
            </w:r>
          </w:p>
          <w:p w:rsidR="004A351A" w:rsidRPr="00FA7BA5" w:rsidRDefault="004A351A" w:rsidP="004A351A">
            <w:pPr>
              <w:jc w:val="center"/>
              <w:rPr>
                <w:rFonts w:ascii="Times New Roman" w:hAnsi="Times New Roman" w:cs="Times New Roman"/>
              </w:rPr>
            </w:pPr>
            <w:r>
              <w:rPr>
                <w:rFonts w:ascii="Times New Roman" w:hAnsi="Times New Roman" w:cs="Times New Roman"/>
              </w:rPr>
              <w:t>пр. Ленина, в центре разворотного кольца (поворот на «</w:t>
            </w:r>
            <w:r>
              <w:rPr>
                <w:rFonts w:ascii="Times New Roman" w:hAnsi="Times New Roman" w:cs="Times New Roman"/>
                <w:lang w:val="en-US"/>
              </w:rPr>
              <w:t>METRO</w:t>
            </w:r>
            <w:r>
              <w:rPr>
                <w:rFonts w:ascii="Times New Roman" w:hAnsi="Times New Roman" w:cs="Times New Roman"/>
              </w:rPr>
              <w:t>»)</w:t>
            </w:r>
          </w:p>
          <w:p w:rsidR="004A351A" w:rsidRPr="00AA5D9B" w:rsidRDefault="004A351A" w:rsidP="004A351A">
            <w:pPr>
              <w:jc w:val="center"/>
              <w:rPr>
                <w:rFonts w:ascii="Times New Roman" w:hAnsi="Times New Roman" w:cs="Times New Roman"/>
              </w:rPr>
            </w:pPr>
            <w:r w:rsidRPr="00AA5D9B">
              <w:rPr>
                <w:rFonts w:ascii="Times New Roman" w:hAnsi="Times New Roman" w:cs="Times New Roman"/>
              </w:rPr>
              <w:t xml:space="preserve">Тип РК: </w:t>
            </w:r>
            <w:r>
              <w:rPr>
                <w:rFonts w:ascii="Times New Roman" w:hAnsi="Times New Roman" w:cs="Times New Roman"/>
              </w:rPr>
              <w:t>Видеоэкран</w:t>
            </w:r>
          </w:p>
          <w:p w:rsidR="004A351A" w:rsidRPr="00AA5D9B" w:rsidRDefault="004A351A" w:rsidP="004A351A">
            <w:pPr>
              <w:jc w:val="center"/>
              <w:rPr>
                <w:rFonts w:ascii="Times New Roman" w:hAnsi="Times New Roman" w:cs="Times New Roman"/>
              </w:rPr>
            </w:pPr>
            <w:r w:rsidRPr="00AA5D9B">
              <w:rPr>
                <w:rFonts w:ascii="Times New Roman" w:hAnsi="Times New Roman" w:cs="Times New Roman"/>
              </w:rPr>
              <w:t xml:space="preserve">Количество рекламных полей: </w:t>
            </w:r>
          </w:p>
          <w:p w:rsidR="004A351A" w:rsidRPr="00AA5D9B" w:rsidRDefault="004A351A" w:rsidP="004A351A">
            <w:pPr>
              <w:jc w:val="center"/>
              <w:rPr>
                <w:rFonts w:ascii="Times New Roman" w:hAnsi="Times New Roman" w:cs="Times New Roman"/>
              </w:rPr>
            </w:pPr>
            <w:r w:rsidRPr="00AA5D9B">
              <w:rPr>
                <w:rFonts w:ascii="Times New Roman" w:hAnsi="Times New Roman" w:cs="Times New Roman"/>
              </w:rPr>
              <w:t xml:space="preserve">Размер 1-го рекламного поля: </w:t>
            </w:r>
            <w:r>
              <w:rPr>
                <w:rFonts w:ascii="Times New Roman" w:hAnsi="Times New Roman" w:cs="Times New Roman"/>
              </w:rPr>
              <w:t>3,0</w:t>
            </w:r>
            <w:r w:rsidRPr="00AA5D9B">
              <w:rPr>
                <w:rFonts w:ascii="Times New Roman" w:hAnsi="Times New Roman" w:cs="Times New Roman"/>
              </w:rPr>
              <w:t xml:space="preserve"> м x </w:t>
            </w:r>
            <w:r>
              <w:rPr>
                <w:rFonts w:ascii="Times New Roman" w:hAnsi="Times New Roman" w:cs="Times New Roman"/>
              </w:rPr>
              <w:t>6,0</w:t>
            </w:r>
            <w:r w:rsidRPr="00AA5D9B">
              <w:rPr>
                <w:rFonts w:ascii="Times New Roman" w:hAnsi="Times New Roman" w:cs="Times New Roman"/>
              </w:rPr>
              <w:t xml:space="preserve"> м</w:t>
            </w:r>
          </w:p>
          <w:p w:rsidR="004A351A" w:rsidRPr="00AA5D9B" w:rsidRDefault="004A351A" w:rsidP="004A351A">
            <w:pPr>
              <w:jc w:val="center"/>
              <w:rPr>
                <w:rFonts w:ascii="Times New Roman" w:hAnsi="Times New Roman" w:cs="Times New Roman"/>
              </w:rPr>
            </w:pPr>
            <w:r w:rsidRPr="00AA5D9B">
              <w:rPr>
                <w:rFonts w:ascii="Times New Roman" w:hAnsi="Times New Roman" w:cs="Times New Roman"/>
              </w:rPr>
              <w:t xml:space="preserve">Общая площадь рекламных полей: </w:t>
            </w:r>
            <w:r>
              <w:rPr>
                <w:rFonts w:ascii="Times New Roman" w:hAnsi="Times New Roman" w:cs="Times New Roman"/>
              </w:rPr>
              <w:t>18,0</w:t>
            </w:r>
            <w:r w:rsidRPr="00AA5D9B">
              <w:rPr>
                <w:rFonts w:ascii="Times New Roman" w:hAnsi="Times New Roman" w:cs="Times New Roman"/>
              </w:rPr>
              <w:t xml:space="preserve"> м2</w:t>
            </w:r>
          </w:p>
          <w:p w:rsidR="004A351A" w:rsidRPr="00AA5D9B" w:rsidRDefault="004A351A" w:rsidP="004A351A">
            <w:pPr>
              <w:jc w:val="center"/>
              <w:rPr>
                <w:rFonts w:ascii="Times New Roman" w:hAnsi="Times New Roman" w:cs="Times New Roman"/>
              </w:rPr>
            </w:pPr>
            <w:r w:rsidRPr="00AA5D9B">
              <w:rPr>
                <w:rFonts w:ascii="Times New Roman" w:hAnsi="Times New Roman" w:cs="Times New Roman"/>
              </w:rPr>
              <w:t xml:space="preserve">Технология демонстрации рекламы: </w:t>
            </w:r>
            <w:r>
              <w:rPr>
                <w:rFonts w:ascii="Times New Roman" w:hAnsi="Times New Roman" w:cs="Times New Roman"/>
              </w:rPr>
              <w:t>Динамичная</w:t>
            </w:r>
          </w:p>
          <w:p w:rsidR="004A351A" w:rsidRPr="00AA5D9B" w:rsidRDefault="004A351A" w:rsidP="004A351A">
            <w:pPr>
              <w:tabs>
                <w:tab w:val="left" w:pos="0"/>
              </w:tabs>
              <w:spacing w:after="120"/>
              <w:jc w:val="center"/>
              <w:rPr>
                <w:rFonts w:ascii="Times New Roman" w:hAnsi="Times New Roman" w:cs="Times New Roman"/>
              </w:rPr>
            </w:pPr>
            <w:r w:rsidRPr="00AA5D9B">
              <w:rPr>
                <w:rFonts w:ascii="Times New Roman" w:eastAsia="Times New Roman" w:hAnsi="Times New Roman" w:cs="Times New Roman"/>
                <w:bCs/>
              </w:rPr>
              <w:t>Номер в схеме размещения рекламных конструкций</w:t>
            </w:r>
            <w:r>
              <w:rPr>
                <w:rFonts w:ascii="Times New Roman" w:hAnsi="Times New Roman" w:cs="Times New Roman"/>
              </w:rPr>
              <w:t xml:space="preserve"> (ВЭ - 2)</w:t>
            </w:r>
          </w:p>
        </w:tc>
        <w:tc>
          <w:tcPr>
            <w:tcW w:w="1882" w:type="dxa"/>
            <w:tcBorders>
              <w:top w:val="single" w:sz="8" w:space="0" w:color="auto"/>
              <w:left w:val="single" w:sz="8" w:space="0" w:color="auto"/>
              <w:bottom w:val="single" w:sz="8" w:space="0" w:color="auto"/>
              <w:right w:val="single" w:sz="8" w:space="0" w:color="auto"/>
            </w:tcBorders>
            <w:vAlign w:val="center"/>
          </w:tcPr>
          <w:p w:rsidR="004A351A" w:rsidRPr="00AA5D9B" w:rsidRDefault="004A351A" w:rsidP="004A351A">
            <w:pPr>
              <w:autoSpaceDE w:val="0"/>
              <w:autoSpaceDN w:val="0"/>
              <w:adjustRightInd w:val="0"/>
              <w:jc w:val="center"/>
              <w:rPr>
                <w:rFonts w:ascii="Times New Roman" w:eastAsia="Times New Roman" w:hAnsi="Times New Roman" w:cs="Times New Roman"/>
                <w:lang w:eastAsia="en-US"/>
              </w:rPr>
            </w:pPr>
            <w:r>
              <w:rPr>
                <w:rFonts w:ascii="Times New Roman" w:eastAsia="Times New Roman" w:hAnsi="Times New Roman" w:cs="Times New Roman"/>
                <w:lang w:eastAsia="en-US"/>
              </w:rPr>
              <w:t>10</w:t>
            </w:r>
          </w:p>
        </w:tc>
        <w:tc>
          <w:tcPr>
            <w:tcW w:w="1349" w:type="dxa"/>
            <w:tcBorders>
              <w:top w:val="single" w:sz="8" w:space="0" w:color="auto"/>
              <w:left w:val="single" w:sz="8" w:space="0" w:color="auto"/>
              <w:bottom w:val="single" w:sz="8" w:space="0" w:color="auto"/>
              <w:right w:val="single" w:sz="8" w:space="0" w:color="auto"/>
            </w:tcBorders>
            <w:vAlign w:val="center"/>
          </w:tcPr>
          <w:p w:rsidR="004A351A" w:rsidRPr="00E23953" w:rsidRDefault="004A351A" w:rsidP="004A351A">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351 000,00</w:t>
            </w:r>
          </w:p>
        </w:tc>
        <w:tc>
          <w:tcPr>
            <w:tcW w:w="1482" w:type="dxa"/>
            <w:tcBorders>
              <w:top w:val="single" w:sz="8" w:space="0" w:color="auto"/>
              <w:left w:val="single" w:sz="8" w:space="0" w:color="auto"/>
              <w:bottom w:val="single" w:sz="8" w:space="0" w:color="auto"/>
              <w:right w:val="single" w:sz="8" w:space="0" w:color="auto"/>
            </w:tcBorders>
            <w:vAlign w:val="center"/>
          </w:tcPr>
          <w:p w:rsidR="004A351A" w:rsidRPr="00E23953" w:rsidRDefault="004A351A" w:rsidP="004A351A">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35 100,00</w:t>
            </w:r>
          </w:p>
        </w:tc>
      </w:tr>
      <w:tr w:rsidR="004A351A" w:rsidRPr="002F3DBE" w:rsidTr="00624448">
        <w:trPr>
          <w:trHeight w:val="482"/>
          <w:jc w:val="center"/>
        </w:trPr>
        <w:tc>
          <w:tcPr>
            <w:tcW w:w="12337" w:type="dxa"/>
            <w:gridSpan w:val="4"/>
            <w:tcBorders>
              <w:top w:val="single" w:sz="8" w:space="0" w:color="auto"/>
              <w:left w:val="single" w:sz="8" w:space="0" w:color="auto"/>
              <w:bottom w:val="single" w:sz="8" w:space="0" w:color="auto"/>
              <w:right w:val="single" w:sz="8" w:space="0" w:color="auto"/>
            </w:tcBorders>
            <w:vAlign w:val="center"/>
          </w:tcPr>
          <w:p w:rsidR="004A351A" w:rsidRPr="00C95730" w:rsidRDefault="004A351A" w:rsidP="009C7E63">
            <w:pPr>
              <w:autoSpaceDE w:val="0"/>
              <w:autoSpaceDN w:val="0"/>
              <w:adjustRightInd w:val="0"/>
              <w:jc w:val="center"/>
              <w:rPr>
                <w:rFonts w:ascii="Times New Roman" w:eastAsia="Times New Roman" w:hAnsi="Times New Roman" w:cs="Times New Roman"/>
                <w:b/>
                <w:lang w:eastAsia="en-US"/>
              </w:rPr>
            </w:pPr>
            <w:r w:rsidRPr="00C95730">
              <w:rPr>
                <w:rFonts w:ascii="Times New Roman" w:eastAsia="Times New Roman" w:hAnsi="Times New Roman" w:cs="Times New Roman"/>
                <w:b/>
                <w:lang w:eastAsia="en-US"/>
              </w:rPr>
              <w:t xml:space="preserve">Итого по лоту № </w:t>
            </w:r>
            <w:r>
              <w:rPr>
                <w:rFonts w:ascii="Times New Roman" w:eastAsia="Times New Roman" w:hAnsi="Times New Roman" w:cs="Times New Roman"/>
                <w:b/>
                <w:lang w:eastAsia="en-US"/>
              </w:rPr>
              <w:t>1</w:t>
            </w:r>
            <w:r w:rsidR="009C7E63">
              <w:rPr>
                <w:rFonts w:ascii="Times New Roman" w:eastAsia="Times New Roman" w:hAnsi="Times New Roman" w:cs="Times New Roman"/>
                <w:b/>
                <w:lang w:eastAsia="en-US"/>
              </w:rPr>
              <w:t>3</w:t>
            </w:r>
            <w:r w:rsidRPr="00C95730">
              <w:rPr>
                <w:rFonts w:ascii="Times New Roman" w:eastAsia="Times New Roman" w:hAnsi="Times New Roman" w:cs="Times New Roman"/>
                <w:b/>
                <w:lang w:eastAsia="en-US"/>
              </w:rPr>
              <w:t>: 1 рекламная конструкция</w:t>
            </w:r>
          </w:p>
        </w:tc>
        <w:tc>
          <w:tcPr>
            <w:tcW w:w="1349" w:type="dxa"/>
            <w:tcBorders>
              <w:top w:val="single" w:sz="8" w:space="0" w:color="auto"/>
              <w:left w:val="single" w:sz="8" w:space="0" w:color="auto"/>
              <w:bottom w:val="single" w:sz="8" w:space="0" w:color="auto"/>
              <w:right w:val="single" w:sz="8" w:space="0" w:color="auto"/>
            </w:tcBorders>
            <w:vAlign w:val="center"/>
          </w:tcPr>
          <w:p w:rsidR="004A351A" w:rsidRPr="004A351A" w:rsidRDefault="004A351A" w:rsidP="004A351A">
            <w:pPr>
              <w:autoSpaceDE w:val="0"/>
              <w:autoSpaceDN w:val="0"/>
              <w:adjustRightInd w:val="0"/>
              <w:jc w:val="center"/>
              <w:rPr>
                <w:rFonts w:ascii="Times New Roman" w:eastAsia="Times New Roman" w:hAnsi="Times New Roman" w:cs="Times New Roman"/>
                <w:b/>
                <w:sz w:val="22"/>
                <w:szCs w:val="22"/>
                <w:lang w:eastAsia="en-US"/>
              </w:rPr>
            </w:pPr>
            <w:r w:rsidRPr="004A351A">
              <w:rPr>
                <w:rFonts w:ascii="Times New Roman" w:eastAsia="Times New Roman" w:hAnsi="Times New Roman" w:cs="Times New Roman"/>
                <w:b/>
                <w:sz w:val="22"/>
                <w:szCs w:val="22"/>
                <w:lang w:eastAsia="en-US"/>
              </w:rPr>
              <w:t>351 000,00</w:t>
            </w:r>
          </w:p>
        </w:tc>
        <w:tc>
          <w:tcPr>
            <w:tcW w:w="1482" w:type="dxa"/>
            <w:tcBorders>
              <w:top w:val="single" w:sz="8" w:space="0" w:color="auto"/>
              <w:left w:val="single" w:sz="8" w:space="0" w:color="auto"/>
              <w:bottom w:val="single" w:sz="8" w:space="0" w:color="auto"/>
              <w:right w:val="single" w:sz="8" w:space="0" w:color="auto"/>
            </w:tcBorders>
            <w:vAlign w:val="center"/>
          </w:tcPr>
          <w:p w:rsidR="004A351A" w:rsidRPr="004A351A" w:rsidRDefault="004A351A" w:rsidP="004A351A">
            <w:pPr>
              <w:jc w:val="center"/>
              <w:rPr>
                <w:rFonts w:ascii="Times New Roman" w:eastAsia="Times New Roman" w:hAnsi="Times New Roman" w:cs="Times New Roman"/>
                <w:b/>
                <w:sz w:val="22"/>
                <w:szCs w:val="22"/>
                <w:lang w:eastAsia="en-US"/>
              </w:rPr>
            </w:pPr>
            <w:r w:rsidRPr="004A351A">
              <w:rPr>
                <w:rFonts w:ascii="Times New Roman" w:eastAsia="Times New Roman" w:hAnsi="Times New Roman" w:cs="Times New Roman"/>
                <w:b/>
                <w:sz w:val="22"/>
                <w:szCs w:val="22"/>
                <w:lang w:eastAsia="en-US"/>
              </w:rPr>
              <w:t>35 100,00</w:t>
            </w:r>
          </w:p>
        </w:tc>
      </w:tr>
    </w:tbl>
    <w:p w:rsidR="00FA7BA5" w:rsidRPr="009C6AE0" w:rsidRDefault="00FA7BA5" w:rsidP="004A351A">
      <w:pPr>
        <w:tabs>
          <w:tab w:val="left" w:pos="0"/>
        </w:tabs>
        <w:spacing w:before="120" w:after="120"/>
        <w:rPr>
          <w:rFonts w:ascii="Times New Roman" w:hAnsi="Times New Roman" w:cs="Times New Roman"/>
          <w:b/>
          <w:sz w:val="26"/>
          <w:szCs w:val="26"/>
          <w:u w:val="single"/>
        </w:rPr>
      </w:pPr>
      <w:r>
        <w:rPr>
          <w:rFonts w:ascii="Times New Roman" w:hAnsi="Times New Roman" w:cs="Times New Roman"/>
          <w:b/>
          <w:sz w:val="26"/>
          <w:szCs w:val="26"/>
          <w:u w:val="single"/>
        </w:rPr>
        <w:t xml:space="preserve">ЛОТ № </w:t>
      </w:r>
      <w:r w:rsidR="004A351A">
        <w:rPr>
          <w:rFonts w:ascii="Times New Roman" w:hAnsi="Times New Roman" w:cs="Times New Roman"/>
          <w:b/>
          <w:sz w:val="26"/>
          <w:szCs w:val="26"/>
          <w:u w:val="single"/>
        </w:rPr>
        <w:t>1</w:t>
      </w:r>
      <w:r w:rsidR="009C7E63">
        <w:rPr>
          <w:rFonts w:ascii="Times New Roman" w:hAnsi="Times New Roman" w:cs="Times New Roman"/>
          <w:b/>
          <w:sz w:val="26"/>
          <w:szCs w:val="26"/>
          <w:u w:val="single"/>
        </w:rPr>
        <w:t>4</w:t>
      </w:r>
    </w:p>
    <w:tbl>
      <w:tblPr>
        <w:tblStyle w:val="afc"/>
        <w:tblW w:w="15016" w:type="dxa"/>
        <w:jc w:val="center"/>
        <w:tblLayout w:type="fixed"/>
        <w:tblLook w:val="04A0" w:firstRow="1" w:lastRow="0" w:firstColumn="1" w:lastColumn="0" w:noHBand="0" w:noVBand="1"/>
      </w:tblPr>
      <w:tblGrid>
        <w:gridCol w:w="677"/>
        <w:gridCol w:w="4686"/>
        <w:gridCol w:w="5092"/>
        <w:gridCol w:w="1584"/>
        <w:gridCol w:w="1418"/>
        <w:gridCol w:w="1559"/>
      </w:tblGrid>
      <w:tr w:rsidR="00FA7BA5" w:rsidRPr="006C670A" w:rsidTr="004A351A">
        <w:trPr>
          <w:trHeight w:val="724"/>
          <w:jc w:val="center"/>
        </w:trPr>
        <w:tc>
          <w:tcPr>
            <w:tcW w:w="677" w:type="dxa"/>
            <w:tcBorders>
              <w:top w:val="single" w:sz="8" w:space="0" w:color="auto"/>
              <w:left w:val="single" w:sz="8" w:space="0" w:color="auto"/>
              <w:bottom w:val="single" w:sz="8" w:space="0" w:color="auto"/>
              <w:right w:val="single" w:sz="8" w:space="0" w:color="auto"/>
            </w:tcBorders>
            <w:shd w:val="clear" w:color="auto" w:fill="auto"/>
            <w:vAlign w:val="center"/>
          </w:tcPr>
          <w:p w:rsidR="00FA7BA5" w:rsidRDefault="00FA7BA5" w:rsidP="00691F13">
            <w:pPr>
              <w:autoSpaceDE w:val="0"/>
              <w:autoSpaceDN w:val="0"/>
              <w:adjustRightInd w:val="0"/>
              <w:jc w:val="center"/>
              <w:rPr>
                <w:rFonts w:ascii="Times New Roman" w:eastAsia="Times New Roman" w:hAnsi="Times New Roman" w:cs="Times New Roman"/>
                <w:b/>
                <w:bCs/>
                <w:sz w:val="22"/>
                <w:szCs w:val="22"/>
                <w:lang w:val="en-US" w:eastAsia="en-US"/>
              </w:rPr>
            </w:pPr>
            <w:r w:rsidRPr="00E23953">
              <w:rPr>
                <w:rFonts w:ascii="Times New Roman" w:eastAsia="Times New Roman" w:hAnsi="Times New Roman" w:cs="Times New Roman"/>
                <w:b/>
                <w:bCs/>
                <w:sz w:val="22"/>
                <w:szCs w:val="22"/>
                <w:lang w:val="en-US" w:eastAsia="en-US"/>
              </w:rPr>
              <w:t>№</w:t>
            </w:r>
          </w:p>
          <w:p w:rsidR="00FA7BA5" w:rsidRPr="00E23953" w:rsidRDefault="00FA7BA5" w:rsidP="00691F13">
            <w:pPr>
              <w:autoSpaceDE w:val="0"/>
              <w:autoSpaceDN w:val="0"/>
              <w:adjustRightInd w:val="0"/>
              <w:ind w:left="24"/>
              <w:jc w:val="center"/>
              <w:rPr>
                <w:rFonts w:ascii="Times New Roman" w:hAnsi="Times New Roman" w:cs="Times New Roman"/>
                <w:b/>
                <w:sz w:val="22"/>
                <w:szCs w:val="22"/>
              </w:rPr>
            </w:pPr>
            <w:r w:rsidRPr="00E23953">
              <w:rPr>
                <w:rFonts w:ascii="Times New Roman" w:hAnsi="Times New Roman" w:cs="Times New Roman"/>
                <w:b/>
                <w:bCs/>
                <w:sz w:val="22"/>
                <w:szCs w:val="22"/>
                <w:lang w:val="en-US" w:eastAsia="en-US"/>
              </w:rPr>
              <w:t>п/п</w:t>
            </w:r>
          </w:p>
        </w:tc>
        <w:tc>
          <w:tcPr>
            <w:tcW w:w="4686" w:type="dxa"/>
            <w:tcBorders>
              <w:top w:val="single" w:sz="8" w:space="0" w:color="auto"/>
              <w:left w:val="single" w:sz="8" w:space="0" w:color="auto"/>
              <w:bottom w:val="single" w:sz="8" w:space="0" w:color="auto"/>
              <w:right w:val="single" w:sz="8" w:space="0" w:color="auto"/>
            </w:tcBorders>
            <w:shd w:val="clear" w:color="auto" w:fill="auto"/>
            <w:vAlign w:val="center"/>
          </w:tcPr>
          <w:p w:rsidR="00FA7BA5" w:rsidRPr="006C670A" w:rsidRDefault="00FA7BA5" w:rsidP="00691F13">
            <w:pPr>
              <w:spacing w:line="230" w:lineRule="exact"/>
              <w:jc w:val="center"/>
              <w:rPr>
                <w:rFonts w:ascii="Times New Roman" w:eastAsia="Times New Roman" w:hAnsi="Times New Roman" w:cs="Times New Roman"/>
                <w:b/>
                <w:sz w:val="22"/>
                <w:szCs w:val="22"/>
                <w:shd w:val="clear" w:color="auto" w:fill="FFFFFF"/>
              </w:rPr>
            </w:pPr>
            <w:r w:rsidRPr="006C670A">
              <w:rPr>
                <w:rFonts w:ascii="Times New Roman" w:eastAsia="Times New Roman" w:hAnsi="Times New Roman" w:cs="Times New Roman"/>
                <w:b/>
                <w:sz w:val="22"/>
                <w:szCs w:val="22"/>
                <w:shd w:val="clear" w:color="auto" w:fill="FFFFFF"/>
              </w:rPr>
              <w:t xml:space="preserve">Схема размещения </w:t>
            </w:r>
          </w:p>
          <w:p w:rsidR="00FA7BA5" w:rsidRPr="006C670A" w:rsidRDefault="00FA7BA5" w:rsidP="00691F13">
            <w:pPr>
              <w:jc w:val="center"/>
              <w:rPr>
                <w:rFonts w:ascii="Times New Roman" w:hAnsi="Times New Roman" w:cs="Times New Roman"/>
                <w:b/>
                <w:sz w:val="22"/>
                <w:szCs w:val="22"/>
              </w:rPr>
            </w:pPr>
            <w:r w:rsidRPr="006C670A">
              <w:rPr>
                <w:rFonts w:ascii="Times New Roman" w:eastAsia="Times New Roman" w:hAnsi="Times New Roman" w:cs="Times New Roman"/>
                <w:b/>
                <w:sz w:val="22"/>
                <w:szCs w:val="22"/>
                <w:shd w:val="clear" w:color="auto" w:fill="FFFFFF"/>
              </w:rPr>
              <w:t>рекламной конструкции</w:t>
            </w:r>
          </w:p>
        </w:tc>
        <w:tc>
          <w:tcPr>
            <w:tcW w:w="5092" w:type="dxa"/>
            <w:tcBorders>
              <w:top w:val="single" w:sz="8" w:space="0" w:color="auto"/>
              <w:left w:val="single" w:sz="8" w:space="0" w:color="auto"/>
              <w:bottom w:val="single" w:sz="8" w:space="0" w:color="auto"/>
              <w:right w:val="single" w:sz="8" w:space="0" w:color="auto"/>
            </w:tcBorders>
            <w:shd w:val="clear" w:color="auto" w:fill="auto"/>
            <w:vAlign w:val="center"/>
          </w:tcPr>
          <w:p w:rsidR="00FA7BA5" w:rsidRPr="006C670A" w:rsidRDefault="00FA7BA5" w:rsidP="00691F13">
            <w:pPr>
              <w:jc w:val="center"/>
              <w:rPr>
                <w:rFonts w:ascii="Times New Roman" w:hAnsi="Times New Roman" w:cs="Times New Roman"/>
                <w:b/>
                <w:sz w:val="22"/>
                <w:szCs w:val="22"/>
              </w:rPr>
            </w:pPr>
            <w:r w:rsidRPr="006C670A">
              <w:rPr>
                <w:rFonts w:ascii="Times New Roman" w:hAnsi="Times New Roman" w:cs="Times New Roman"/>
                <w:b/>
                <w:sz w:val="22"/>
                <w:szCs w:val="22"/>
              </w:rPr>
              <w:t xml:space="preserve">Краткие характеристики </w:t>
            </w:r>
          </w:p>
          <w:p w:rsidR="00FA7BA5" w:rsidRPr="006C670A" w:rsidRDefault="00FA7BA5" w:rsidP="00691F13">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hAnsi="Times New Roman" w:cs="Times New Roman"/>
                <w:b/>
                <w:sz w:val="22"/>
                <w:szCs w:val="22"/>
              </w:rPr>
              <w:t>рекламной кон</w:t>
            </w:r>
            <w:r w:rsidRPr="006C670A">
              <w:rPr>
                <w:rFonts w:ascii="Times New Roman" w:hAnsi="Times New Roman" w:cs="Times New Roman"/>
                <w:b/>
                <w:sz w:val="22"/>
                <w:szCs w:val="22"/>
              </w:rPr>
              <w:softHyphen/>
              <w:t>струкции и рекламного места</w:t>
            </w:r>
          </w:p>
        </w:tc>
        <w:tc>
          <w:tcPr>
            <w:tcW w:w="1584" w:type="dxa"/>
            <w:tcBorders>
              <w:top w:val="single" w:sz="8" w:space="0" w:color="auto"/>
              <w:left w:val="single" w:sz="8" w:space="0" w:color="auto"/>
              <w:bottom w:val="single" w:sz="8" w:space="0" w:color="auto"/>
              <w:right w:val="single" w:sz="8" w:space="0" w:color="auto"/>
            </w:tcBorders>
            <w:shd w:val="clear" w:color="auto" w:fill="auto"/>
            <w:vAlign w:val="center"/>
          </w:tcPr>
          <w:p w:rsidR="00FA7BA5" w:rsidRPr="006C670A" w:rsidRDefault="00FA7BA5" w:rsidP="00691F13">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eastAsia="Times New Roman" w:hAnsi="Times New Roman" w:cs="Times New Roman"/>
                <w:b/>
                <w:bCs/>
                <w:w w:val="98"/>
                <w:sz w:val="22"/>
                <w:szCs w:val="22"/>
                <w:lang w:eastAsia="en-US"/>
              </w:rPr>
              <w:t>Срок действия договора, лет</w:t>
            </w:r>
          </w:p>
        </w:tc>
        <w:tc>
          <w:tcPr>
            <w:tcW w:w="1418" w:type="dxa"/>
            <w:tcBorders>
              <w:top w:val="single" w:sz="8" w:space="0" w:color="auto"/>
              <w:left w:val="single" w:sz="8" w:space="0" w:color="auto"/>
              <w:bottom w:val="single" w:sz="8" w:space="0" w:color="auto"/>
              <w:right w:val="single" w:sz="8" w:space="0" w:color="auto"/>
            </w:tcBorders>
            <w:shd w:val="clear" w:color="auto" w:fill="auto"/>
            <w:vAlign w:val="center"/>
          </w:tcPr>
          <w:p w:rsidR="00FA7BA5" w:rsidRPr="006C670A" w:rsidRDefault="00FA7BA5" w:rsidP="00691F13">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Начальная</w:t>
            </w:r>
          </w:p>
          <w:p w:rsidR="00FA7BA5" w:rsidRPr="006C670A" w:rsidRDefault="00FA7BA5" w:rsidP="00691F13">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 xml:space="preserve">стоимость, </w:t>
            </w:r>
            <w:r w:rsidRPr="006C670A">
              <w:rPr>
                <w:rFonts w:ascii="Times New Roman" w:eastAsia="Times New Roman" w:hAnsi="Times New Roman" w:cs="Times New Roman"/>
                <w:b/>
                <w:bCs/>
                <w:sz w:val="22"/>
                <w:szCs w:val="22"/>
                <w:lang w:eastAsia="en-US"/>
              </w:rPr>
              <w:t>руб.</w:t>
            </w:r>
          </w:p>
        </w:tc>
        <w:tc>
          <w:tcPr>
            <w:tcW w:w="1559" w:type="dxa"/>
            <w:tcBorders>
              <w:top w:val="single" w:sz="8" w:space="0" w:color="auto"/>
              <w:left w:val="single" w:sz="8" w:space="0" w:color="auto"/>
              <w:bottom w:val="single" w:sz="8" w:space="0" w:color="auto"/>
              <w:right w:val="single" w:sz="8" w:space="0" w:color="auto"/>
            </w:tcBorders>
            <w:shd w:val="clear" w:color="auto" w:fill="auto"/>
            <w:vAlign w:val="center"/>
          </w:tcPr>
          <w:p w:rsidR="00FA7BA5" w:rsidRPr="006C670A" w:rsidRDefault="00FA7BA5" w:rsidP="00691F13">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Обеспечение</w:t>
            </w:r>
          </w:p>
          <w:p w:rsidR="00FA7BA5" w:rsidRPr="006C670A" w:rsidRDefault="00FA7BA5" w:rsidP="00691F13">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заявки,</w:t>
            </w:r>
          </w:p>
          <w:p w:rsidR="00FA7BA5" w:rsidRPr="006C670A" w:rsidRDefault="00FA7BA5" w:rsidP="004A351A">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sz w:val="22"/>
                <w:szCs w:val="22"/>
                <w:lang w:eastAsia="en-US"/>
              </w:rPr>
              <w:t>руб.</w:t>
            </w:r>
          </w:p>
        </w:tc>
      </w:tr>
      <w:tr w:rsidR="004A351A" w:rsidRPr="00E23953" w:rsidTr="004A351A">
        <w:trPr>
          <w:trHeight w:val="3155"/>
          <w:jc w:val="center"/>
        </w:trPr>
        <w:tc>
          <w:tcPr>
            <w:tcW w:w="677" w:type="dxa"/>
            <w:tcBorders>
              <w:top w:val="single" w:sz="8" w:space="0" w:color="auto"/>
              <w:left w:val="single" w:sz="8" w:space="0" w:color="auto"/>
              <w:bottom w:val="single" w:sz="8" w:space="0" w:color="auto"/>
              <w:right w:val="single" w:sz="8" w:space="0" w:color="auto"/>
            </w:tcBorders>
            <w:vAlign w:val="center"/>
          </w:tcPr>
          <w:p w:rsidR="004A351A" w:rsidRPr="00E23953" w:rsidRDefault="004A351A" w:rsidP="004A351A">
            <w:pPr>
              <w:spacing w:line="274" w:lineRule="exact"/>
              <w:jc w:val="center"/>
              <w:rPr>
                <w:rFonts w:ascii="Times New Roman" w:hAnsi="Times New Roman" w:cs="Times New Roman"/>
                <w:sz w:val="22"/>
                <w:szCs w:val="22"/>
              </w:rPr>
            </w:pPr>
            <w:r>
              <w:rPr>
                <w:rFonts w:ascii="Times New Roman" w:hAnsi="Times New Roman" w:cs="Times New Roman"/>
                <w:sz w:val="22"/>
                <w:szCs w:val="22"/>
              </w:rPr>
              <w:t>1</w:t>
            </w:r>
          </w:p>
        </w:tc>
        <w:tc>
          <w:tcPr>
            <w:tcW w:w="4686" w:type="dxa"/>
            <w:tcBorders>
              <w:top w:val="single" w:sz="8" w:space="0" w:color="auto"/>
              <w:left w:val="single" w:sz="8" w:space="0" w:color="auto"/>
              <w:bottom w:val="single" w:sz="8" w:space="0" w:color="auto"/>
              <w:right w:val="single" w:sz="8" w:space="0" w:color="auto"/>
            </w:tcBorders>
            <w:vAlign w:val="center"/>
          </w:tcPr>
          <w:p w:rsidR="004A351A" w:rsidRDefault="004A351A" w:rsidP="004A351A">
            <w:pPr>
              <w:jc w:val="center"/>
              <w:rPr>
                <w:rFonts w:ascii="Times New Roman" w:hAnsi="Times New Roman" w:cs="Times New Roman"/>
                <w:noProof/>
                <w:sz w:val="22"/>
                <w:szCs w:val="22"/>
              </w:rPr>
            </w:pPr>
            <w:r>
              <w:rPr>
                <w:rFonts w:ascii="Times New Roman" w:hAnsi="Times New Roman" w:cs="Times New Roman"/>
                <w:noProof/>
                <w:sz w:val="22"/>
                <w:szCs w:val="22"/>
              </w:rPr>
              <w:drawing>
                <wp:inline distT="0" distB="0" distL="0" distR="0" wp14:anchorId="222E6DBF" wp14:editId="6A3509AF">
                  <wp:extent cx="2838450" cy="229235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Безымянный.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38450" cy="2292350"/>
                          </a:xfrm>
                          <a:prstGeom prst="rect">
                            <a:avLst/>
                          </a:prstGeom>
                        </pic:spPr>
                      </pic:pic>
                    </a:graphicData>
                  </a:graphic>
                </wp:inline>
              </w:drawing>
            </w:r>
          </w:p>
        </w:tc>
        <w:tc>
          <w:tcPr>
            <w:tcW w:w="5092" w:type="dxa"/>
            <w:tcBorders>
              <w:top w:val="single" w:sz="8" w:space="0" w:color="auto"/>
              <w:left w:val="single" w:sz="8" w:space="0" w:color="auto"/>
              <w:bottom w:val="single" w:sz="8" w:space="0" w:color="auto"/>
              <w:right w:val="single" w:sz="8" w:space="0" w:color="auto"/>
            </w:tcBorders>
            <w:vAlign w:val="center"/>
          </w:tcPr>
          <w:p w:rsidR="004A351A" w:rsidRPr="00AA5D9B" w:rsidRDefault="004A351A" w:rsidP="004A351A">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Адрес размещения рекламной конструкции:</w:t>
            </w:r>
          </w:p>
          <w:p w:rsidR="004A351A" w:rsidRDefault="004A351A" w:rsidP="004A351A">
            <w:pPr>
              <w:jc w:val="center"/>
              <w:rPr>
                <w:rFonts w:ascii="Times New Roman" w:hAnsi="Times New Roman" w:cs="Times New Roman"/>
              </w:rPr>
            </w:pPr>
            <w:r w:rsidRPr="00AA5D9B">
              <w:rPr>
                <w:rFonts w:ascii="Times New Roman" w:hAnsi="Times New Roman" w:cs="Times New Roman"/>
              </w:rPr>
              <w:t>Республика Башкортостан, г. Стерлитамак,</w:t>
            </w:r>
          </w:p>
          <w:p w:rsidR="004A351A" w:rsidRPr="00FA7BA5" w:rsidRDefault="004A351A" w:rsidP="004A351A">
            <w:pPr>
              <w:jc w:val="center"/>
              <w:rPr>
                <w:rFonts w:ascii="Times New Roman" w:hAnsi="Times New Roman" w:cs="Times New Roman"/>
              </w:rPr>
            </w:pPr>
            <w:r>
              <w:rPr>
                <w:rFonts w:ascii="Times New Roman" w:hAnsi="Times New Roman" w:cs="Times New Roman"/>
              </w:rPr>
              <w:t>ул. Коммунистическая (западная сторона) – пр. Октября (южная сторона), около жилого дома № 73 по пр. Октября</w:t>
            </w:r>
          </w:p>
          <w:p w:rsidR="004A351A" w:rsidRPr="00AA5D9B" w:rsidRDefault="004A351A" w:rsidP="004A351A">
            <w:pPr>
              <w:jc w:val="center"/>
              <w:rPr>
                <w:rFonts w:ascii="Times New Roman" w:hAnsi="Times New Roman" w:cs="Times New Roman"/>
              </w:rPr>
            </w:pPr>
            <w:r w:rsidRPr="00AA5D9B">
              <w:rPr>
                <w:rFonts w:ascii="Times New Roman" w:hAnsi="Times New Roman" w:cs="Times New Roman"/>
              </w:rPr>
              <w:t xml:space="preserve">Тип РК: </w:t>
            </w:r>
            <w:r>
              <w:rPr>
                <w:rFonts w:ascii="Times New Roman" w:hAnsi="Times New Roman" w:cs="Times New Roman"/>
              </w:rPr>
              <w:t>Видеоэкран</w:t>
            </w:r>
          </w:p>
          <w:p w:rsidR="004A351A" w:rsidRPr="00AA5D9B" w:rsidRDefault="004A351A" w:rsidP="004A351A">
            <w:pPr>
              <w:jc w:val="center"/>
              <w:rPr>
                <w:rFonts w:ascii="Times New Roman" w:hAnsi="Times New Roman" w:cs="Times New Roman"/>
              </w:rPr>
            </w:pPr>
            <w:r w:rsidRPr="00AA5D9B">
              <w:rPr>
                <w:rFonts w:ascii="Times New Roman" w:hAnsi="Times New Roman" w:cs="Times New Roman"/>
              </w:rPr>
              <w:t xml:space="preserve">Количество рекламных полей: </w:t>
            </w:r>
          </w:p>
          <w:p w:rsidR="004A351A" w:rsidRPr="00AA5D9B" w:rsidRDefault="004A351A" w:rsidP="004A351A">
            <w:pPr>
              <w:jc w:val="center"/>
              <w:rPr>
                <w:rFonts w:ascii="Times New Roman" w:hAnsi="Times New Roman" w:cs="Times New Roman"/>
              </w:rPr>
            </w:pPr>
            <w:r w:rsidRPr="00AA5D9B">
              <w:rPr>
                <w:rFonts w:ascii="Times New Roman" w:hAnsi="Times New Roman" w:cs="Times New Roman"/>
              </w:rPr>
              <w:t xml:space="preserve">Размер 1-го рекламного поля: </w:t>
            </w:r>
            <w:r>
              <w:rPr>
                <w:rFonts w:ascii="Times New Roman" w:hAnsi="Times New Roman" w:cs="Times New Roman"/>
              </w:rPr>
              <w:t>4,0</w:t>
            </w:r>
            <w:r w:rsidRPr="00AA5D9B">
              <w:rPr>
                <w:rFonts w:ascii="Times New Roman" w:hAnsi="Times New Roman" w:cs="Times New Roman"/>
              </w:rPr>
              <w:t xml:space="preserve"> м x </w:t>
            </w:r>
            <w:r>
              <w:rPr>
                <w:rFonts w:ascii="Times New Roman" w:hAnsi="Times New Roman" w:cs="Times New Roman"/>
              </w:rPr>
              <w:t>8,0</w:t>
            </w:r>
            <w:r w:rsidRPr="00AA5D9B">
              <w:rPr>
                <w:rFonts w:ascii="Times New Roman" w:hAnsi="Times New Roman" w:cs="Times New Roman"/>
              </w:rPr>
              <w:t xml:space="preserve"> м</w:t>
            </w:r>
          </w:p>
          <w:p w:rsidR="004A351A" w:rsidRPr="00AA5D9B" w:rsidRDefault="004A351A" w:rsidP="004A351A">
            <w:pPr>
              <w:jc w:val="center"/>
              <w:rPr>
                <w:rFonts w:ascii="Times New Roman" w:hAnsi="Times New Roman" w:cs="Times New Roman"/>
              </w:rPr>
            </w:pPr>
            <w:r w:rsidRPr="00AA5D9B">
              <w:rPr>
                <w:rFonts w:ascii="Times New Roman" w:hAnsi="Times New Roman" w:cs="Times New Roman"/>
              </w:rPr>
              <w:t xml:space="preserve">Общая площадь рекламных полей: </w:t>
            </w:r>
            <w:r>
              <w:rPr>
                <w:rFonts w:ascii="Times New Roman" w:hAnsi="Times New Roman" w:cs="Times New Roman"/>
              </w:rPr>
              <w:t>32,0</w:t>
            </w:r>
            <w:r w:rsidRPr="00AA5D9B">
              <w:rPr>
                <w:rFonts w:ascii="Times New Roman" w:hAnsi="Times New Roman" w:cs="Times New Roman"/>
              </w:rPr>
              <w:t xml:space="preserve"> м2</w:t>
            </w:r>
          </w:p>
          <w:p w:rsidR="004A351A" w:rsidRPr="00AA5D9B" w:rsidRDefault="004A351A" w:rsidP="004A351A">
            <w:pPr>
              <w:jc w:val="center"/>
              <w:rPr>
                <w:rFonts w:ascii="Times New Roman" w:hAnsi="Times New Roman" w:cs="Times New Roman"/>
              </w:rPr>
            </w:pPr>
            <w:r w:rsidRPr="00AA5D9B">
              <w:rPr>
                <w:rFonts w:ascii="Times New Roman" w:hAnsi="Times New Roman" w:cs="Times New Roman"/>
              </w:rPr>
              <w:t xml:space="preserve">Технология демонстрации рекламы: </w:t>
            </w:r>
            <w:r>
              <w:rPr>
                <w:rFonts w:ascii="Times New Roman" w:hAnsi="Times New Roman" w:cs="Times New Roman"/>
              </w:rPr>
              <w:t>Динамичная</w:t>
            </w:r>
          </w:p>
          <w:p w:rsidR="004A351A" w:rsidRPr="00AA5D9B" w:rsidRDefault="004A351A" w:rsidP="004A351A">
            <w:pPr>
              <w:tabs>
                <w:tab w:val="left" w:pos="0"/>
              </w:tabs>
              <w:spacing w:after="120"/>
              <w:jc w:val="center"/>
              <w:rPr>
                <w:rFonts w:ascii="Times New Roman" w:hAnsi="Times New Roman" w:cs="Times New Roman"/>
              </w:rPr>
            </w:pPr>
            <w:r w:rsidRPr="00AA5D9B">
              <w:rPr>
                <w:rFonts w:ascii="Times New Roman" w:eastAsia="Times New Roman" w:hAnsi="Times New Roman" w:cs="Times New Roman"/>
                <w:bCs/>
              </w:rPr>
              <w:t>Номер в схеме размещения рекламных конструкций</w:t>
            </w:r>
            <w:r>
              <w:rPr>
                <w:rFonts w:ascii="Times New Roman" w:hAnsi="Times New Roman" w:cs="Times New Roman"/>
              </w:rPr>
              <w:t xml:space="preserve"> (ВЭ - 3)</w:t>
            </w:r>
          </w:p>
        </w:tc>
        <w:tc>
          <w:tcPr>
            <w:tcW w:w="1584" w:type="dxa"/>
            <w:tcBorders>
              <w:top w:val="single" w:sz="8" w:space="0" w:color="auto"/>
              <w:left w:val="single" w:sz="8" w:space="0" w:color="auto"/>
              <w:bottom w:val="single" w:sz="8" w:space="0" w:color="auto"/>
              <w:right w:val="single" w:sz="8" w:space="0" w:color="auto"/>
            </w:tcBorders>
            <w:vAlign w:val="center"/>
          </w:tcPr>
          <w:p w:rsidR="004A351A" w:rsidRPr="00AA5D9B" w:rsidRDefault="004A351A" w:rsidP="004A351A">
            <w:pPr>
              <w:autoSpaceDE w:val="0"/>
              <w:autoSpaceDN w:val="0"/>
              <w:adjustRightInd w:val="0"/>
              <w:jc w:val="center"/>
              <w:rPr>
                <w:rFonts w:ascii="Times New Roman" w:eastAsia="Times New Roman" w:hAnsi="Times New Roman" w:cs="Times New Roman"/>
                <w:lang w:eastAsia="en-US"/>
              </w:rPr>
            </w:pPr>
            <w:r>
              <w:rPr>
                <w:rFonts w:ascii="Times New Roman" w:eastAsia="Times New Roman" w:hAnsi="Times New Roman" w:cs="Times New Roman"/>
                <w:lang w:eastAsia="en-US"/>
              </w:rPr>
              <w:t>10</w:t>
            </w:r>
          </w:p>
        </w:tc>
        <w:tc>
          <w:tcPr>
            <w:tcW w:w="1418" w:type="dxa"/>
            <w:tcBorders>
              <w:top w:val="single" w:sz="8" w:space="0" w:color="auto"/>
              <w:left w:val="single" w:sz="8" w:space="0" w:color="auto"/>
              <w:bottom w:val="single" w:sz="8" w:space="0" w:color="auto"/>
              <w:right w:val="single" w:sz="8" w:space="0" w:color="auto"/>
            </w:tcBorders>
            <w:vAlign w:val="center"/>
          </w:tcPr>
          <w:p w:rsidR="004A351A" w:rsidRPr="00E23953" w:rsidRDefault="004A351A" w:rsidP="004A351A">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623 900,00</w:t>
            </w:r>
          </w:p>
        </w:tc>
        <w:tc>
          <w:tcPr>
            <w:tcW w:w="1559" w:type="dxa"/>
            <w:tcBorders>
              <w:top w:val="single" w:sz="8" w:space="0" w:color="auto"/>
              <w:left w:val="single" w:sz="8" w:space="0" w:color="auto"/>
              <w:bottom w:val="single" w:sz="8" w:space="0" w:color="auto"/>
              <w:right w:val="single" w:sz="8" w:space="0" w:color="auto"/>
            </w:tcBorders>
            <w:vAlign w:val="center"/>
          </w:tcPr>
          <w:p w:rsidR="004A351A" w:rsidRPr="00E23953" w:rsidRDefault="004A351A" w:rsidP="004A351A">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62 390,00</w:t>
            </w:r>
          </w:p>
        </w:tc>
      </w:tr>
      <w:tr w:rsidR="004A351A" w:rsidRPr="00E23953" w:rsidTr="004A351A">
        <w:trPr>
          <w:trHeight w:val="397"/>
          <w:jc w:val="center"/>
        </w:trPr>
        <w:tc>
          <w:tcPr>
            <w:tcW w:w="12039" w:type="dxa"/>
            <w:gridSpan w:val="4"/>
            <w:tcBorders>
              <w:top w:val="single" w:sz="8" w:space="0" w:color="auto"/>
              <w:left w:val="single" w:sz="8" w:space="0" w:color="auto"/>
              <w:bottom w:val="single" w:sz="8" w:space="0" w:color="auto"/>
              <w:right w:val="single" w:sz="8" w:space="0" w:color="auto"/>
            </w:tcBorders>
            <w:vAlign w:val="center"/>
          </w:tcPr>
          <w:p w:rsidR="004A351A" w:rsidRPr="00AB716B" w:rsidRDefault="004A351A" w:rsidP="009C7E63">
            <w:pPr>
              <w:autoSpaceDE w:val="0"/>
              <w:autoSpaceDN w:val="0"/>
              <w:adjustRightInd w:val="0"/>
              <w:jc w:val="center"/>
              <w:rPr>
                <w:rFonts w:ascii="Times New Roman" w:eastAsia="Times New Roman" w:hAnsi="Times New Roman" w:cs="Times New Roman"/>
                <w:b/>
                <w:lang w:eastAsia="en-US"/>
              </w:rPr>
            </w:pPr>
            <w:r w:rsidRPr="00AB716B">
              <w:rPr>
                <w:rFonts w:ascii="Times New Roman" w:eastAsia="Times New Roman" w:hAnsi="Times New Roman" w:cs="Times New Roman"/>
                <w:b/>
                <w:lang w:eastAsia="en-US"/>
              </w:rPr>
              <w:t xml:space="preserve">Итого лот № </w:t>
            </w:r>
            <w:r>
              <w:rPr>
                <w:rFonts w:ascii="Times New Roman" w:eastAsia="Times New Roman" w:hAnsi="Times New Roman" w:cs="Times New Roman"/>
                <w:b/>
                <w:lang w:eastAsia="en-US"/>
              </w:rPr>
              <w:t>1</w:t>
            </w:r>
            <w:r w:rsidR="009C7E63">
              <w:rPr>
                <w:rFonts w:ascii="Times New Roman" w:eastAsia="Times New Roman" w:hAnsi="Times New Roman" w:cs="Times New Roman"/>
                <w:b/>
                <w:lang w:eastAsia="en-US"/>
              </w:rPr>
              <w:t>4</w:t>
            </w:r>
            <w:r w:rsidRPr="00AB716B">
              <w:rPr>
                <w:rFonts w:ascii="Times New Roman" w:eastAsia="Times New Roman" w:hAnsi="Times New Roman" w:cs="Times New Roman"/>
                <w:b/>
                <w:lang w:eastAsia="en-US"/>
              </w:rPr>
              <w:t xml:space="preserve">: </w:t>
            </w:r>
            <w:r>
              <w:rPr>
                <w:rFonts w:ascii="Times New Roman" w:eastAsia="Times New Roman" w:hAnsi="Times New Roman" w:cs="Times New Roman"/>
                <w:b/>
                <w:lang w:eastAsia="en-US"/>
              </w:rPr>
              <w:t>1</w:t>
            </w:r>
            <w:r w:rsidRPr="00AB716B">
              <w:rPr>
                <w:rFonts w:ascii="Times New Roman" w:eastAsia="Times New Roman" w:hAnsi="Times New Roman" w:cs="Times New Roman"/>
                <w:b/>
                <w:lang w:eastAsia="en-US"/>
              </w:rPr>
              <w:t xml:space="preserve"> рекламн</w:t>
            </w:r>
            <w:r>
              <w:rPr>
                <w:rFonts w:ascii="Times New Roman" w:eastAsia="Times New Roman" w:hAnsi="Times New Roman" w:cs="Times New Roman"/>
                <w:b/>
                <w:lang w:eastAsia="en-US"/>
              </w:rPr>
              <w:t>ая</w:t>
            </w:r>
            <w:r w:rsidRPr="00AB716B">
              <w:rPr>
                <w:rFonts w:ascii="Times New Roman" w:eastAsia="Times New Roman" w:hAnsi="Times New Roman" w:cs="Times New Roman"/>
                <w:b/>
                <w:lang w:eastAsia="en-US"/>
              </w:rPr>
              <w:t xml:space="preserve"> конструкци</w:t>
            </w:r>
            <w:r>
              <w:rPr>
                <w:rFonts w:ascii="Times New Roman" w:eastAsia="Times New Roman" w:hAnsi="Times New Roman" w:cs="Times New Roman"/>
                <w:b/>
                <w:lang w:eastAsia="en-US"/>
              </w:rPr>
              <w:t>я</w:t>
            </w:r>
          </w:p>
        </w:tc>
        <w:tc>
          <w:tcPr>
            <w:tcW w:w="1418" w:type="dxa"/>
            <w:tcBorders>
              <w:top w:val="single" w:sz="8" w:space="0" w:color="auto"/>
              <w:left w:val="single" w:sz="8" w:space="0" w:color="auto"/>
              <w:bottom w:val="single" w:sz="8" w:space="0" w:color="auto"/>
              <w:right w:val="single" w:sz="8" w:space="0" w:color="auto"/>
            </w:tcBorders>
            <w:vAlign w:val="center"/>
          </w:tcPr>
          <w:p w:rsidR="004A351A" w:rsidRPr="004A351A" w:rsidRDefault="004A351A" w:rsidP="004A351A">
            <w:pPr>
              <w:autoSpaceDE w:val="0"/>
              <w:autoSpaceDN w:val="0"/>
              <w:adjustRightInd w:val="0"/>
              <w:jc w:val="center"/>
              <w:rPr>
                <w:rFonts w:ascii="Times New Roman" w:eastAsia="Times New Roman" w:hAnsi="Times New Roman" w:cs="Times New Roman"/>
                <w:b/>
                <w:sz w:val="22"/>
                <w:szCs w:val="22"/>
                <w:lang w:eastAsia="en-US"/>
              </w:rPr>
            </w:pPr>
            <w:r w:rsidRPr="004A351A">
              <w:rPr>
                <w:rFonts w:ascii="Times New Roman" w:eastAsia="Times New Roman" w:hAnsi="Times New Roman" w:cs="Times New Roman"/>
                <w:b/>
                <w:sz w:val="22"/>
                <w:szCs w:val="22"/>
                <w:lang w:eastAsia="en-US"/>
              </w:rPr>
              <w:t>623 900,00</w:t>
            </w:r>
          </w:p>
        </w:tc>
        <w:tc>
          <w:tcPr>
            <w:tcW w:w="1559" w:type="dxa"/>
            <w:tcBorders>
              <w:top w:val="single" w:sz="8" w:space="0" w:color="auto"/>
              <w:left w:val="single" w:sz="8" w:space="0" w:color="auto"/>
              <w:bottom w:val="single" w:sz="8" w:space="0" w:color="auto"/>
              <w:right w:val="single" w:sz="8" w:space="0" w:color="auto"/>
            </w:tcBorders>
            <w:vAlign w:val="center"/>
          </w:tcPr>
          <w:p w:rsidR="004A351A" w:rsidRPr="004A351A" w:rsidRDefault="004A351A" w:rsidP="004A351A">
            <w:pPr>
              <w:jc w:val="center"/>
              <w:rPr>
                <w:rFonts w:ascii="Times New Roman" w:eastAsia="Times New Roman" w:hAnsi="Times New Roman" w:cs="Times New Roman"/>
                <w:b/>
                <w:sz w:val="22"/>
                <w:szCs w:val="22"/>
                <w:lang w:eastAsia="en-US"/>
              </w:rPr>
            </w:pPr>
            <w:r w:rsidRPr="004A351A">
              <w:rPr>
                <w:rFonts w:ascii="Times New Roman" w:eastAsia="Times New Roman" w:hAnsi="Times New Roman" w:cs="Times New Roman"/>
                <w:b/>
                <w:sz w:val="22"/>
                <w:szCs w:val="22"/>
                <w:lang w:eastAsia="en-US"/>
              </w:rPr>
              <w:t>62 390,00</w:t>
            </w:r>
          </w:p>
        </w:tc>
      </w:tr>
    </w:tbl>
    <w:p w:rsidR="004A351A" w:rsidRDefault="004A351A" w:rsidP="004A351A">
      <w:pPr>
        <w:tabs>
          <w:tab w:val="left" w:pos="0"/>
        </w:tabs>
        <w:spacing w:before="120" w:after="120"/>
        <w:rPr>
          <w:rFonts w:ascii="Times New Roman" w:hAnsi="Times New Roman" w:cs="Times New Roman"/>
          <w:b/>
          <w:sz w:val="26"/>
          <w:szCs w:val="26"/>
          <w:u w:val="single"/>
        </w:rPr>
      </w:pPr>
      <w:r>
        <w:rPr>
          <w:rFonts w:ascii="Times New Roman" w:hAnsi="Times New Roman" w:cs="Times New Roman"/>
          <w:b/>
          <w:sz w:val="26"/>
          <w:szCs w:val="26"/>
          <w:u w:val="single"/>
        </w:rPr>
        <w:lastRenderedPageBreak/>
        <w:t>ЛОТ № 1</w:t>
      </w:r>
      <w:r w:rsidR="009C7E63">
        <w:rPr>
          <w:rFonts w:ascii="Times New Roman" w:hAnsi="Times New Roman" w:cs="Times New Roman"/>
          <w:b/>
          <w:sz w:val="26"/>
          <w:szCs w:val="26"/>
          <w:u w:val="single"/>
        </w:rPr>
        <w:t>5</w:t>
      </w:r>
    </w:p>
    <w:tbl>
      <w:tblPr>
        <w:tblStyle w:val="afc"/>
        <w:tblW w:w="15168" w:type="dxa"/>
        <w:jc w:val="center"/>
        <w:tblLayout w:type="fixed"/>
        <w:tblLook w:val="04A0" w:firstRow="1" w:lastRow="0" w:firstColumn="1" w:lastColumn="0" w:noHBand="0" w:noVBand="1"/>
      </w:tblPr>
      <w:tblGrid>
        <w:gridCol w:w="677"/>
        <w:gridCol w:w="4686"/>
        <w:gridCol w:w="5092"/>
        <w:gridCol w:w="1882"/>
        <w:gridCol w:w="1349"/>
        <w:gridCol w:w="1482"/>
      </w:tblGrid>
      <w:tr w:rsidR="004A351A" w:rsidRPr="006C670A" w:rsidTr="00624448">
        <w:trPr>
          <w:trHeight w:val="844"/>
          <w:jc w:val="center"/>
        </w:trPr>
        <w:tc>
          <w:tcPr>
            <w:tcW w:w="677" w:type="dxa"/>
            <w:tcBorders>
              <w:top w:val="single" w:sz="8" w:space="0" w:color="auto"/>
              <w:left w:val="single" w:sz="8" w:space="0" w:color="auto"/>
              <w:bottom w:val="single" w:sz="8" w:space="0" w:color="auto"/>
              <w:right w:val="single" w:sz="8" w:space="0" w:color="auto"/>
            </w:tcBorders>
            <w:shd w:val="clear" w:color="auto" w:fill="auto"/>
            <w:vAlign w:val="center"/>
          </w:tcPr>
          <w:p w:rsidR="004A351A" w:rsidRDefault="004A351A" w:rsidP="00624448">
            <w:pPr>
              <w:autoSpaceDE w:val="0"/>
              <w:autoSpaceDN w:val="0"/>
              <w:adjustRightInd w:val="0"/>
              <w:jc w:val="center"/>
              <w:rPr>
                <w:rFonts w:ascii="Times New Roman" w:eastAsia="Times New Roman" w:hAnsi="Times New Roman" w:cs="Times New Roman"/>
                <w:b/>
                <w:bCs/>
                <w:sz w:val="22"/>
                <w:szCs w:val="22"/>
                <w:lang w:val="en-US" w:eastAsia="en-US"/>
              </w:rPr>
            </w:pPr>
            <w:r w:rsidRPr="00E23953">
              <w:rPr>
                <w:rFonts w:ascii="Times New Roman" w:eastAsia="Times New Roman" w:hAnsi="Times New Roman" w:cs="Times New Roman"/>
                <w:b/>
                <w:bCs/>
                <w:sz w:val="22"/>
                <w:szCs w:val="22"/>
                <w:lang w:val="en-US" w:eastAsia="en-US"/>
              </w:rPr>
              <w:t>№</w:t>
            </w:r>
          </w:p>
          <w:p w:rsidR="004A351A" w:rsidRPr="00E23953" w:rsidRDefault="004A351A" w:rsidP="00624448">
            <w:pPr>
              <w:autoSpaceDE w:val="0"/>
              <w:autoSpaceDN w:val="0"/>
              <w:adjustRightInd w:val="0"/>
              <w:ind w:left="24"/>
              <w:jc w:val="center"/>
              <w:rPr>
                <w:rFonts w:ascii="Times New Roman" w:hAnsi="Times New Roman" w:cs="Times New Roman"/>
                <w:b/>
                <w:sz w:val="22"/>
                <w:szCs w:val="22"/>
              </w:rPr>
            </w:pPr>
            <w:r w:rsidRPr="00E23953">
              <w:rPr>
                <w:rFonts w:ascii="Times New Roman" w:hAnsi="Times New Roman" w:cs="Times New Roman"/>
                <w:b/>
                <w:bCs/>
                <w:sz w:val="22"/>
                <w:szCs w:val="22"/>
                <w:lang w:val="en-US" w:eastAsia="en-US"/>
              </w:rPr>
              <w:t>п/п</w:t>
            </w:r>
          </w:p>
        </w:tc>
        <w:tc>
          <w:tcPr>
            <w:tcW w:w="4686" w:type="dxa"/>
            <w:tcBorders>
              <w:top w:val="single" w:sz="8" w:space="0" w:color="auto"/>
              <w:left w:val="single" w:sz="8" w:space="0" w:color="auto"/>
              <w:bottom w:val="single" w:sz="8" w:space="0" w:color="auto"/>
              <w:right w:val="single" w:sz="8" w:space="0" w:color="auto"/>
            </w:tcBorders>
            <w:shd w:val="clear" w:color="auto" w:fill="auto"/>
            <w:vAlign w:val="center"/>
          </w:tcPr>
          <w:p w:rsidR="004A351A" w:rsidRPr="006C670A" w:rsidRDefault="004A351A" w:rsidP="00624448">
            <w:pPr>
              <w:spacing w:line="230" w:lineRule="exact"/>
              <w:jc w:val="center"/>
              <w:rPr>
                <w:rFonts w:ascii="Times New Roman" w:eastAsia="Times New Roman" w:hAnsi="Times New Roman" w:cs="Times New Roman"/>
                <w:b/>
                <w:sz w:val="22"/>
                <w:szCs w:val="22"/>
                <w:shd w:val="clear" w:color="auto" w:fill="FFFFFF"/>
              </w:rPr>
            </w:pPr>
            <w:r w:rsidRPr="006C670A">
              <w:rPr>
                <w:rFonts w:ascii="Times New Roman" w:eastAsia="Times New Roman" w:hAnsi="Times New Roman" w:cs="Times New Roman"/>
                <w:b/>
                <w:sz w:val="22"/>
                <w:szCs w:val="22"/>
                <w:shd w:val="clear" w:color="auto" w:fill="FFFFFF"/>
              </w:rPr>
              <w:t xml:space="preserve">Схема размещения </w:t>
            </w:r>
          </w:p>
          <w:p w:rsidR="004A351A" w:rsidRPr="006C670A" w:rsidRDefault="004A351A" w:rsidP="00624448">
            <w:pPr>
              <w:jc w:val="center"/>
              <w:rPr>
                <w:rFonts w:ascii="Times New Roman" w:hAnsi="Times New Roman" w:cs="Times New Roman"/>
                <w:b/>
                <w:sz w:val="22"/>
                <w:szCs w:val="22"/>
              </w:rPr>
            </w:pPr>
            <w:r w:rsidRPr="006C670A">
              <w:rPr>
                <w:rFonts w:ascii="Times New Roman" w:eastAsia="Times New Roman" w:hAnsi="Times New Roman" w:cs="Times New Roman"/>
                <w:b/>
                <w:sz w:val="22"/>
                <w:szCs w:val="22"/>
                <w:shd w:val="clear" w:color="auto" w:fill="FFFFFF"/>
              </w:rPr>
              <w:t>рекламной конструкции</w:t>
            </w:r>
          </w:p>
        </w:tc>
        <w:tc>
          <w:tcPr>
            <w:tcW w:w="5092" w:type="dxa"/>
            <w:tcBorders>
              <w:top w:val="single" w:sz="8" w:space="0" w:color="auto"/>
              <w:left w:val="single" w:sz="8" w:space="0" w:color="auto"/>
              <w:bottom w:val="single" w:sz="8" w:space="0" w:color="auto"/>
              <w:right w:val="single" w:sz="8" w:space="0" w:color="auto"/>
            </w:tcBorders>
            <w:shd w:val="clear" w:color="auto" w:fill="auto"/>
            <w:vAlign w:val="center"/>
          </w:tcPr>
          <w:p w:rsidR="004A351A" w:rsidRPr="006C670A" w:rsidRDefault="004A351A" w:rsidP="00624448">
            <w:pPr>
              <w:jc w:val="center"/>
              <w:rPr>
                <w:rFonts w:ascii="Times New Roman" w:hAnsi="Times New Roman" w:cs="Times New Roman"/>
                <w:b/>
                <w:sz w:val="22"/>
                <w:szCs w:val="22"/>
              </w:rPr>
            </w:pPr>
            <w:r w:rsidRPr="006C670A">
              <w:rPr>
                <w:rFonts w:ascii="Times New Roman" w:hAnsi="Times New Roman" w:cs="Times New Roman"/>
                <w:b/>
                <w:sz w:val="22"/>
                <w:szCs w:val="22"/>
              </w:rPr>
              <w:t xml:space="preserve">Краткие характеристики </w:t>
            </w:r>
          </w:p>
          <w:p w:rsidR="004A351A" w:rsidRPr="006C670A" w:rsidRDefault="004A351A" w:rsidP="00624448">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hAnsi="Times New Roman" w:cs="Times New Roman"/>
                <w:b/>
                <w:sz w:val="22"/>
                <w:szCs w:val="22"/>
              </w:rPr>
              <w:t>рекламной кон</w:t>
            </w:r>
            <w:r w:rsidRPr="006C670A">
              <w:rPr>
                <w:rFonts w:ascii="Times New Roman" w:hAnsi="Times New Roman" w:cs="Times New Roman"/>
                <w:b/>
                <w:sz w:val="22"/>
                <w:szCs w:val="22"/>
              </w:rPr>
              <w:softHyphen/>
              <w:t>струкции и рекламного места</w:t>
            </w:r>
          </w:p>
        </w:tc>
        <w:tc>
          <w:tcPr>
            <w:tcW w:w="1882" w:type="dxa"/>
            <w:tcBorders>
              <w:top w:val="single" w:sz="8" w:space="0" w:color="auto"/>
              <w:left w:val="single" w:sz="8" w:space="0" w:color="auto"/>
              <w:bottom w:val="single" w:sz="8" w:space="0" w:color="auto"/>
              <w:right w:val="single" w:sz="8" w:space="0" w:color="auto"/>
            </w:tcBorders>
            <w:shd w:val="clear" w:color="auto" w:fill="auto"/>
            <w:vAlign w:val="center"/>
          </w:tcPr>
          <w:p w:rsidR="004A351A" w:rsidRPr="006C670A" w:rsidRDefault="004A351A" w:rsidP="00624448">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eastAsia="Times New Roman" w:hAnsi="Times New Roman" w:cs="Times New Roman"/>
                <w:b/>
                <w:bCs/>
                <w:w w:val="98"/>
                <w:sz w:val="22"/>
                <w:szCs w:val="22"/>
                <w:lang w:eastAsia="en-US"/>
              </w:rPr>
              <w:t>Срок действия договора, лет</w:t>
            </w:r>
          </w:p>
        </w:tc>
        <w:tc>
          <w:tcPr>
            <w:tcW w:w="1349" w:type="dxa"/>
            <w:tcBorders>
              <w:top w:val="single" w:sz="8" w:space="0" w:color="auto"/>
              <w:left w:val="single" w:sz="8" w:space="0" w:color="auto"/>
              <w:bottom w:val="single" w:sz="8" w:space="0" w:color="auto"/>
              <w:right w:val="single" w:sz="8" w:space="0" w:color="auto"/>
            </w:tcBorders>
            <w:shd w:val="clear" w:color="auto" w:fill="auto"/>
            <w:vAlign w:val="center"/>
          </w:tcPr>
          <w:p w:rsidR="004A351A" w:rsidRPr="006C670A" w:rsidRDefault="004A351A"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Начальная</w:t>
            </w:r>
          </w:p>
          <w:p w:rsidR="004A351A" w:rsidRPr="006C670A" w:rsidRDefault="004A351A"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 xml:space="preserve">стоимость, </w:t>
            </w:r>
            <w:r w:rsidRPr="006C670A">
              <w:rPr>
                <w:rFonts w:ascii="Times New Roman" w:eastAsia="Times New Roman" w:hAnsi="Times New Roman" w:cs="Times New Roman"/>
                <w:b/>
                <w:bCs/>
                <w:sz w:val="22"/>
                <w:szCs w:val="22"/>
                <w:lang w:eastAsia="en-US"/>
              </w:rPr>
              <w:t>руб.</w:t>
            </w:r>
          </w:p>
        </w:tc>
        <w:tc>
          <w:tcPr>
            <w:tcW w:w="1482" w:type="dxa"/>
            <w:tcBorders>
              <w:top w:val="single" w:sz="8" w:space="0" w:color="auto"/>
              <w:left w:val="single" w:sz="8" w:space="0" w:color="auto"/>
              <w:bottom w:val="single" w:sz="8" w:space="0" w:color="auto"/>
              <w:right w:val="single" w:sz="8" w:space="0" w:color="auto"/>
            </w:tcBorders>
            <w:shd w:val="clear" w:color="auto" w:fill="auto"/>
            <w:vAlign w:val="center"/>
          </w:tcPr>
          <w:p w:rsidR="004A351A" w:rsidRPr="006C670A" w:rsidRDefault="004A351A"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Обеспечение</w:t>
            </w:r>
          </w:p>
          <w:p w:rsidR="004A351A" w:rsidRPr="006C670A" w:rsidRDefault="004A351A"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заявки,</w:t>
            </w:r>
          </w:p>
          <w:p w:rsidR="004A351A" w:rsidRPr="006C670A" w:rsidRDefault="004A351A" w:rsidP="00624448">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sz w:val="22"/>
                <w:szCs w:val="22"/>
                <w:lang w:eastAsia="en-US"/>
              </w:rPr>
              <w:t>руб.</w:t>
            </w:r>
          </w:p>
        </w:tc>
      </w:tr>
      <w:tr w:rsidR="004A351A" w:rsidRPr="00E23953" w:rsidTr="00624448">
        <w:trPr>
          <w:trHeight w:val="3564"/>
          <w:jc w:val="center"/>
        </w:trPr>
        <w:tc>
          <w:tcPr>
            <w:tcW w:w="677" w:type="dxa"/>
            <w:tcBorders>
              <w:top w:val="single" w:sz="8" w:space="0" w:color="auto"/>
              <w:left w:val="single" w:sz="8" w:space="0" w:color="auto"/>
              <w:bottom w:val="single" w:sz="8" w:space="0" w:color="auto"/>
              <w:right w:val="single" w:sz="8" w:space="0" w:color="auto"/>
            </w:tcBorders>
            <w:vAlign w:val="center"/>
          </w:tcPr>
          <w:p w:rsidR="004A351A" w:rsidRDefault="004A351A" w:rsidP="004A351A">
            <w:pPr>
              <w:spacing w:line="274" w:lineRule="exact"/>
              <w:jc w:val="center"/>
              <w:rPr>
                <w:rFonts w:ascii="Times New Roman" w:hAnsi="Times New Roman" w:cs="Times New Roman"/>
                <w:sz w:val="22"/>
                <w:szCs w:val="22"/>
              </w:rPr>
            </w:pPr>
            <w:r>
              <w:rPr>
                <w:rFonts w:ascii="Times New Roman" w:hAnsi="Times New Roman" w:cs="Times New Roman"/>
                <w:sz w:val="22"/>
                <w:szCs w:val="22"/>
              </w:rPr>
              <w:t>1</w:t>
            </w:r>
          </w:p>
        </w:tc>
        <w:tc>
          <w:tcPr>
            <w:tcW w:w="4686" w:type="dxa"/>
            <w:tcBorders>
              <w:top w:val="single" w:sz="8" w:space="0" w:color="auto"/>
              <w:left w:val="single" w:sz="8" w:space="0" w:color="auto"/>
              <w:bottom w:val="single" w:sz="8" w:space="0" w:color="auto"/>
              <w:right w:val="single" w:sz="8" w:space="0" w:color="auto"/>
            </w:tcBorders>
            <w:vAlign w:val="center"/>
          </w:tcPr>
          <w:p w:rsidR="004A351A" w:rsidRDefault="004A351A" w:rsidP="004A351A">
            <w:pPr>
              <w:jc w:val="center"/>
              <w:rPr>
                <w:rFonts w:ascii="Times New Roman" w:hAnsi="Times New Roman" w:cs="Times New Roman"/>
                <w:noProof/>
                <w:sz w:val="22"/>
                <w:szCs w:val="22"/>
              </w:rPr>
            </w:pPr>
            <w:r>
              <w:rPr>
                <w:rFonts w:ascii="Times New Roman" w:hAnsi="Times New Roman" w:cs="Times New Roman"/>
                <w:noProof/>
                <w:sz w:val="22"/>
                <w:szCs w:val="22"/>
              </w:rPr>
              <w:drawing>
                <wp:inline distT="0" distB="0" distL="0" distR="0" wp14:anchorId="4CEED589" wp14:editId="0182BE91">
                  <wp:extent cx="2838450" cy="2127250"/>
                  <wp:effectExtent l="0" t="0" r="0" b="635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Безымянный.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38450" cy="2127250"/>
                          </a:xfrm>
                          <a:prstGeom prst="rect">
                            <a:avLst/>
                          </a:prstGeom>
                        </pic:spPr>
                      </pic:pic>
                    </a:graphicData>
                  </a:graphic>
                </wp:inline>
              </w:drawing>
            </w:r>
          </w:p>
        </w:tc>
        <w:tc>
          <w:tcPr>
            <w:tcW w:w="5092" w:type="dxa"/>
            <w:tcBorders>
              <w:top w:val="single" w:sz="8" w:space="0" w:color="auto"/>
              <w:left w:val="single" w:sz="8" w:space="0" w:color="auto"/>
              <w:bottom w:val="single" w:sz="8" w:space="0" w:color="auto"/>
              <w:right w:val="single" w:sz="8" w:space="0" w:color="auto"/>
            </w:tcBorders>
            <w:vAlign w:val="center"/>
          </w:tcPr>
          <w:p w:rsidR="004A351A" w:rsidRPr="00AA5D9B" w:rsidRDefault="004A351A" w:rsidP="004A351A">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Адрес размещения рекламной конструкции:</w:t>
            </w:r>
          </w:p>
          <w:p w:rsidR="004A351A" w:rsidRDefault="004A351A" w:rsidP="004A351A">
            <w:pPr>
              <w:jc w:val="center"/>
              <w:rPr>
                <w:rFonts w:ascii="Times New Roman" w:hAnsi="Times New Roman" w:cs="Times New Roman"/>
              </w:rPr>
            </w:pPr>
            <w:r w:rsidRPr="00AA5D9B">
              <w:rPr>
                <w:rFonts w:ascii="Times New Roman" w:hAnsi="Times New Roman" w:cs="Times New Roman"/>
              </w:rPr>
              <w:t>Республика Башкортостан, г. Стерлитамак,</w:t>
            </w:r>
          </w:p>
          <w:p w:rsidR="004A351A" w:rsidRDefault="004A351A" w:rsidP="004A351A">
            <w:pPr>
              <w:jc w:val="center"/>
              <w:rPr>
                <w:rFonts w:ascii="Times New Roman" w:hAnsi="Times New Roman" w:cs="Times New Roman"/>
              </w:rPr>
            </w:pPr>
            <w:r>
              <w:rPr>
                <w:rFonts w:ascii="Times New Roman" w:hAnsi="Times New Roman" w:cs="Times New Roman"/>
              </w:rPr>
              <w:t xml:space="preserve">пересечение ул. Стерлибашевский тракт – </w:t>
            </w:r>
          </w:p>
          <w:p w:rsidR="004A351A" w:rsidRDefault="004A351A" w:rsidP="004A351A">
            <w:pPr>
              <w:jc w:val="center"/>
              <w:rPr>
                <w:rFonts w:ascii="Times New Roman" w:hAnsi="Times New Roman" w:cs="Times New Roman"/>
              </w:rPr>
            </w:pPr>
            <w:r>
              <w:rPr>
                <w:rFonts w:ascii="Times New Roman" w:hAnsi="Times New Roman" w:cs="Times New Roman"/>
              </w:rPr>
              <w:t>ул. Суханова,</w:t>
            </w:r>
          </w:p>
          <w:p w:rsidR="004A351A" w:rsidRDefault="004A351A" w:rsidP="004A351A">
            <w:pPr>
              <w:jc w:val="center"/>
              <w:rPr>
                <w:rFonts w:ascii="Times New Roman" w:hAnsi="Times New Roman" w:cs="Times New Roman"/>
              </w:rPr>
            </w:pPr>
            <w:r>
              <w:rPr>
                <w:rFonts w:ascii="Times New Roman" w:hAnsi="Times New Roman" w:cs="Times New Roman"/>
              </w:rPr>
              <w:t xml:space="preserve"> в центре разворотного кольца </w:t>
            </w:r>
          </w:p>
          <w:p w:rsidR="004A351A" w:rsidRPr="00AA5D9B" w:rsidRDefault="004A351A" w:rsidP="004A351A">
            <w:pPr>
              <w:jc w:val="center"/>
              <w:rPr>
                <w:rFonts w:ascii="Times New Roman" w:hAnsi="Times New Roman" w:cs="Times New Roman"/>
              </w:rPr>
            </w:pPr>
            <w:r w:rsidRPr="00AA5D9B">
              <w:rPr>
                <w:rFonts w:ascii="Times New Roman" w:hAnsi="Times New Roman" w:cs="Times New Roman"/>
              </w:rPr>
              <w:t xml:space="preserve">Тип РК: </w:t>
            </w:r>
            <w:r>
              <w:rPr>
                <w:rFonts w:ascii="Times New Roman" w:hAnsi="Times New Roman" w:cs="Times New Roman"/>
              </w:rPr>
              <w:t>Видеоэкран</w:t>
            </w:r>
          </w:p>
          <w:p w:rsidR="004A351A" w:rsidRPr="00AA5D9B" w:rsidRDefault="004A351A" w:rsidP="004A351A">
            <w:pPr>
              <w:jc w:val="center"/>
              <w:rPr>
                <w:rFonts w:ascii="Times New Roman" w:hAnsi="Times New Roman" w:cs="Times New Roman"/>
              </w:rPr>
            </w:pPr>
            <w:r w:rsidRPr="00AA5D9B">
              <w:rPr>
                <w:rFonts w:ascii="Times New Roman" w:hAnsi="Times New Roman" w:cs="Times New Roman"/>
              </w:rPr>
              <w:t xml:space="preserve">Количество рекламных полей: </w:t>
            </w:r>
          </w:p>
          <w:p w:rsidR="004A351A" w:rsidRPr="00AA5D9B" w:rsidRDefault="004A351A" w:rsidP="004A351A">
            <w:pPr>
              <w:jc w:val="center"/>
              <w:rPr>
                <w:rFonts w:ascii="Times New Roman" w:hAnsi="Times New Roman" w:cs="Times New Roman"/>
              </w:rPr>
            </w:pPr>
            <w:r w:rsidRPr="00AA5D9B">
              <w:rPr>
                <w:rFonts w:ascii="Times New Roman" w:hAnsi="Times New Roman" w:cs="Times New Roman"/>
              </w:rPr>
              <w:t xml:space="preserve">Размер 1-го рекламного поля: </w:t>
            </w:r>
            <w:r>
              <w:rPr>
                <w:rFonts w:ascii="Times New Roman" w:hAnsi="Times New Roman" w:cs="Times New Roman"/>
              </w:rPr>
              <w:t>3,0</w:t>
            </w:r>
            <w:r w:rsidRPr="00AA5D9B">
              <w:rPr>
                <w:rFonts w:ascii="Times New Roman" w:hAnsi="Times New Roman" w:cs="Times New Roman"/>
              </w:rPr>
              <w:t xml:space="preserve"> м x </w:t>
            </w:r>
            <w:r>
              <w:rPr>
                <w:rFonts w:ascii="Times New Roman" w:hAnsi="Times New Roman" w:cs="Times New Roman"/>
              </w:rPr>
              <w:t>6,0</w:t>
            </w:r>
            <w:r w:rsidRPr="00AA5D9B">
              <w:rPr>
                <w:rFonts w:ascii="Times New Roman" w:hAnsi="Times New Roman" w:cs="Times New Roman"/>
              </w:rPr>
              <w:t xml:space="preserve"> м</w:t>
            </w:r>
          </w:p>
          <w:p w:rsidR="004A351A" w:rsidRPr="00AA5D9B" w:rsidRDefault="004A351A" w:rsidP="004A351A">
            <w:pPr>
              <w:jc w:val="center"/>
              <w:rPr>
                <w:rFonts w:ascii="Times New Roman" w:hAnsi="Times New Roman" w:cs="Times New Roman"/>
              </w:rPr>
            </w:pPr>
            <w:r w:rsidRPr="00AA5D9B">
              <w:rPr>
                <w:rFonts w:ascii="Times New Roman" w:hAnsi="Times New Roman" w:cs="Times New Roman"/>
              </w:rPr>
              <w:t xml:space="preserve">Общая площадь рекламных полей: </w:t>
            </w:r>
            <w:r>
              <w:rPr>
                <w:rFonts w:ascii="Times New Roman" w:hAnsi="Times New Roman" w:cs="Times New Roman"/>
              </w:rPr>
              <w:t>18,0</w:t>
            </w:r>
            <w:r w:rsidRPr="00AA5D9B">
              <w:rPr>
                <w:rFonts w:ascii="Times New Roman" w:hAnsi="Times New Roman" w:cs="Times New Roman"/>
              </w:rPr>
              <w:t xml:space="preserve"> м2</w:t>
            </w:r>
          </w:p>
          <w:p w:rsidR="004A351A" w:rsidRPr="00AA5D9B" w:rsidRDefault="004A351A" w:rsidP="004A351A">
            <w:pPr>
              <w:jc w:val="center"/>
              <w:rPr>
                <w:rFonts w:ascii="Times New Roman" w:hAnsi="Times New Roman" w:cs="Times New Roman"/>
              </w:rPr>
            </w:pPr>
            <w:r w:rsidRPr="00AA5D9B">
              <w:rPr>
                <w:rFonts w:ascii="Times New Roman" w:hAnsi="Times New Roman" w:cs="Times New Roman"/>
              </w:rPr>
              <w:t xml:space="preserve">Технология демонстрации рекламы: </w:t>
            </w:r>
            <w:r>
              <w:rPr>
                <w:rFonts w:ascii="Times New Roman" w:hAnsi="Times New Roman" w:cs="Times New Roman"/>
              </w:rPr>
              <w:t>Динамичная</w:t>
            </w:r>
          </w:p>
          <w:p w:rsidR="004A351A" w:rsidRPr="00AA5D9B" w:rsidRDefault="004A351A" w:rsidP="004A351A">
            <w:pPr>
              <w:autoSpaceDE w:val="0"/>
              <w:autoSpaceDN w:val="0"/>
              <w:adjustRightInd w:val="0"/>
              <w:jc w:val="center"/>
              <w:rPr>
                <w:rFonts w:ascii="Times New Roman" w:eastAsia="Times New Roman" w:hAnsi="Times New Roman" w:cs="Times New Roman"/>
                <w:bCs/>
              </w:rPr>
            </w:pPr>
            <w:r w:rsidRPr="00AA5D9B">
              <w:rPr>
                <w:rFonts w:ascii="Times New Roman" w:eastAsia="Times New Roman" w:hAnsi="Times New Roman" w:cs="Times New Roman"/>
                <w:bCs/>
              </w:rPr>
              <w:t>Номер в схеме размещения рекламных конструкций</w:t>
            </w:r>
            <w:r>
              <w:rPr>
                <w:rFonts w:ascii="Times New Roman" w:hAnsi="Times New Roman" w:cs="Times New Roman"/>
              </w:rPr>
              <w:t xml:space="preserve"> (ВЭ - 5)</w:t>
            </w:r>
          </w:p>
        </w:tc>
        <w:tc>
          <w:tcPr>
            <w:tcW w:w="1882" w:type="dxa"/>
            <w:tcBorders>
              <w:top w:val="single" w:sz="8" w:space="0" w:color="auto"/>
              <w:left w:val="single" w:sz="8" w:space="0" w:color="auto"/>
              <w:bottom w:val="single" w:sz="8" w:space="0" w:color="auto"/>
              <w:right w:val="single" w:sz="8" w:space="0" w:color="auto"/>
            </w:tcBorders>
            <w:vAlign w:val="center"/>
          </w:tcPr>
          <w:p w:rsidR="004A351A" w:rsidRDefault="004A351A" w:rsidP="004A351A">
            <w:pPr>
              <w:autoSpaceDE w:val="0"/>
              <w:autoSpaceDN w:val="0"/>
              <w:adjustRightInd w:val="0"/>
              <w:jc w:val="center"/>
              <w:rPr>
                <w:rFonts w:ascii="Times New Roman" w:eastAsia="Times New Roman" w:hAnsi="Times New Roman" w:cs="Times New Roman"/>
                <w:lang w:eastAsia="en-US"/>
              </w:rPr>
            </w:pPr>
            <w:r>
              <w:rPr>
                <w:rFonts w:ascii="Times New Roman" w:eastAsia="Times New Roman" w:hAnsi="Times New Roman" w:cs="Times New Roman"/>
                <w:lang w:eastAsia="en-US"/>
              </w:rPr>
              <w:t>10</w:t>
            </w:r>
          </w:p>
        </w:tc>
        <w:tc>
          <w:tcPr>
            <w:tcW w:w="1349" w:type="dxa"/>
            <w:tcBorders>
              <w:top w:val="single" w:sz="8" w:space="0" w:color="auto"/>
              <w:left w:val="single" w:sz="8" w:space="0" w:color="auto"/>
              <w:bottom w:val="single" w:sz="8" w:space="0" w:color="auto"/>
              <w:right w:val="single" w:sz="8" w:space="0" w:color="auto"/>
            </w:tcBorders>
            <w:vAlign w:val="center"/>
          </w:tcPr>
          <w:p w:rsidR="004A351A" w:rsidRPr="00E23953" w:rsidRDefault="004A351A" w:rsidP="004A351A">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351 000,00</w:t>
            </w:r>
          </w:p>
        </w:tc>
        <w:tc>
          <w:tcPr>
            <w:tcW w:w="1482" w:type="dxa"/>
            <w:tcBorders>
              <w:top w:val="single" w:sz="8" w:space="0" w:color="auto"/>
              <w:left w:val="single" w:sz="8" w:space="0" w:color="auto"/>
              <w:bottom w:val="single" w:sz="8" w:space="0" w:color="auto"/>
              <w:right w:val="single" w:sz="8" w:space="0" w:color="auto"/>
            </w:tcBorders>
            <w:vAlign w:val="center"/>
          </w:tcPr>
          <w:p w:rsidR="004A351A" w:rsidRPr="00E23953" w:rsidRDefault="004A351A" w:rsidP="004A351A">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35 100,00</w:t>
            </w:r>
          </w:p>
        </w:tc>
      </w:tr>
      <w:tr w:rsidR="004A351A" w:rsidRPr="002F3DBE" w:rsidTr="00624448">
        <w:trPr>
          <w:trHeight w:val="482"/>
          <w:jc w:val="center"/>
        </w:trPr>
        <w:tc>
          <w:tcPr>
            <w:tcW w:w="12337" w:type="dxa"/>
            <w:gridSpan w:val="4"/>
            <w:tcBorders>
              <w:top w:val="single" w:sz="8" w:space="0" w:color="auto"/>
              <w:left w:val="single" w:sz="8" w:space="0" w:color="auto"/>
              <w:bottom w:val="single" w:sz="8" w:space="0" w:color="auto"/>
              <w:right w:val="single" w:sz="8" w:space="0" w:color="auto"/>
            </w:tcBorders>
            <w:vAlign w:val="center"/>
          </w:tcPr>
          <w:p w:rsidR="004A351A" w:rsidRPr="00C95730" w:rsidRDefault="004A351A" w:rsidP="009C7E63">
            <w:pPr>
              <w:autoSpaceDE w:val="0"/>
              <w:autoSpaceDN w:val="0"/>
              <w:adjustRightInd w:val="0"/>
              <w:jc w:val="center"/>
              <w:rPr>
                <w:rFonts w:ascii="Times New Roman" w:eastAsia="Times New Roman" w:hAnsi="Times New Roman" w:cs="Times New Roman"/>
                <w:b/>
                <w:lang w:eastAsia="en-US"/>
              </w:rPr>
            </w:pPr>
            <w:r w:rsidRPr="00C95730">
              <w:rPr>
                <w:rFonts w:ascii="Times New Roman" w:eastAsia="Times New Roman" w:hAnsi="Times New Roman" w:cs="Times New Roman"/>
                <w:b/>
                <w:lang w:eastAsia="en-US"/>
              </w:rPr>
              <w:t xml:space="preserve">Итого по лоту № </w:t>
            </w:r>
            <w:r>
              <w:rPr>
                <w:rFonts w:ascii="Times New Roman" w:eastAsia="Times New Roman" w:hAnsi="Times New Roman" w:cs="Times New Roman"/>
                <w:b/>
                <w:lang w:eastAsia="en-US"/>
              </w:rPr>
              <w:t>1</w:t>
            </w:r>
            <w:r w:rsidR="009C7E63">
              <w:rPr>
                <w:rFonts w:ascii="Times New Roman" w:eastAsia="Times New Roman" w:hAnsi="Times New Roman" w:cs="Times New Roman"/>
                <w:b/>
                <w:lang w:eastAsia="en-US"/>
              </w:rPr>
              <w:t>5</w:t>
            </w:r>
            <w:r w:rsidRPr="00C95730">
              <w:rPr>
                <w:rFonts w:ascii="Times New Roman" w:eastAsia="Times New Roman" w:hAnsi="Times New Roman" w:cs="Times New Roman"/>
                <w:b/>
                <w:lang w:eastAsia="en-US"/>
              </w:rPr>
              <w:t>: 1 рекламная конструкция</w:t>
            </w:r>
          </w:p>
        </w:tc>
        <w:tc>
          <w:tcPr>
            <w:tcW w:w="1349" w:type="dxa"/>
            <w:tcBorders>
              <w:top w:val="single" w:sz="8" w:space="0" w:color="auto"/>
              <w:left w:val="single" w:sz="8" w:space="0" w:color="auto"/>
              <w:bottom w:val="single" w:sz="8" w:space="0" w:color="auto"/>
              <w:right w:val="single" w:sz="8" w:space="0" w:color="auto"/>
            </w:tcBorders>
            <w:vAlign w:val="center"/>
          </w:tcPr>
          <w:p w:rsidR="004A351A" w:rsidRPr="004A351A" w:rsidRDefault="004A351A" w:rsidP="004A351A">
            <w:pPr>
              <w:autoSpaceDE w:val="0"/>
              <w:autoSpaceDN w:val="0"/>
              <w:adjustRightInd w:val="0"/>
              <w:jc w:val="center"/>
              <w:rPr>
                <w:rFonts w:ascii="Times New Roman" w:eastAsia="Times New Roman" w:hAnsi="Times New Roman" w:cs="Times New Roman"/>
                <w:b/>
                <w:sz w:val="22"/>
                <w:szCs w:val="22"/>
                <w:lang w:eastAsia="en-US"/>
              </w:rPr>
            </w:pPr>
          </w:p>
        </w:tc>
        <w:tc>
          <w:tcPr>
            <w:tcW w:w="1482" w:type="dxa"/>
            <w:tcBorders>
              <w:top w:val="single" w:sz="8" w:space="0" w:color="auto"/>
              <w:left w:val="single" w:sz="8" w:space="0" w:color="auto"/>
              <w:bottom w:val="single" w:sz="8" w:space="0" w:color="auto"/>
              <w:right w:val="single" w:sz="8" w:space="0" w:color="auto"/>
            </w:tcBorders>
            <w:vAlign w:val="center"/>
          </w:tcPr>
          <w:p w:rsidR="004A351A" w:rsidRPr="004A351A" w:rsidRDefault="004A351A" w:rsidP="004A351A">
            <w:pPr>
              <w:jc w:val="center"/>
              <w:rPr>
                <w:rFonts w:ascii="Times New Roman" w:eastAsia="Times New Roman" w:hAnsi="Times New Roman" w:cs="Times New Roman"/>
                <w:b/>
                <w:sz w:val="22"/>
                <w:szCs w:val="22"/>
                <w:lang w:eastAsia="en-US"/>
              </w:rPr>
            </w:pPr>
          </w:p>
        </w:tc>
      </w:tr>
    </w:tbl>
    <w:p w:rsidR="00A30A88" w:rsidRDefault="00A30A88" w:rsidP="00A30A88">
      <w:pPr>
        <w:spacing w:before="239"/>
        <w:ind w:right="-28" w:firstLine="567"/>
        <w:jc w:val="both"/>
        <w:rPr>
          <w:rFonts w:ascii="Times New Roman" w:hAnsi="Times New Roman" w:cs="Times New Roman"/>
        </w:rPr>
      </w:pPr>
    </w:p>
    <w:p w:rsidR="00D32838" w:rsidRPr="009C6AE0" w:rsidRDefault="00D32838" w:rsidP="00A30A88">
      <w:pPr>
        <w:tabs>
          <w:tab w:val="left" w:pos="0"/>
        </w:tabs>
        <w:rPr>
          <w:rFonts w:ascii="Times New Roman" w:hAnsi="Times New Roman" w:cs="Times New Roman"/>
          <w:b/>
          <w:sz w:val="26"/>
          <w:szCs w:val="26"/>
          <w:u w:val="single"/>
        </w:rPr>
      </w:pPr>
    </w:p>
    <w:p w:rsidR="000629D2" w:rsidRDefault="000629D2" w:rsidP="00DC56A7">
      <w:pPr>
        <w:pStyle w:val="70"/>
        <w:shd w:val="clear" w:color="auto" w:fill="auto"/>
        <w:spacing w:after="244" w:line="278" w:lineRule="exact"/>
        <w:ind w:left="3540"/>
        <w:jc w:val="right"/>
        <w:rPr>
          <w:rStyle w:val="72"/>
          <w:b/>
          <w:bCs/>
          <w:i/>
          <w:iCs/>
          <w:color w:val="auto"/>
          <w:sz w:val="24"/>
          <w:szCs w:val="24"/>
        </w:rPr>
        <w:sectPr w:rsidR="000629D2" w:rsidSect="00367631">
          <w:pgSz w:w="16839" w:h="11907" w:orient="landscape" w:code="9"/>
          <w:pgMar w:top="426" w:right="1135" w:bottom="142" w:left="1276" w:header="0" w:footer="3" w:gutter="0"/>
          <w:cols w:space="720"/>
          <w:noEndnote/>
          <w:docGrid w:linePitch="360"/>
        </w:sectPr>
      </w:pPr>
    </w:p>
    <w:p w:rsidR="00653C07" w:rsidRDefault="00653C07" w:rsidP="00653C07">
      <w:pPr>
        <w:spacing w:after="244" w:line="278" w:lineRule="exact"/>
        <w:ind w:left="3540"/>
        <w:jc w:val="right"/>
        <w:rPr>
          <w:rStyle w:val="72"/>
          <w:rFonts w:eastAsia="Franklin Gothic Book"/>
          <w:b w:val="0"/>
          <w:bCs w:val="0"/>
          <w:i w:val="0"/>
          <w:iCs w:val="0"/>
          <w:color w:val="auto"/>
          <w:sz w:val="24"/>
          <w:szCs w:val="24"/>
        </w:rPr>
      </w:pPr>
      <w:r w:rsidRPr="007A296A">
        <w:rPr>
          <w:rStyle w:val="72"/>
          <w:rFonts w:eastAsia="Franklin Gothic Book"/>
          <w:b w:val="0"/>
          <w:bCs w:val="0"/>
          <w:i w:val="0"/>
          <w:iCs w:val="0"/>
          <w:color w:val="auto"/>
          <w:sz w:val="24"/>
          <w:szCs w:val="24"/>
        </w:rPr>
        <w:lastRenderedPageBreak/>
        <w:t xml:space="preserve">Приложение №1 к Техническому заданию </w:t>
      </w:r>
    </w:p>
    <w:p w:rsidR="001C36D5" w:rsidRDefault="00653C07" w:rsidP="001C36D5">
      <w:pPr>
        <w:ind w:firstLine="567"/>
        <w:jc w:val="center"/>
        <w:rPr>
          <w:rStyle w:val="72"/>
          <w:rFonts w:eastAsia="Franklin Gothic Book"/>
          <w:bCs w:val="0"/>
          <w:i w:val="0"/>
          <w:iCs w:val="0"/>
          <w:color w:val="auto"/>
          <w:sz w:val="28"/>
          <w:szCs w:val="28"/>
        </w:rPr>
      </w:pPr>
      <w:r w:rsidRPr="001C36D5">
        <w:rPr>
          <w:rStyle w:val="72"/>
          <w:rFonts w:eastAsia="Franklin Gothic Book"/>
          <w:bCs w:val="0"/>
          <w:i w:val="0"/>
          <w:iCs w:val="0"/>
          <w:color w:val="auto"/>
          <w:sz w:val="28"/>
          <w:szCs w:val="28"/>
        </w:rPr>
        <w:t xml:space="preserve">Общие требования </w:t>
      </w:r>
    </w:p>
    <w:p w:rsidR="00653C07" w:rsidRDefault="00653C07" w:rsidP="001C36D5">
      <w:pPr>
        <w:ind w:firstLine="567"/>
        <w:jc w:val="center"/>
        <w:rPr>
          <w:rStyle w:val="72"/>
          <w:rFonts w:eastAsia="Franklin Gothic Book"/>
          <w:bCs w:val="0"/>
          <w:i w:val="0"/>
          <w:iCs w:val="0"/>
          <w:color w:val="auto"/>
          <w:sz w:val="28"/>
          <w:szCs w:val="28"/>
        </w:rPr>
      </w:pPr>
      <w:r w:rsidRPr="001C36D5">
        <w:rPr>
          <w:rStyle w:val="72"/>
          <w:rFonts w:eastAsia="Franklin Gothic Book"/>
          <w:bCs w:val="0"/>
          <w:i w:val="0"/>
          <w:iCs w:val="0"/>
          <w:color w:val="auto"/>
          <w:sz w:val="28"/>
          <w:szCs w:val="28"/>
        </w:rPr>
        <w:t xml:space="preserve">к размещению и эксплуатации </w:t>
      </w:r>
      <w:r w:rsidR="00EC5B60" w:rsidRPr="001C36D5">
        <w:rPr>
          <w:rStyle w:val="72"/>
          <w:rFonts w:eastAsia="Franklin Gothic Book"/>
          <w:bCs w:val="0"/>
          <w:i w:val="0"/>
          <w:iCs w:val="0"/>
          <w:color w:val="auto"/>
          <w:sz w:val="28"/>
          <w:szCs w:val="28"/>
        </w:rPr>
        <w:t>рекламной конструкции</w:t>
      </w:r>
      <w:r w:rsidRPr="001C36D5">
        <w:rPr>
          <w:rStyle w:val="72"/>
          <w:rFonts w:eastAsia="Franklin Gothic Book"/>
          <w:bCs w:val="0"/>
          <w:i w:val="0"/>
          <w:iCs w:val="0"/>
          <w:color w:val="auto"/>
          <w:sz w:val="28"/>
          <w:szCs w:val="28"/>
        </w:rPr>
        <w:t>:</w:t>
      </w:r>
    </w:p>
    <w:p w:rsidR="001C36D5" w:rsidRPr="001C36D5" w:rsidRDefault="001C36D5" w:rsidP="001C36D5">
      <w:pPr>
        <w:ind w:firstLine="567"/>
        <w:jc w:val="center"/>
        <w:rPr>
          <w:rFonts w:ascii="Times New Roman" w:hAnsi="Times New Roman" w:cs="Times New Roman"/>
          <w:color w:val="auto"/>
          <w:sz w:val="28"/>
          <w:szCs w:val="28"/>
        </w:rPr>
      </w:pPr>
    </w:p>
    <w:p w:rsidR="00653C07" w:rsidRPr="00EC5B60" w:rsidRDefault="00653C07" w:rsidP="00607259">
      <w:pPr>
        <w:pStyle w:val="17"/>
        <w:numPr>
          <w:ilvl w:val="0"/>
          <w:numId w:val="20"/>
        </w:numPr>
        <w:shd w:val="clear" w:color="auto" w:fill="auto"/>
        <w:tabs>
          <w:tab w:val="left" w:pos="0"/>
        </w:tabs>
        <w:spacing w:after="120" w:line="240" w:lineRule="auto"/>
        <w:ind w:firstLine="567"/>
        <w:jc w:val="both"/>
        <w:rPr>
          <w:color w:val="auto"/>
          <w:sz w:val="28"/>
          <w:szCs w:val="28"/>
        </w:rPr>
      </w:pPr>
      <w:r w:rsidRPr="00EC5B60">
        <w:rPr>
          <w:rStyle w:val="81"/>
          <w:color w:val="auto"/>
          <w:sz w:val="28"/>
          <w:szCs w:val="28"/>
        </w:rPr>
        <w:t>Средства наружной рекламы должны быть спроектированы, изготовлены и смонтированы в соответствии с действующими строительными нормами и правилами.</w:t>
      </w:r>
    </w:p>
    <w:p w:rsidR="00653C07" w:rsidRPr="00EC5B60" w:rsidRDefault="00653C07" w:rsidP="00607259">
      <w:pPr>
        <w:pStyle w:val="17"/>
        <w:numPr>
          <w:ilvl w:val="0"/>
          <w:numId w:val="20"/>
        </w:numPr>
        <w:shd w:val="clear" w:color="auto" w:fill="auto"/>
        <w:tabs>
          <w:tab w:val="left" w:pos="0"/>
        </w:tabs>
        <w:spacing w:after="120" w:line="240" w:lineRule="auto"/>
        <w:ind w:firstLine="567"/>
        <w:jc w:val="both"/>
        <w:rPr>
          <w:rStyle w:val="81"/>
          <w:color w:val="auto"/>
          <w:sz w:val="28"/>
          <w:szCs w:val="28"/>
        </w:rPr>
      </w:pPr>
      <w:r w:rsidRPr="00EC5B60">
        <w:rPr>
          <w:rStyle w:val="81"/>
          <w:color w:val="auto"/>
          <w:sz w:val="28"/>
          <w:szCs w:val="28"/>
        </w:rPr>
        <w:t>Конструктивные элементы жесткости и крепления (болтовые соединения, элементы опор, технологические косынки и т.п.) средства наружной рекламы должны быть выполнены в строгом соответствии с согласованным техническим проектом на средство наружной рекламы.</w:t>
      </w:r>
    </w:p>
    <w:p w:rsidR="00653C07" w:rsidRPr="00EC5B60" w:rsidRDefault="00653C07" w:rsidP="00607259">
      <w:pPr>
        <w:pStyle w:val="17"/>
        <w:numPr>
          <w:ilvl w:val="0"/>
          <w:numId w:val="20"/>
        </w:numPr>
        <w:shd w:val="clear" w:color="auto" w:fill="auto"/>
        <w:tabs>
          <w:tab w:val="left" w:pos="0"/>
        </w:tabs>
        <w:spacing w:after="120" w:line="240" w:lineRule="auto"/>
        <w:ind w:firstLine="567"/>
        <w:jc w:val="both"/>
        <w:rPr>
          <w:color w:val="auto"/>
          <w:sz w:val="28"/>
          <w:szCs w:val="28"/>
        </w:rPr>
      </w:pPr>
      <w:r w:rsidRPr="00EC5B60">
        <w:rPr>
          <w:rStyle w:val="81"/>
          <w:color w:val="auto"/>
          <w:sz w:val="28"/>
          <w:szCs w:val="28"/>
        </w:rPr>
        <w:t>Средства наружной рекламы не должны иметь видимых элементов соединения различных частей конструкции (крепления осветительной аппаратуры, соединения с основными элементами, торцевыми поверхностями).</w:t>
      </w:r>
    </w:p>
    <w:p w:rsidR="00653C07" w:rsidRPr="00EC5B60" w:rsidRDefault="00653C07" w:rsidP="00607259">
      <w:pPr>
        <w:pStyle w:val="17"/>
        <w:numPr>
          <w:ilvl w:val="0"/>
          <w:numId w:val="20"/>
        </w:numPr>
        <w:shd w:val="clear" w:color="auto" w:fill="auto"/>
        <w:tabs>
          <w:tab w:val="left" w:pos="0"/>
        </w:tabs>
        <w:spacing w:after="120" w:line="240" w:lineRule="auto"/>
        <w:ind w:firstLine="567"/>
        <w:jc w:val="both"/>
        <w:rPr>
          <w:color w:val="auto"/>
          <w:sz w:val="28"/>
          <w:szCs w:val="28"/>
        </w:rPr>
      </w:pPr>
      <w:r w:rsidRPr="00EC5B60">
        <w:rPr>
          <w:rStyle w:val="81"/>
          <w:color w:val="auto"/>
          <w:sz w:val="28"/>
          <w:szCs w:val="28"/>
        </w:rPr>
        <w:t>Все конструктивные элементы средств наружной рекламы необходимо равномерно и качественно окрасить.</w:t>
      </w:r>
    </w:p>
    <w:p w:rsidR="00653C07" w:rsidRPr="00EC5B60" w:rsidRDefault="00653C07" w:rsidP="00607259">
      <w:pPr>
        <w:pStyle w:val="17"/>
        <w:numPr>
          <w:ilvl w:val="0"/>
          <w:numId w:val="20"/>
        </w:numPr>
        <w:shd w:val="clear" w:color="auto" w:fill="auto"/>
        <w:tabs>
          <w:tab w:val="left" w:pos="0"/>
        </w:tabs>
        <w:spacing w:after="120" w:line="240" w:lineRule="auto"/>
        <w:ind w:firstLine="567"/>
        <w:jc w:val="both"/>
        <w:rPr>
          <w:color w:val="auto"/>
          <w:sz w:val="28"/>
          <w:szCs w:val="28"/>
        </w:rPr>
      </w:pPr>
      <w:r w:rsidRPr="00EC5B60">
        <w:rPr>
          <w:rStyle w:val="81"/>
          <w:color w:val="auto"/>
          <w:sz w:val="28"/>
          <w:szCs w:val="28"/>
        </w:rPr>
        <w:t>Фундаменты средств наружной рекламы не должны выступать над уровнем земли. В исключительных случаях, когда заглубление фундамента невозможно, фундаменты отдельно стоящих средств наружной рекламы должны быть декоративно оформлены.</w:t>
      </w:r>
    </w:p>
    <w:p w:rsidR="00653C07" w:rsidRPr="00EC5B60" w:rsidRDefault="00653C07" w:rsidP="00607259">
      <w:pPr>
        <w:pStyle w:val="17"/>
        <w:numPr>
          <w:ilvl w:val="0"/>
          <w:numId w:val="20"/>
        </w:numPr>
        <w:shd w:val="clear" w:color="auto" w:fill="auto"/>
        <w:tabs>
          <w:tab w:val="left" w:pos="0"/>
          <w:tab w:val="left" w:pos="426"/>
        </w:tabs>
        <w:spacing w:after="120" w:line="240" w:lineRule="auto"/>
        <w:ind w:firstLine="567"/>
        <w:jc w:val="both"/>
        <w:rPr>
          <w:color w:val="auto"/>
          <w:sz w:val="28"/>
          <w:szCs w:val="28"/>
        </w:rPr>
      </w:pPr>
      <w:r w:rsidRPr="00EC5B60">
        <w:rPr>
          <w:rStyle w:val="81"/>
          <w:color w:val="auto"/>
          <w:sz w:val="28"/>
          <w:szCs w:val="28"/>
        </w:rPr>
        <w:t>Земельные работы проводить вручную. При начале работ по устройству фундаментов произвести разбивку осей средства наружной рекламы в соответствии с согласованным инженерно-топографическим планом средства наружной рекламы.</w:t>
      </w:r>
    </w:p>
    <w:p w:rsidR="00653C07" w:rsidRPr="00EC5B60" w:rsidRDefault="00653C07" w:rsidP="00607259">
      <w:pPr>
        <w:pStyle w:val="17"/>
        <w:numPr>
          <w:ilvl w:val="0"/>
          <w:numId w:val="20"/>
        </w:numPr>
        <w:shd w:val="clear" w:color="auto" w:fill="auto"/>
        <w:tabs>
          <w:tab w:val="left" w:pos="0"/>
          <w:tab w:val="left" w:pos="426"/>
        </w:tabs>
        <w:spacing w:after="120" w:line="240" w:lineRule="auto"/>
        <w:ind w:firstLine="567"/>
        <w:jc w:val="both"/>
        <w:rPr>
          <w:color w:val="auto"/>
          <w:sz w:val="28"/>
          <w:szCs w:val="28"/>
        </w:rPr>
      </w:pPr>
      <w:r w:rsidRPr="00EC5B60">
        <w:rPr>
          <w:rStyle w:val="81"/>
          <w:color w:val="auto"/>
          <w:sz w:val="28"/>
          <w:szCs w:val="28"/>
        </w:rPr>
        <w:t>Осуществить благоустройство или восстановление благоустройства прилегающей территории, нарушенного в процессе монтажа средства наружной рекламы.</w:t>
      </w:r>
    </w:p>
    <w:p w:rsidR="00653C07" w:rsidRPr="00EC5B60" w:rsidRDefault="00653C07" w:rsidP="00607259">
      <w:pPr>
        <w:pStyle w:val="17"/>
        <w:numPr>
          <w:ilvl w:val="0"/>
          <w:numId w:val="20"/>
        </w:numPr>
        <w:shd w:val="clear" w:color="auto" w:fill="auto"/>
        <w:tabs>
          <w:tab w:val="left" w:pos="0"/>
        </w:tabs>
        <w:spacing w:after="120" w:line="240" w:lineRule="auto"/>
        <w:ind w:firstLine="567"/>
        <w:jc w:val="both"/>
        <w:rPr>
          <w:color w:val="auto"/>
          <w:sz w:val="28"/>
          <w:szCs w:val="28"/>
        </w:rPr>
      </w:pPr>
      <w:r w:rsidRPr="00EC5B60">
        <w:rPr>
          <w:rStyle w:val="81"/>
          <w:color w:val="auto"/>
          <w:sz w:val="28"/>
          <w:szCs w:val="28"/>
        </w:rPr>
        <w:t>Средства наружной рекламы должны предусматривать равномерную подсветку рекламно-информационных полей, включение которой должно осуществляться в соответствии с графиком режима работы уличного освещения.</w:t>
      </w:r>
    </w:p>
    <w:p w:rsidR="00653C07" w:rsidRPr="00EC5B60" w:rsidRDefault="00653C07" w:rsidP="00607259">
      <w:pPr>
        <w:pStyle w:val="17"/>
        <w:numPr>
          <w:ilvl w:val="0"/>
          <w:numId w:val="20"/>
        </w:numPr>
        <w:shd w:val="clear" w:color="auto" w:fill="auto"/>
        <w:tabs>
          <w:tab w:val="left" w:pos="0"/>
        </w:tabs>
        <w:spacing w:after="120" w:line="240" w:lineRule="auto"/>
        <w:ind w:firstLine="567"/>
        <w:jc w:val="both"/>
        <w:rPr>
          <w:color w:val="auto"/>
          <w:sz w:val="28"/>
          <w:szCs w:val="28"/>
        </w:rPr>
      </w:pPr>
      <w:r w:rsidRPr="00EC5B60">
        <w:rPr>
          <w:rStyle w:val="81"/>
          <w:color w:val="auto"/>
          <w:sz w:val="28"/>
          <w:szCs w:val="28"/>
        </w:rPr>
        <w:t xml:space="preserve">Средства наружной рекламы должны иметь маркировку с указанием владельца и номера его телефона. </w:t>
      </w:r>
      <w:r w:rsidRPr="00EC5B60">
        <w:rPr>
          <w:color w:val="auto"/>
          <w:sz w:val="28"/>
          <w:szCs w:val="28"/>
        </w:rPr>
        <w:t>Маркировка должна размещаться в нижнем правом углу под инфор</w:t>
      </w:r>
      <w:r w:rsidRPr="00EC5B60">
        <w:rPr>
          <w:color w:val="auto"/>
          <w:sz w:val="28"/>
          <w:szCs w:val="28"/>
        </w:rPr>
        <w:softHyphen/>
        <w:t>мационным полем</w:t>
      </w:r>
      <w:r w:rsidRPr="00EC5B60">
        <w:rPr>
          <w:rStyle w:val="81"/>
          <w:color w:val="auto"/>
          <w:sz w:val="28"/>
          <w:szCs w:val="28"/>
        </w:rPr>
        <w:t>. Размер текста должен позволять его прочтение с ближайшей полосы движения транспортных средств.</w:t>
      </w:r>
    </w:p>
    <w:p w:rsidR="00653C07" w:rsidRPr="00EC5B60" w:rsidRDefault="00653C07" w:rsidP="00607259">
      <w:pPr>
        <w:pStyle w:val="17"/>
        <w:numPr>
          <w:ilvl w:val="0"/>
          <w:numId w:val="20"/>
        </w:numPr>
        <w:shd w:val="clear" w:color="auto" w:fill="auto"/>
        <w:tabs>
          <w:tab w:val="left" w:pos="0"/>
          <w:tab w:val="left" w:pos="851"/>
        </w:tabs>
        <w:spacing w:after="120" w:line="240" w:lineRule="auto"/>
        <w:ind w:firstLine="567"/>
        <w:jc w:val="both"/>
        <w:rPr>
          <w:color w:val="auto"/>
          <w:sz w:val="28"/>
          <w:szCs w:val="28"/>
        </w:rPr>
      </w:pPr>
      <w:r w:rsidRPr="00EC5B60">
        <w:rPr>
          <w:rStyle w:val="81"/>
          <w:color w:val="auto"/>
          <w:sz w:val="28"/>
          <w:szCs w:val="28"/>
        </w:rPr>
        <w:t>Средства наружной рекламы не должны эксплуатироваться без размещения рекламы более 3-х дней подряд.</w:t>
      </w:r>
    </w:p>
    <w:p w:rsidR="00653C07" w:rsidRPr="00EC5B60" w:rsidRDefault="00653C07" w:rsidP="00607259">
      <w:pPr>
        <w:pStyle w:val="17"/>
        <w:numPr>
          <w:ilvl w:val="0"/>
          <w:numId w:val="20"/>
        </w:numPr>
        <w:shd w:val="clear" w:color="auto" w:fill="auto"/>
        <w:tabs>
          <w:tab w:val="left" w:pos="0"/>
          <w:tab w:val="left" w:pos="851"/>
        </w:tabs>
        <w:spacing w:after="120" w:line="240" w:lineRule="auto"/>
        <w:ind w:firstLine="567"/>
        <w:jc w:val="both"/>
        <w:rPr>
          <w:rStyle w:val="81"/>
          <w:color w:val="auto"/>
          <w:sz w:val="28"/>
          <w:szCs w:val="28"/>
        </w:rPr>
      </w:pPr>
      <w:r w:rsidRPr="00EC5B60">
        <w:rPr>
          <w:rStyle w:val="81"/>
          <w:color w:val="auto"/>
          <w:sz w:val="28"/>
          <w:szCs w:val="28"/>
        </w:rPr>
        <w:t>Победитель конкурса обязан обеспечить своевременную оплату за установку и эксплуатацию рекламной конструкции на территории городского округа город Стерлитамак Республики Башкортостан.</w:t>
      </w:r>
    </w:p>
    <w:p w:rsidR="001C36D5" w:rsidRDefault="001C36D5" w:rsidP="00653C07">
      <w:pPr>
        <w:spacing w:after="259" w:line="230" w:lineRule="exact"/>
        <w:ind w:right="20" w:firstLine="709"/>
        <w:jc w:val="right"/>
        <w:rPr>
          <w:rStyle w:val="72"/>
          <w:rFonts w:eastAsia="Franklin Gothic Book"/>
          <w:b w:val="0"/>
          <w:bCs w:val="0"/>
          <w:i w:val="0"/>
          <w:iCs w:val="0"/>
          <w:color w:val="auto"/>
          <w:sz w:val="24"/>
          <w:szCs w:val="24"/>
        </w:rPr>
      </w:pPr>
    </w:p>
    <w:p w:rsidR="001C36D5" w:rsidRDefault="001C36D5" w:rsidP="001C36D5">
      <w:pPr>
        <w:ind w:left="5663" w:right="23" w:firstLine="709"/>
        <w:jc w:val="center"/>
        <w:rPr>
          <w:rStyle w:val="72"/>
          <w:rFonts w:eastAsia="Franklin Gothic Book"/>
          <w:b w:val="0"/>
          <w:bCs w:val="0"/>
          <w:i w:val="0"/>
          <w:iCs w:val="0"/>
          <w:color w:val="auto"/>
          <w:sz w:val="24"/>
          <w:szCs w:val="24"/>
        </w:rPr>
      </w:pPr>
      <w:r>
        <w:rPr>
          <w:rStyle w:val="72"/>
          <w:rFonts w:eastAsia="Franklin Gothic Book"/>
          <w:b w:val="0"/>
          <w:bCs w:val="0"/>
          <w:i w:val="0"/>
          <w:iCs w:val="0"/>
          <w:color w:val="auto"/>
          <w:sz w:val="24"/>
          <w:szCs w:val="24"/>
        </w:rPr>
        <w:lastRenderedPageBreak/>
        <w:t>П</w:t>
      </w:r>
      <w:r w:rsidR="00653C07" w:rsidRPr="007A296A">
        <w:rPr>
          <w:rStyle w:val="72"/>
          <w:rFonts w:eastAsia="Franklin Gothic Book"/>
          <w:b w:val="0"/>
          <w:bCs w:val="0"/>
          <w:i w:val="0"/>
          <w:iCs w:val="0"/>
          <w:color w:val="auto"/>
          <w:sz w:val="24"/>
          <w:szCs w:val="24"/>
        </w:rPr>
        <w:t>риложение №</w:t>
      </w:r>
      <w:r w:rsidR="00653C07">
        <w:rPr>
          <w:rStyle w:val="72"/>
          <w:rFonts w:eastAsia="Franklin Gothic Book"/>
          <w:b w:val="0"/>
          <w:bCs w:val="0"/>
          <w:i w:val="0"/>
          <w:iCs w:val="0"/>
          <w:color w:val="auto"/>
          <w:sz w:val="24"/>
          <w:szCs w:val="24"/>
        </w:rPr>
        <w:t xml:space="preserve"> </w:t>
      </w:r>
      <w:r w:rsidR="00653C07" w:rsidRPr="007A296A">
        <w:rPr>
          <w:rStyle w:val="72"/>
          <w:rFonts w:eastAsia="Franklin Gothic Book"/>
          <w:b w:val="0"/>
          <w:bCs w:val="0"/>
          <w:i w:val="0"/>
          <w:iCs w:val="0"/>
          <w:color w:val="auto"/>
          <w:sz w:val="24"/>
          <w:szCs w:val="24"/>
        </w:rPr>
        <w:t xml:space="preserve">2 </w:t>
      </w:r>
    </w:p>
    <w:p w:rsidR="00653C07" w:rsidRDefault="00653C07" w:rsidP="001C36D5">
      <w:pPr>
        <w:ind w:right="23" w:firstLine="709"/>
        <w:jc w:val="right"/>
        <w:rPr>
          <w:rStyle w:val="72"/>
          <w:rFonts w:eastAsia="Franklin Gothic Book"/>
          <w:b w:val="0"/>
          <w:bCs w:val="0"/>
          <w:i w:val="0"/>
          <w:iCs w:val="0"/>
          <w:color w:val="auto"/>
          <w:sz w:val="24"/>
          <w:szCs w:val="24"/>
        </w:rPr>
      </w:pPr>
      <w:r w:rsidRPr="007A296A">
        <w:rPr>
          <w:rStyle w:val="72"/>
          <w:rFonts w:eastAsia="Franklin Gothic Book"/>
          <w:b w:val="0"/>
          <w:bCs w:val="0"/>
          <w:i w:val="0"/>
          <w:iCs w:val="0"/>
          <w:color w:val="auto"/>
          <w:sz w:val="24"/>
          <w:szCs w:val="24"/>
        </w:rPr>
        <w:t>к Техническому заданию</w:t>
      </w:r>
    </w:p>
    <w:p w:rsidR="001C36D5" w:rsidRPr="007A296A" w:rsidRDefault="001C36D5" w:rsidP="001C36D5">
      <w:pPr>
        <w:ind w:right="23" w:firstLine="709"/>
        <w:jc w:val="right"/>
        <w:rPr>
          <w:color w:val="auto"/>
        </w:rPr>
      </w:pPr>
    </w:p>
    <w:p w:rsidR="00653C07" w:rsidRPr="001C36D5" w:rsidRDefault="00653C07" w:rsidP="00EC5B60">
      <w:pPr>
        <w:ind w:right="23"/>
        <w:jc w:val="center"/>
        <w:rPr>
          <w:rStyle w:val="72"/>
          <w:rFonts w:eastAsia="Franklin Gothic Book"/>
          <w:bCs w:val="0"/>
          <w:i w:val="0"/>
          <w:iCs w:val="0"/>
          <w:color w:val="auto"/>
          <w:sz w:val="28"/>
          <w:szCs w:val="28"/>
        </w:rPr>
      </w:pPr>
      <w:r w:rsidRPr="001C36D5">
        <w:rPr>
          <w:rStyle w:val="72"/>
          <w:rFonts w:eastAsia="Franklin Gothic Book"/>
          <w:bCs w:val="0"/>
          <w:i w:val="0"/>
          <w:iCs w:val="0"/>
          <w:color w:val="auto"/>
          <w:sz w:val="28"/>
          <w:szCs w:val="28"/>
        </w:rPr>
        <w:t xml:space="preserve">Общие требования к проектной документации </w:t>
      </w:r>
      <w:r w:rsidR="00EC5B60" w:rsidRPr="001C36D5">
        <w:rPr>
          <w:rStyle w:val="72"/>
          <w:rFonts w:eastAsia="Franklin Gothic Book"/>
          <w:bCs w:val="0"/>
          <w:i w:val="0"/>
          <w:iCs w:val="0"/>
          <w:color w:val="auto"/>
          <w:sz w:val="28"/>
          <w:szCs w:val="28"/>
        </w:rPr>
        <w:t>рекламной конструкции</w:t>
      </w:r>
      <w:r w:rsidRPr="001C36D5">
        <w:rPr>
          <w:rStyle w:val="72"/>
          <w:rFonts w:eastAsia="Franklin Gothic Book"/>
          <w:bCs w:val="0"/>
          <w:i w:val="0"/>
          <w:iCs w:val="0"/>
          <w:color w:val="auto"/>
          <w:sz w:val="28"/>
          <w:szCs w:val="28"/>
        </w:rPr>
        <w:t>,</w:t>
      </w:r>
    </w:p>
    <w:p w:rsidR="00653C07" w:rsidRPr="001C36D5" w:rsidRDefault="00653C07" w:rsidP="00EC5B60">
      <w:pPr>
        <w:ind w:right="20"/>
        <w:jc w:val="center"/>
        <w:rPr>
          <w:rStyle w:val="72"/>
          <w:rFonts w:eastAsia="Franklin Gothic Book"/>
          <w:bCs w:val="0"/>
          <w:i w:val="0"/>
          <w:iCs w:val="0"/>
          <w:color w:val="auto"/>
          <w:sz w:val="28"/>
          <w:szCs w:val="28"/>
        </w:rPr>
      </w:pPr>
      <w:r w:rsidRPr="001C36D5">
        <w:rPr>
          <w:rStyle w:val="72"/>
          <w:rFonts w:eastAsia="Franklin Gothic Book"/>
          <w:bCs w:val="0"/>
          <w:i w:val="0"/>
          <w:iCs w:val="0"/>
          <w:color w:val="auto"/>
          <w:sz w:val="28"/>
          <w:szCs w:val="28"/>
        </w:rPr>
        <w:t>предлагаемых к установке на рекламных местах, которые представля</w:t>
      </w:r>
      <w:r w:rsidRPr="001C36D5">
        <w:rPr>
          <w:rStyle w:val="72"/>
          <w:rFonts w:eastAsia="Franklin Gothic Book"/>
          <w:bCs w:val="0"/>
          <w:i w:val="0"/>
          <w:iCs w:val="0"/>
          <w:color w:val="auto"/>
          <w:sz w:val="28"/>
          <w:szCs w:val="28"/>
        </w:rPr>
        <w:softHyphen/>
        <w:t>ются на каждое рекламное место по лоту:</w:t>
      </w:r>
    </w:p>
    <w:p w:rsidR="00EC5B60" w:rsidRPr="00EC5B60" w:rsidRDefault="00EC5B60" w:rsidP="00EC5B60">
      <w:pPr>
        <w:ind w:right="20"/>
        <w:jc w:val="center"/>
        <w:rPr>
          <w:color w:val="auto"/>
          <w:sz w:val="28"/>
          <w:szCs w:val="28"/>
        </w:rPr>
      </w:pPr>
    </w:p>
    <w:p w:rsidR="00653C07" w:rsidRPr="00EC5B60" w:rsidRDefault="00653C07" w:rsidP="00EC5B60">
      <w:pPr>
        <w:pStyle w:val="17"/>
        <w:shd w:val="clear" w:color="auto" w:fill="auto"/>
        <w:tabs>
          <w:tab w:val="left" w:pos="567"/>
        </w:tabs>
        <w:spacing w:after="120" w:line="240" w:lineRule="auto"/>
        <w:ind w:right="20" w:firstLine="709"/>
        <w:jc w:val="both"/>
        <w:rPr>
          <w:color w:val="auto"/>
          <w:sz w:val="28"/>
          <w:szCs w:val="28"/>
        </w:rPr>
      </w:pPr>
      <w:r w:rsidRPr="00EC5B60">
        <w:rPr>
          <w:rStyle w:val="81"/>
          <w:color w:val="auto"/>
          <w:sz w:val="28"/>
          <w:szCs w:val="28"/>
        </w:rPr>
        <w:t>1. Проектная документация средств наружной рекламы должна быть выполнена в соответствии с общими требованиями к размещению и эксплуатации средств наружной рекламы, приведенных в Приложении №</w:t>
      </w:r>
      <w:r w:rsidR="00EC5B60" w:rsidRPr="00EC5B60">
        <w:rPr>
          <w:rStyle w:val="81"/>
          <w:color w:val="auto"/>
          <w:sz w:val="28"/>
          <w:szCs w:val="28"/>
        </w:rPr>
        <w:t xml:space="preserve"> </w:t>
      </w:r>
      <w:r w:rsidRPr="00EC5B60">
        <w:rPr>
          <w:rStyle w:val="81"/>
          <w:color w:val="auto"/>
          <w:sz w:val="28"/>
          <w:szCs w:val="28"/>
        </w:rPr>
        <w:t>1 к Техническому заданию;</w:t>
      </w:r>
    </w:p>
    <w:p w:rsidR="00653C07" w:rsidRPr="00EC5B60" w:rsidRDefault="00653C07" w:rsidP="00EC5B60">
      <w:pPr>
        <w:pStyle w:val="17"/>
        <w:shd w:val="clear" w:color="auto" w:fill="auto"/>
        <w:tabs>
          <w:tab w:val="left" w:pos="567"/>
          <w:tab w:val="left" w:pos="615"/>
        </w:tabs>
        <w:spacing w:after="120" w:line="240" w:lineRule="auto"/>
        <w:ind w:right="20" w:firstLine="709"/>
        <w:jc w:val="both"/>
        <w:rPr>
          <w:rStyle w:val="81"/>
          <w:color w:val="auto"/>
          <w:sz w:val="28"/>
          <w:szCs w:val="28"/>
        </w:rPr>
      </w:pPr>
      <w:r w:rsidRPr="00EC5B60">
        <w:rPr>
          <w:rStyle w:val="81"/>
          <w:color w:val="auto"/>
          <w:sz w:val="28"/>
          <w:szCs w:val="28"/>
        </w:rPr>
        <w:t xml:space="preserve">2. Проектная документация средства наружной рекламы должна содержать следующие разделы: </w:t>
      </w:r>
    </w:p>
    <w:p w:rsidR="00653C07" w:rsidRPr="00EC5B60" w:rsidRDefault="00653C07" w:rsidP="00EC5B60">
      <w:pPr>
        <w:pStyle w:val="17"/>
        <w:shd w:val="clear" w:color="auto" w:fill="auto"/>
        <w:tabs>
          <w:tab w:val="left" w:pos="567"/>
          <w:tab w:val="left" w:pos="615"/>
        </w:tabs>
        <w:spacing w:after="120" w:line="240" w:lineRule="auto"/>
        <w:ind w:right="20" w:firstLine="709"/>
        <w:jc w:val="both"/>
        <w:rPr>
          <w:rStyle w:val="81"/>
          <w:color w:val="auto"/>
          <w:sz w:val="28"/>
          <w:szCs w:val="28"/>
        </w:rPr>
      </w:pPr>
      <w:r w:rsidRPr="00EC5B60">
        <w:rPr>
          <w:rStyle w:val="81"/>
          <w:color w:val="auto"/>
          <w:sz w:val="28"/>
          <w:szCs w:val="28"/>
        </w:rPr>
        <w:t xml:space="preserve">а) ПЗ - пояснительная записка, </w:t>
      </w:r>
    </w:p>
    <w:p w:rsidR="00653C07" w:rsidRPr="00EC5B60" w:rsidRDefault="00653C07" w:rsidP="00EC5B60">
      <w:pPr>
        <w:pStyle w:val="17"/>
        <w:shd w:val="clear" w:color="auto" w:fill="auto"/>
        <w:tabs>
          <w:tab w:val="left" w:pos="567"/>
          <w:tab w:val="left" w:pos="615"/>
        </w:tabs>
        <w:spacing w:after="120" w:line="240" w:lineRule="auto"/>
        <w:ind w:right="20" w:firstLine="709"/>
        <w:jc w:val="both"/>
        <w:rPr>
          <w:rStyle w:val="81"/>
          <w:color w:val="auto"/>
          <w:sz w:val="28"/>
          <w:szCs w:val="28"/>
        </w:rPr>
      </w:pPr>
      <w:r w:rsidRPr="00EC5B60">
        <w:rPr>
          <w:color w:val="auto"/>
          <w:sz w:val="28"/>
          <w:szCs w:val="28"/>
        </w:rPr>
        <w:t xml:space="preserve">б) СР - схема размещения </w:t>
      </w:r>
      <w:r w:rsidR="00EC5B60">
        <w:rPr>
          <w:color w:val="auto"/>
          <w:sz w:val="28"/>
          <w:szCs w:val="28"/>
        </w:rPr>
        <w:t>рекламной конструкции</w:t>
      </w:r>
      <w:r w:rsidRPr="00EC5B60">
        <w:rPr>
          <w:color w:val="auto"/>
          <w:sz w:val="28"/>
          <w:szCs w:val="28"/>
        </w:rPr>
        <w:t xml:space="preserve"> (схема планированной организации земельного участка, выполненная на топографической основе, отображающая существо положения размещения и расстояние от инженерных сетей и других сооружений)</w:t>
      </w:r>
      <w:r w:rsidRPr="00EC5B60">
        <w:rPr>
          <w:rStyle w:val="81"/>
          <w:color w:val="auto"/>
          <w:sz w:val="28"/>
          <w:szCs w:val="28"/>
        </w:rPr>
        <w:t xml:space="preserve">, </w:t>
      </w:r>
    </w:p>
    <w:p w:rsidR="00653C07" w:rsidRPr="00EC5B60" w:rsidRDefault="00653C07" w:rsidP="00EC5B60">
      <w:pPr>
        <w:pStyle w:val="17"/>
        <w:shd w:val="clear" w:color="auto" w:fill="auto"/>
        <w:tabs>
          <w:tab w:val="left" w:pos="567"/>
          <w:tab w:val="left" w:pos="615"/>
        </w:tabs>
        <w:spacing w:after="120" w:line="240" w:lineRule="auto"/>
        <w:ind w:right="20" w:firstLine="709"/>
        <w:jc w:val="both"/>
        <w:rPr>
          <w:rStyle w:val="81"/>
          <w:color w:val="auto"/>
          <w:sz w:val="28"/>
          <w:szCs w:val="28"/>
        </w:rPr>
      </w:pPr>
      <w:r w:rsidRPr="00EC5B60">
        <w:rPr>
          <w:rStyle w:val="81"/>
          <w:color w:val="auto"/>
          <w:sz w:val="28"/>
          <w:szCs w:val="28"/>
        </w:rPr>
        <w:t xml:space="preserve">в) АР - </w:t>
      </w:r>
      <w:r w:rsidR="00EC5B60" w:rsidRPr="00EC5B60">
        <w:rPr>
          <w:color w:val="auto"/>
          <w:sz w:val="28"/>
          <w:szCs w:val="28"/>
        </w:rPr>
        <w:t>Проект архитектурного решения рекламной конструкции с 3D визуализацией (объ</w:t>
      </w:r>
      <w:r w:rsidR="00EC5B60" w:rsidRPr="00EC5B60">
        <w:rPr>
          <w:color w:val="auto"/>
          <w:sz w:val="28"/>
          <w:szCs w:val="28"/>
        </w:rPr>
        <w:softHyphen/>
        <w:t>емное трехмерное изображение) рекламной конструкции в рамках разрешенных типов рекламных конструкций согласно техническому заданию конкурсной документации, с привязкой к месту его размещения, соответствующего внешнему архитектурному облику и сложившейся застройки территории городского округа город Стерлитамак Республики Башкортостан, современным тенденциям в развитии наружной рекламы, с увязкой по цветовому решению и стилистике с окружающей застройкой</w:t>
      </w:r>
      <w:r w:rsidRPr="00EC5B60">
        <w:rPr>
          <w:rStyle w:val="81"/>
          <w:color w:val="auto"/>
          <w:sz w:val="28"/>
          <w:szCs w:val="28"/>
        </w:rPr>
        <w:t>) АС - чер</w:t>
      </w:r>
      <w:r w:rsidRPr="00EC5B60">
        <w:rPr>
          <w:rStyle w:val="81"/>
          <w:color w:val="auto"/>
          <w:sz w:val="28"/>
          <w:szCs w:val="28"/>
        </w:rPr>
        <w:softHyphen/>
        <w:t xml:space="preserve">тежи строительных решений, </w:t>
      </w:r>
    </w:p>
    <w:p w:rsidR="00653C07" w:rsidRPr="00EC5B60" w:rsidRDefault="00653C07" w:rsidP="00EC5B60">
      <w:pPr>
        <w:pStyle w:val="17"/>
        <w:shd w:val="clear" w:color="auto" w:fill="auto"/>
        <w:tabs>
          <w:tab w:val="left" w:pos="567"/>
          <w:tab w:val="left" w:pos="615"/>
        </w:tabs>
        <w:spacing w:after="120" w:line="240" w:lineRule="auto"/>
        <w:ind w:right="20" w:firstLine="709"/>
        <w:jc w:val="both"/>
        <w:rPr>
          <w:rStyle w:val="81"/>
          <w:color w:val="auto"/>
          <w:sz w:val="28"/>
          <w:szCs w:val="28"/>
        </w:rPr>
      </w:pPr>
      <w:r w:rsidRPr="00EC5B60">
        <w:rPr>
          <w:rStyle w:val="81"/>
          <w:color w:val="auto"/>
          <w:sz w:val="28"/>
          <w:szCs w:val="28"/>
        </w:rPr>
        <w:t xml:space="preserve">д) КМ - чертежи металлических конструкций, </w:t>
      </w:r>
    </w:p>
    <w:p w:rsidR="00653C07" w:rsidRPr="00EC5B60" w:rsidRDefault="00653C07" w:rsidP="00EC5B60">
      <w:pPr>
        <w:pStyle w:val="17"/>
        <w:shd w:val="clear" w:color="auto" w:fill="auto"/>
        <w:tabs>
          <w:tab w:val="left" w:pos="567"/>
          <w:tab w:val="left" w:pos="615"/>
        </w:tabs>
        <w:spacing w:after="120" w:line="240" w:lineRule="auto"/>
        <w:ind w:right="20" w:firstLine="709"/>
        <w:jc w:val="both"/>
        <w:rPr>
          <w:color w:val="auto"/>
          <w:sz w:val="28"/>
          <w:szCs w:val="28"/>
        </w:rPr>
      </w:pPr>
      <w:r w:rsidRPr="00EC5B60">
        <w:rPr>
          <w:rStyle w:val="81"/>
          <w:color w:val="auto"/>
          <w:sz w:val="28"/>
          <w:szCs w:val="28"/>
        </w:rPr>
        <w:t>е) ЭС - чертежи системы электроснабжения;</w:t>
      </w:r>
    </w:p>
    <w:p w:rsidR="00653C07" w:rsidRPr="00EC5B60" w:rsidRDefault="00653C07" w:rsidP="00EC5B60">
      <w:pPr>
        <w:pStyle w:val="17"/>
        <w:shd w:val="clear" w:color="auto" w:fill="auto"/>
        <w:tabs>
          <w:tab w:val="left" w:pos="567"/>
          <w:tab w:val="left" w:pos="673"/>
        </w:tabs>
        <w:spacing w:after="120" w:line="240" w:lineRule="auto"/>
        <w:ind w:right="20" w:firstLine="709"/>
        <w:jc w:val="both"/>
        <w:rPr>
          <w:color w:val="auto"/>
          <w:sz w:val="28"/>
          <w:szCs w:val="28"/>
        </w:rPr>
      </w:pPr>
      <w:r w:rsidRPr="00EC5B60">
        <w:rPr>
          <w:rStyle w:val="81"/>
          <w:color w:val="auto"/>
          <w:sz w:val="28"/>
          <w:szCs w:val="28"/>
        </w:rPr>
        <w:t xml:space="preserve">3. В проектной документации </w:t>
      </w:r>
      <w:r w:rsidR="00EC5B60">
        <w:rPr>
          <w:rStyle w:val="81"/>
          <w:color w:val="auto"/>
          <w:sz w:val="28"/>
          <w:szCs w:val="28"/>
        </w:rPr>
        <w:t>рекламной конструкции</w:t>
      </w:r>
      <w:r w:rsidRPr="00EC5B60">
        <w:rPr>
          <w:rStyle w:val="81"/>
          <w:color w:val="auto"/>
          <w:sz w:val="28"/>
          <w:szCs w:val="28"/>
        </w:rPr>
        <w:t xml:space="preserve"> необходимо отразить современные тенденции в развитии наружной рекламы, увязать по цве</w:t>
      </w:r>
      <w:r w:rsidRPr="00EC5B60">
        <w:rPr>
          <w:rStyle w:val="81"/>
          <w:color w:val="auto"/>
          <w:sz w:val="28"/>
          <w:szCs w:val="28"/>
        </w:rPr>
        <w:softHyphen/>
        <w:t>товому решению и стилистике с окружающей застройкой;</w:t>
      </w:r>
    </w:p>
    <w:p w:rsidR="00653C07" w:rsidRPr="00EC5B60" w:rsidRDefault="00653C07" w:rsidP="00EC5B60">
      <w:pPr>
        <w:pStyle w:val="17"/>
        <w:shd w:val="clear" w:color="auto" w:fill="auto"/>
        <w:tabs>
          <w:tab w:val="left" w:pos="567"/>
          <w:tab w:val="left" w:pos="634"/>
        </w:tabs>
        <w:spacing w:after="120" w:line="240" w:lineRule="auto"/>
        <w:ind w:firstLine="709"/>
        <w:jc w:val="both"/>
        <w:rPr>
          <w:color w:val="auto"/>
          <w:sz w:val="28"/>
          <w:szCs w:val="28"/>
        </w:rPr>
      </w:pPr>
      <w:r w:rsidRPr="00EC5B60">
        <w:rPr>
          <w:rStyle w:val="81"/>
          <w:color w:val="auto"/>
          <w:sz w:val="28"/>
          <w:szCs w:val="28"/>
        </w:rPr>
        <w:t>4. Проектная документация средств наружной рекламы должна предусматривать подсветку средств наружной рекламы;</w:t>
      </w:r>
    </w:p>
    <w:p w:rsidR="00653C07" w:rsidRPr="00EC5B60" w:rsidRDefault="00653C07" w:rsidP="00EC5B60">
      <w:pPr>
        <w:pStyle w:val="17"/>
        <w:shd w:val="clear" w:color="auto" w:fill="auto"/>
        <w:tabs>
          <w:tab w:val="left" w:pos="567"/>
          <w:tab w:val="left" w:pos="606"/>
        </w:tabs>
        <w:spacing w:after="120" w:line="240" w:lineRule="auto"/>
        <w:ind w:right="20" w:firstLine="709"/>
        <w:jc w:val="both"/>
        <w:rPr>
          <w:color w:val="auto"/>
          <w:sz w:val="28"/>
          <w:szCs w:val="28"/>
        </w:rPr>
      </w:pPr>
      <w:r w:rsidRPr="00EC5B60">
        <w:rPr>
          <w:rStyle w:val="81"/>
          <w:color w:val="auto"/>
          <w:sz w:val="28"/>
          <w:szCs w:val="28"/>
        </w:rPr>
        <w:t>5. Проектная документация средств наружной рекламы должна предусматривать мероприятия по защите от несанкционированной расклейки объявле</w:t>
      </w:r>
      <w:r w:rsidRPr="00EC5B60">
        <w:rPr>
          <w:rStyle w:val="81"/>
          <w:color w:val="auto"/>
          <w:sz w:val="28"/>
          <w:szCs w:val="28"/>
        </w:rPr>
        <w:softHyphen/>
        <w:t>ний на средствах наружной рекламы;</w:t>
      </w:r>
    </w:p>
    <w:p w:rsidR="00653C07" w:rsidRPr="00EC5B60" w:rsidRDefault="00653C07" w:rsidP="00EC5B60">
      <w:pPr>
        <w:pStyle w:val="17"/>
        <w:shd w:val="clear" w:color="auto" w:fill="auto"/>
        <w:tabs>
          <w:tab w:val="left" w:pos="567"/>
          <w:tab w:val="left" w:pos="630"/>
        </w:tabs>
        <w:spacing w:after="120" w:line="240" w:lineRule="auto"/>
        <w:ind w:firstLine="709"/>
        <w:jc w:val="both"/>
        <w:rPr>
          <w:rStyle w:val="81"/>
          <w:color w:val="auto"/>
          <w:sz w:val="28"/>
          <w:szCs w:val="28"/>
        </w:rPr>
      </w:pPr>
      <w:r w:rsidRPr="00EC5B60">
        <w:rPr>
          <w:rStyle w:val="81"/>
          <w:color w:val="auto"/>
          <w:sz w:val="28"/>
          <w:szCs w:val="28"/>
        </w:rPr>
        <w:t>6. Проектной документацией необходимо предусмотреть нормы безопасности эксплуатации средств наружной рекламы.</w:t>
      </w:r>
    </w:p>
    <w:p w:rsidR="001C36D5" w:rsidRDefault="001C36D5" w:rsidP="00EC5B60">
      <w:pPr>
        <w:pStyle w:val="70"/>
        <w:shd w:val="clear" w:color="auto" w:fill="auto"/>
        <w:spacing w:after="120" w:line="240" w:lineRule="auto"/>
        <w:ind w:left="3540"/>
        <w:jc w:val="right"/>
        <w:rPr>
          <w:rStyle w:val="72"/>
          <w:b/>
          <w:bCs/>
          <w:i/>
          <w:iCs/>
          <w:color w:val="auto"/>
          <w:sz w:val="28"/>
          <w:szCs w:val="28"/>
        </w:rPr>
        <w:sectPr w:rsidR="001C36D5" w:rsidSect="00653C07">
          <w:pgSz w:w="11907" w:h="16839" w:code="9"/>
          <w:pgMar w:top="1276" w:right="851" w:bottom="1135" w:left="1276" w:header="0" w:footer="3" w:gutter="0"/>
          <w:cols w:space="720"/>
          <w:noEndnote/>
          <w:docGrid w:linePitch="360"/>
        </w:sectPr>
      </w:pPr>
    </w:p>
    <w:p w:rsidR="001C36D5" w:rsidRPr="001C36D5" w:rsidRDefault="001C36D5" w:rsidP="001C36D5">
      <w:pPr>
        <w:pStyle w:val="17"/>
        <w:shd w:val="clear" w:color="auto" w:fill="auto"/>
        <w:spacing w:after="0" w:line="240" w:lineRule="auto"/>
        <w:rPr>
          <w:rStyle w:val="81"/>
          <w:sz w:val="24"/>
          <w:szCs w:val="24"/>
        </w:rPr>
      </w:pPr>
      <w:r>
        <w:rPr>
          <w:rStyle w:val="81"/>
          <w:b/>
          <w:sz w:val="24"/>
          <w:szCs w:val="24"/>
        </w:rPr>
        <w:lastRenderedPageBreak/>
        <w:tab/>
      </w:r>
      <w:r>
        <w:rPr>
          <w:rStyle w:val="81"/>
          <w:b/>
          <w:sz w:val="24"/>
          <w:szCs w:val="24"/>
        </w:rPr>
        <w:tab/>
      </w:r>
      <w:r>
        <w:rPr>
          <w:rStyle w:val="81"/>
          <w:b/>
          <w:sz w:val="24"/>
          <w:szCs w:val="24"/>
        </w:rPr>
        <w:tab/>
      </w:r>
      <w:r>
        <w:rPr>
          <w:rStyle w:val="81"/>
          <w:b/>
          <w:sz w:val="24"/>
          <w:szCs w:val="24"/>
        </w:rPr>
        <w:tab/>
      </w:r>
      <w:r>
        <w:rPr>
          <w:rStyle w:val="81"/>
          <w:b/>
          <w:sz w:val="24"/>
          <w:szCs w:val="24"/>
        </w:rPr>
        <w:tab/>
      </w:r>
      <w:r>
        <w:rPr>
          <w:rStyle w:val="81"/>
          <w:b/>
          <w:sz w:val="24"/>
          <w:szCs w:val="24"/>
        </w:rPr>
        <w:tab/>
      </w:r>
      <w:r>
        <w:rPr>
          <w:rStyle w:val="81"/>
          <w:b/>
          <w:sz w:val="24"/>
          <w:szCs w:val="24"/>
        </w:rPr>
        <w:tab/>
      </w:r>
      <w:r>
        <w:rPr>
          <w:rStyle w:val="81"/>
          <w:b/>
          <w:sz w:val="24"/>
          <w:szCs w:val="24"/>
        </w:rPr>
        <w:tab/>
      </w:r>
      <w:r>
        <w:rPr>
          <w:rStyle w:val="81"/>
          <w:b/>
          <w:sz w:val="24"/>
          <w:szCs w:val="24"/>
        </w:rPr>
        <w:tab/>
      </w:r>
      <w:r>
        <w:rPr>
          <w:rStyle w:val="81"/>
          <w:b/>
          <w:sz w:val="24"/>
          <w:szCs w:val="24"/>
        </w:rPr>
        <w:tab/>
      </w:r>
      <w:r w:rsidRPr="001C36D5">
        <w:rPr>
          <w:rStyle w:val="81"/>
          <w:sz w:val="24"/>
          <w:szCs w:val="24"/>
        </w:rPr>
        <w:t>Приложение № 2</w:t>
      </w:r>
    </w:p>
    <w:p w:rsidR="001C36D5" w:rsidRPr="001C36D5" w:rsidRDefault="001C36D5" w:rsidP="001C36D5">
      <w:pPr>
        <w:pStyle w:val="17"/>
        <w:shd w:val="clear" w:color="auto" w:fill="auto"/>
        <w:spacing w:after="0" w:line="240" w:lineRule="auto"/>
        <w:rPr>
          <w:rStyle w:val="81"/>
          <w:sz w:val="24"/>
          <w:szCs w:val="24"/>
        </w:rPr>
      </w:pPr>
      <w:r w:rsidRPr="001C36D5">
        <w:rPr>
          <w:rStyle w:val="81"/>
          <w:sz w:val="24"/>
          <w:szCs w:val="24"/>
        </w:rPr>
        <w:tab/>
      </w:r>
      <w:r w:rsidRPr="001C36D5">
        <w:rPr>
          <w:rStyle w:val="81"/>
          <w:sz w:val="24"/>
          <w:szCs w:val="24"/>
        </w:rPr>
        <w:tab/>
      </w:r>
      <w:r w:rsidRPr="001C36D5">
        <w:rPr>
          <w:rStyle w:val="81"/>
          <w:sz w:val="24"/>
          <w:szCs w:val="24"/>
        </w:rPr>
        <w:tab/>
      </w:r>
      <w:r w:rsidRPr="001C36D5">
        <w:rPr>
          <w:rStyle w:val="81"/>
          <w:sz w:val="24"/>
          <w:szCs w:val="24"/>
        </w:rPr>
        <w:tab/>
      </w:r>
      <w:r w:rsidRPr="001C36D5">
        <w:rPr>
          <w:rStyle w:val="81"/>
          <w:sz w:val="24"/>
          <w:szCs w:val="24"/>
        </w:rPr>
        <w:tab/>
        <w:t xml:space="preserve">  </w:t>
      </w:r>
      <w:r w:rsidRPr="001C36D5">
        <w:rPr>
          <w:rStyle w:val="81"/>
          <w:sz w:val="24"/>
          <w:szCs w:val="24"/>
        </w:rPr>
        <w:tab/>
      </w:r>
      <w:r w:rsidRPr="001C36D5">
        <w:rPr>
          <w:rStyle w:val="81"/>
          <w:sz w:val="24"/>
          <w:szCs w:val="24"/>
        </w:rPr>
        <w:tab/>
      </w:r>
      <w:r w:rsidRPr="001C36D5">
        <w:rPr>
          <w:rStyle w:val="81"/>
          <w:sz w:val="24"/>
          <w:szCs w:val="24"/>
        </w:rPr>
        <w:tab/>
      </w:r>
      <w:r w:rsidRPr="001C36D5">
        <w:rPr>
          <w:rStyle w:val="81"/>
          <w:sz w:val="24"/>
          <w:szCs w:val="24"/>
        </w:rPr>
        <w:tab/>
      </w:r>
      <w:r w:rsidRPr="001C36D5">
        <w:rPr>
          <w:rStyle w:val="81"/>
          <w:sz w:val="24"/>
          <w:szCs w:val="24"/>
        </w:rPr>
        <w:tab/>
        <w:t>к Конкурсной документации</w:t>
      </w:r>
    </w:p>
    <w:p w:rsidR="001C36D5" w:rsidRDefault="001C36D5" w:rsidP="001C36D5">
      <w:pPr>
        <w:pStyle w:val="17"/>
        <w:shd w:val="clear" w:color="auto" w:fill="auto"/>
        <w:spacing w:after="258" w:line="230" w:lineRule="exact"/>
        <w:jc w:val="center"/>
        <w:rPr>
          <w:rStyle w:val="81"/>
          <w:b/>
          <w:sz w:val="24"/>
          <w:szCs w:val="24"/>
        </w:rPr>
      </w:pPr>
    </w:p>
    <w:p w:rsidR="001C36D5" w:rsidRPr="004C4DD2" w:rsidRDefault="001C36D5" w:rsidP="001C36D5">
      <w:pPr>
        <w:pStyle w:val="17"/>
        <w:shd w:val="clear" w:color="auto" w:fill="auto"/>
        <w:spacing w:after="258" w:line="230" w:lineRule="exact"/>
        <w:jc w:val="center"/>
        <w:rPr>
          <w:rStyle w:val="81"/>
          <w:b/>
          <w:sz w:val="24"/>
          <w:szCs w:val="24"/>
        </w:rPr>
      </w:pPr>
      <w:r w:rsidRPr="004C4DD2">
        <w:rPr>
          <w:rStyle w:val="81"/>
          <w:b/>
          <w:sz w:val="24"/>
          <w:szCs w:val="24"/>
        </w:rPr>
        <w:t>ОБРАЗЦЫ ФОРМ</w:t>
      </w:r>
    </w:p>
    <w:p w:rsidR="001C36D5" w:rsidRPr="001C36D5" w:rsidRDefault="001C36D5" w:rsidP="001C36D5">
      <w:pPr>
        <w:pStyle w:val="17"/>
        <w:numPr>
          <w:ilvl w:val="0"/>
          <w:numId w:val="24"/>
        </w:numPr>
        <w:shd w:val="clear" w:color="auto" w:fill="auto"/>
        <w:tabs>
          <w:tab w:val="left" w:pos="0"/>
        </w:tabs>
        <w:spacing w:after="240" w:line="240" w:lineRule="auto"/>
        <w:ind w:right="23" w:firstLine="851"/>
        <w:jc w:val="both"/>
        <w:rPr>
          <w:rStyle w:val="81"/>
          <w:sz w:val="28"/>
          <w:szCs w:val="28"/>
        </w:rPr>
      </w:pPr>
      <w:r w:rsidRPr="001C36D5">
        <w:rPr>
          <w:rStyle w:val="81"/>
          <w:sz w:val="28"/>
          <w:szCs w:val="28"/>
        </w:rPr>
        <w:t>Опись документов, представляемых на участие в конкурсе на право заключения договора на установку и эксплуатацию рекламной конструкции на территории городского округа го</w:t>
      </w:r>
      <w:r w:rsidRPr="001C36D5">
        <w:rPr>
          <w:rStyle w:val="81"/>
          <w:sz w:val="28"/>
          <w:szCs w:val="28"/>
        </w:rPr>
        <w:softHyphen/>
        <w:t>род Стерлитамак Республики Башкортостан – Форма № 1.</w:t>
      </w:r>
    </w:p>
    <w:p w:rsidR="001C36D5" w:rsidRPr="001C36D5" w:rsidRDefault="001C36D5" w:rsidP="001C36D5">
      <w:pPr>
        <w:pStyle w:val="17"/>
        <w:shd w:val="clear" w:color="auto" w:fill="auto"/>
        <w:tabs>
          <w:tab w:val="left" w:pos="0"/>
        </w:tabs>
        <w:spacing w:after="0" w:line="274" w:lineRule="exact"/>
        <w:ind w:left="709" w:right="20" w:firstLine="851"/>
        <w:jc w:val="both"/>
        <w:rPr>
          <w:sz w:val="28"/>
          <w:szCs w:val="28"/>
        </w:rPr>
      </w:pPr>
    </w:p>
    <w:p w:rsidR="001C36D5" w:rsidRPr="001C36D5" w:rsidRDefault="001C36D5" w:rsidP="001C36D5">
      <w:pPr>
        <w:pStyle w:val="17"/>
        <w:numPr>
          <w:ilvl w:val="0"/>
          <w:numId w:val="24"/>
        </w:numPr>
        <w:shd w:val="clear" w:color="auto" w:fill="auto"/>
        <w:tabs>
          <w:tab w:val="left" w:pos="0"/>
        </w:tabs>
        <w:spacing w:after="240" w:line="240" w:lineRule="auto"/>
        <w:ind w:right="23" w:firstLine="851"/>
        <w:jc w:val="both"/>
        <w:rPr>
          <w:rStyle w:val="81"/>
          <w:sz w:val="28"/>
          <w:szCs w:val="28"/>
        </w:rPr>
      </w:pPr>
      <w:r w:rsidRPr="001C36D5">
        <w:rPr>
          <w:rStyle w:val="81"/>
          <w:sz w:val="28"/>
          <w:szCs w:val="28"/>
        </w:rPr>
        <w:t>Заявка на участие в конкурсе на право заключения договора на установку и эксплуатацию рекламной конструкции на территории городского округа город Стерлитамак Республики Башкор</w:t>
      </w:r>
      <w:r w:rsidRPr="001C36D5">
        <w:rPr>
          <w:rStyle w:val="81"/>
          <w:sz w:val="28"/>
          <w:szCs w:val="28"/>
        </w:rPr>
        <w:softHyphen/>
        <w:t>тостан - Форма № 2.</w:t>
      </w:r>
    </w:p>
    <w:p w:rsidR="001C36D5" w:rsidRPr="001C36D5" w:rsidRDefault="001C36D5" w:rsidP="001C36D5">
      <w:pPr>
        <w:pStyle w:val="17"/>
        <w:shd w:val="clear" w:color="auto" w:fill="auto"/>
        <w:tabs>
          <w:tab w:val="left" w:pos="0"/>
        </w:tabs>
        <w:spacing w:after="0" w:line="274" w:lineRule="exact"/>
        <w:ind w:left="709" w:right="20" w:firstLine="851"/>
        <w:jc w:val="both"/>
        <w:rPr>
          <w:sz w:val="28"/>
          <w:szCs w:val="28"/>
        </w:rPr>
      </w:pPr>
    </w:p>
    <w:p w:rsidR="001C36D5" w:rsidRPr="001C36D5" w:rsidRDefault="001C36D5" w:rsidP="001C36D5">
      <w:pPr>
        <w:pStyle w:val="17"/>
        <w:numPr>
          <w:ilvl w:val="0"/>
          <w:numId w:val="24"/>
        </w:numPr>
        <w:shd w:val="clear" w:color="auto" w:fill="auto"/>
        <w:tabs>
          <w:tab w:val="left" w:pos="0"/>
        </w:tabs>
        <w:spacing w:after="240" w:line="240" w:lineRule="auto"/>
        <w:ind w:right="23" w:firstLine="851"/>
        <w:jc w:val="both"/>
        <w:rPr>
          <w:rStyle w:val="81"/>
          <w:sz w:val="28"/>
          <w:szCs w:val="28"/>
        </w:rPr>
      </w:pPr>
      <w:r w:rsidRPr="001C36D5">
        <w:rPr>
          <w:rStyle w:val="81"/>
          <w:sz w:val="28"/>
          <w:szCs w:val="28"/>
        </w:rPr>
        <w:t>Анкета претендента на участие в конкурсе на право заключения договора на установку и эксплуатацию рекламной конструкции на территории городского округа город Стерлитамак Рес</w:t>
      </w:r>
      <w:r w:rsidRPr="001C36D5">
        <w:rPr>
          <w:rStyle w:val="81"/>
          <w:sz w:val="28"/>
          <w:szCs w:val="28"/>
        </w:rPr>
        <w:softHyphen/>
        <w:t>публики Башкортостан - Форма № 3.</w:t>
      </w:r>
    </w:p>
    <w:p w:rsidR="001C36D5" w:rsidRPr="001C36D5" w:rsidRDefault="001C36D5" w:rsidP="001C36D5">
      <w:pPr>
        <w:pStyle w:val="17"/>
        <w:shd w:val="clear" w:color="auto" w:fill="auto"/>
        <w:tabs>
          <w:tab w:val="left" w:pos="0"/>
        </w:tabs>
        <w:spacing w:after="0" w:line="274" w:lineRule="exact"/>
        <w:ind w:left="709" w:right="20" w:firstLine="851"/>
        <w:jc w:val="both"/>
        <w:rPr>
          <w:sz w:val="28"/>
          <w:szCs w:val="28"/>
        </w:rPr>
      </w:pPr>
    </w:p>
    <w:p w:rsidR="001C36D5" w:rsidRPr="001C36D5" w:rsidRDefault="001C36D5" w:rsidP="001C36D5">
      <w:pPr>
        <w:pStyle w:val="17"/>
        <w:numPr>
          <w:ilvl w:val="0"/>
          <w:numId w:val="24"/>
        </w:numPr>
        <w:shd w:val="clear" w:color="auto" w:fill="auto"/>
        <w:tabs>
          <w:tab w:val="left" w:pos="0"/>
        </w:tabs>
        <w:spacing w:after="240" w:line="240" w:lineRule="auto"/>
        <w:ind w:right="23" w:firstLine="851"/>
        <w:jc w:val="both"/>
        <w:rPr>
          <w:rStyle w:val="81"/>
          <w:sz w:val="28"/>
          <w:szCs w:val="28"/>
        </w:rPr>
      </w:pPr>
      <w:r w:rsidRPr="001C36D5">
        <w:rPr>
          <w:rStyle w:val="81"/>
          <w:sz w:val="28"/>
          <w:szCs w:val="28"/>
        </w:rPr>
        <w:t>Конкурсное предложение об условиях установки и эксплуатации рекламной конструкции на территории городского округа город Стерлитамак Республики Башкортостан - Форма № 4.</w:t>
      </w:r>
    </w:p>
    <w:p w:rsidR="001C36D5" w:rsidRPr="001C36D5" w:rsidRDefault="001C36D5" w:rsidP="001C36D5">
      <w:pPr>
        <w:pStyle w:val="17"/>
        <w:shd w:val="clear" w:color="auto" w:fill="auto"/>
        <w:tabs>
          <w:tab w:val="left" w:pos="0"/>
        </w:tabs>
        <w:spacing w:after="0" w:line="274" w:lineRule="exact"/>
        <w:ind w:left="709" w:right="20" w:firstLine="851"/>
        <w:jc w:val="both"/>
        <w:rPr>
          <w:sz w:val="28"/>
          <w:szCs w:val="28"/>
        </w:rPr>
      </w:pPr>
    </w:p>
    <w:p w:rsidR="001C36D5" w:rsidRPr="001C36D5" w:rsidRDefault="001C36D5" w:rsidP="001C36D5">
      <w:pPr>
        <w:pStyle w:val="17"/>
        <w:numPr>
          <w:ilvl w:val="0"/>
          <w:numId w:val="24"/>
        </w:numPr>
        <w:shd w:val="clear" w:color="auto" w:fill="auto"/>
        <w:tabs>
          <w:tab w:val="left" w:pos="0"/>
        </w:tabs>
        <w:spacing w:after="240" w:line="240" w:lineRule="auto"/>
        <w:ind w:firstLine="851"/>
        <w:jc w:val="both"/>
        <w:rPr>
          <w:rStyle w:val="81"/>
          <w:sz w:val="28"/>
          <w:szCs w:val="28"/>
        </w:rPr>
      </w:pPr>
      <w:r w:rsidRPr="001C36D5">
        <w:rPr>
          <w:rStyle w:val="81"/>
          <w:sz w:val="28"/>
          <w:szCs w:val="28"/>
        </w:rPr>
        <w:t>Доверенность на уполномоченное лицо, имеющее право подписи и представления интере</w:t>
      </w:r>
      <w:r w:rsidRPr="001C36D5">
        <w:rPr>
          <w:rStyle w:val="81"/>
          <w:sz w:val="28"/>
          <w:szCs w:val="28"/>
        </w:rPr>
        <w:softHyphen/>
        <w:t>сов Претендента – Форма № 5.</w:t>
      </w:r>
    </w:p>
    <w:p w:rsidR="001C36D5" w:rsidRPr="001C36D5" w:rsidRDefault="001C36D5" w:rsidP="001C36D5">
      <w:pPr>
        <w:pStyle w:val="17"/>
        <w:shd w:val="clear" w:color="auto" w:fill="auto"/>
        <w:tabs>
          <w:tab w:val="left" w:pos="0"/>
        </w:tabs>
        <w:spacing w:after="0" w:line="274" w:lineRule="exact"/>
        <w:ind w:left="709" w:firstLine="851"/>
        <w:jc w:val="both"/>
        <w:rPr>
          <w:sz w:val="28"/>
          <w:szCs w:val="28"/>
        </w:rPr>
      </w:pPr>
    </w:p>
    <w:p w:rsidR="001C36D5" w:rsidRPr="001C36D5" w:rsidRDefault="001C36D5" w:rsidP="001C36D5">
      <w:pPr>
        <w:pStyle w:val="17"/>
        <w:numPr>
          <w:ilvl w:val="0"/>
          <w:numId w:val="24"/>
        </w:numPr>
        <w:shd w:val="clear" w:color="auto" w:fill="auto"/>
        <w:tabs>
          <w:tab w:val="left" w:pos="0"/>
        </w:tabs>
        <w:spacing w:after="0" w:line="274" w:lineRule="exact"/>
        <w:ind w:right="20" w:firstLine="851"/>
        <w:jc w:val="both"/>
        <w:rPr>
          <w:sz w:val="28"/>
          <w:szCs w:val="28"/>
        </w:rPr>
        <w:sectPr w:rsidR="001C36D5" w:rsidRPr="001C36D5" w:rsidSect="001C36D5">
          <w:pgSz w:w="11909" w:h="16838"/>
          <w:pgMar w:top="962" w:right="828" w:bottom="851" w:left="852" w:header="0" w:footer="3" w:gutter="0"/>
          <w:cols w:space="720"/>
          <w:noEndnote/>
          <w:docGrid w:linePitch="360"/>
        </w:sectPr>
      </w:pPr>
      <w:r w:rsidRPr="001C36D5">
        <w:rPr>
          <w:rStyle w:val="81"/>
          <w:sz w:val="28"/>
          <w:szCs w:val="28"/>
        </w:rPr>
        <w:t>Квалификация участника конкурса - Форма № 6.</w:t>
      </w:r>
    </w:p>
    <w:p w:rsidR="001C36D5" w:rsidRDefault="001C36D5" w:rsidP="001C36D5">
      <w:pPr>
        <w:pStyle w:val="17"/>
        <w:spacing w:line="274" w:lineRule="exact"/>
        <w:ind w:right="340"/>
        <w:jc w:val="right"/>
        <w:rPr>
          <w:b/>
          <w:bCs/>
          <w:i/>
          <w:iCs/>
        </w:rPr>
      </w:pPr>
    </w:p>
    <w:p w:rsidR="001C36D5" w:rsidRPr="001C36D5" w:rsidRDefault="001C36D5" w:rsidP="001C36D5">
      <w:pPr>
        <w:pStyle w:val="17"/>
        <w:spacing w:line="274" w:lineRule="exact"/>
        <w:ind w:right="340"/>
        <w:jc w:val="right"/>
        <w:rPr>
          <w:bCs/>
          <w:iCs/>
        </w:rPr>
      </w:pPr>
      <w:r w:rsidRPr="001C36D5">
        <w:rPr>
          <w:bCs/>
          <w:iCs/>
        </w:rPr>
        <w:t xml:space="preserve">Форма </w:t>
      </w:r>
      <w:r>
        <w:rPr>
          <w:bCs/>
          <w:iCs/>
        </w:rPr>
        <w:t xml:space="preserve">№ </w:t>
      </w:r>
      <w:r w:rsidRPr="001C36D5">
        <w:rPr>
          <w:bCs/>
          <w:iCs/>
        </w:rPr>
        <w:t>1</w:t>
      </w:r>
    </w:p>
    <w:p w:rsidR="001C36D5" w:rsidRDefault="001C36D5" w:rsidP="001C36D5">
      <w:pPr>
        <w:pStyle w:val="17"/>
        <w:shd w:val="clear" w:color="auto" w:fill="auto"/>
        <w:spacing w:after="288" w:line="230" w:lineRule="exact"/>
        <w:ind w:left="20"/>
        <w:jc w:val="right"/>
        <w:rPr>
          <w:rStyle w:val="81"/>
        </w:rPr>
      </w:pPr>
      <w:r>
        <w:rPr>
          <w:rStyle w:val="81"/>
        </w:rPr>
        <w:t>На бланке организации (при наличии)</w:t>
      </w:r>
    </w:p>
    <w:p w:rsidR="001C36D5" w:rsidRPr="004C4DD2" w:rsidRDefault="001C36D5" w:rsidP="001C36D5">
      <w:pPr>
        <w:pStyle w:val="17"/>
        <w:shd w:val="clear" w:color="auto" w:fill="auto"/>
        <w:spacing w:after="288" w:line="230" w:lineRule="exact"/>
        <w:ind w:left="20"/>
        <w:jc w:val="right"/>
        <w:rPr>
          <w:sz w:val="24"/>
          <w:szCs w:val="24"/>
        </w:rPr>
      </w:pPr>
    </w:p>
    <w:p w:rsidR="001C36D5" w:rsidRPr="004C4DD2" w:rsidRDefault="0038164C" w:rsidP="001C36D5">
      <w:pPr>
        <w:pStyle w:val="17"/>
        <w:shd w:val="clear" w:color="auto" w:fill="auto"/>
        <w:tabs>
          <w:tab w:val="left" w:leader="underscore" w:pos="740"/>
          <w:tab w:val="left" w:leader="underscore" w:pos="3140"/>
        </w:tabs>
        <w:spacing w:after="48" w:line="230" w:lineRule="exact"/>
        <w:ind w:left="20"/>
        <w:jc w:val="both"/>
        <w:rPr>
          <w:sz w:val="24"/>
          <w:szCs w:val="24"/>
        </w:rPr>
      </w:pPr>
      <w:r>
        <w:rPr>
          <w:rStyle w:val="81"/>
          <w:sz w:val="24"/>
          <w:szCs w:val="24"/>
        </w:rPr>
        <w:t>«</w:t>
      </w:r>
      <w:r>
        <w:rPr>
          <w:rStyle w:val="81"/>
          <w:sz w:val="24"/>
          <w:szCs w:val="24"/>
        </w:rPr>
        <w:tab/>
        <w:t>»</w:t>
      </w:r>
      <w:r>
        <w:rPr>
          <w:rStyle w:val="81"/>
          <w:sz w:val="24"/>
          <w:szCs w:val="24"/>
        </w:rPr>
        <w:tab/>
        <w:t>2020</w:t>
      </w:r>
      <w:r w:rsidR="001C36D5" w:rsidRPr="004C4DD2">
        <w:rPr>
          <w:rStyle w:val="81"/>
          <w:sz w:val="24"/>
          <w:szCs w:val="24"/>
        </w:rPr>
        <w:t xml:space="preserve"> г.</w:t>
      </w:r>
    </w:p>
    <w:p w:rsidR="001C36D5" w:rsidRPr="004C4DD2" w:rsidRDefault="001C36D5" w:rsidP="001C36D5">
      <w:pPr>
        <w:pStyle w:val="17"/>
        <w:shd w:val="clear" w:color="auto" w:fill="auto"/>
        <w:tabs>
          <w:tab w:val="left" w:leader="underscore" w:pos="3716"/>
        </w:tabs>
        <w:spacing w:after="263" w:line="230" w:lineRule="exact"/>
        <w:ind w:left="20"/>
        <w:jc w:val="both"/>
        <w:rPr>
          <w:sz w:val="24"/>
          <w:szCs w:val="24"/>
        </w:rPr>
      </w:pPr>
      <w:r w:rsidRPr="004C4DD2">
        <w:rPr>
          <w:rStyle w:val="81"/>
          <w:sz w:val="24"/>
          <w:szCs w:val="24"/>
        </w:rPr>
        <w:t>Исх. №</w:t>
      </w:r>
      <w:r w:rsidRPr="004C4DD2">
        <w:rPr>
          <w:rStyle w:val="81"/>
          <w:sz w:val="24"/>
          <w:szCs w:val="24"/>
        </w:rPr>
        <w:tab/>
      </w:r>
    </w:p>
    <w:p w:rsidR="001C36D5" w:rsidRPr="004C4DD2" w:rsidRDefault="001C36D5" w:rsidP="001C36D5">
      <w:pPr>
        <w:pStyle w:val="36"/>
        <w:shd w:val="clear" w:color="auto" w:fill="auto"/>
        <w:tabs>
          <w:tab w:val="left" w:leader="underscore" w:pos="9342"/>
        </w:tabs>
        <w:spacing w:before="0" w:line="274" w:lineRule="exact"/>
        <w:ind w:left="20" w:firstLine="0"/>
        <w:rPr>
          <w:sz w:val="24"/>
          <w:szCs w:val="24"/>
        </w:rPr>
      </w:pPr>
      <w:r w:rsidRPr="004C4DD2">
        <w:rPr>
          <w:rStyle w:val="312pt"/>
          <w:i/>
          <w:iCs/>
        </w:rPr>
        <w:t xml:space="preserve">Наименование </w:t>
      </w:r>
      <w:r w:rsidR="00BC7B4A">
        <w:rPr>
          <w:rStyle w:val="312pt"/>
          <w:i/>
          <w:iCs/>
        </w:rPr>
        <w:t>Заявителя</w:t>
      </w:r>
      <w:r w:rsidRPr="004C4DD2">
        <w:rPr>
          <w:rStyle w:val="37"/>
          <w:sz w:val="24"/>
          <w:szCs w:val="24"/>
        </w:rPr>
        <w:t>:</w:t>
      </w:r>
      <w:r w:rsidR="00BC7B4A">
        <w:rPr>
          <w:rStyle w:val="37"/>
          <w:sz w:val="24"/>
          <w:szCs w:val="24"/>
        </w:rPr>
        <w:t xml:space="preserve"> </w:t>
      </w:r>
      <w:r w:rsidRPr="004C4DD2">
        <w:rPr>
          <w:rStyle w:val="37"/>
          <w:sz w:val="24"/>
          <w:szCs w:val="24"/>
        </w:rPr>
        <w:tab/>
      </w:r>
      <w:r w:rsidR="00BC7B4A">
        <w:rPr>
          <w:rStyle w:val="37"/>
          <w:sz w:val="24"/>
          <w:szCs w:val="24"/>
        </w:rPr>
        <w:t>_____</w:t>
      </w:r>
    </w:p>
    <w:p w:rsidR="001C36D5" w:rsidRPr="004C4DD2" w:rsidRDefault="00BC7B4A" w:rsidP="001C36D5">
      <w:pPr>
        <w:pStyle w:val="36"/>
        <w:shd w:val="clear" w:color="auto" w:fill="auto"/>
        <w:tabs>
          <w:tab w:val="left" w:leader="underscore" w:pos="9322"/>
        </w:tabs>
        <w:spacing w:before="0" w:line="274" w:lineRule="exact"/>
        <w:ind w:left="20" w:firstLine="0"/>
        <w:rPr>
          <w:sz w:val="24"/>
          <w:szCs w:val="24"/>
        </w:rPr>
      </w:pPr>
      <w:r>
        <w:rPr>
          <w:rStyle w:val="312pt"/>
          <w:i/>
          <w:iCs/>
        </w:rPr>
        <w:t>Организационно-правовая форма Заявителя</w:t>
      </w:r>
      <w:r w:rsidR="001C36D5" w:rsidRPr="004C4DD2">
        <w:rPr>
          <w:rStyle w:val="312pt"/>
          <w:i/>
          <w:iCs/>
        </w:rPr>
        <w:t>:</w:t>
      </w:r>
      <w:r w:rsidR="001C36D5" w:rsidRPr="004C4DD2">
        <w:rPr>
          <w:rStyle w:val="37"/>
          <w:sz w:val="24"/>
          <w:szCs w:val="24"/>
        </w:rPr>
        <w:tab/>
      </w:r>
    </w:p>
    <w:p w:rsidR="001C36D5" w:rsidRPr="004C4DD2" w:rsidRDefault="001C36D5" w:rsidP="001C36D5">
      <w:pPr>
        <w:pStyle w:val="36"/>
        <w:shd w:val="clear" w:color="auto" w:fill="auto"/>
        <w:tabs>
          <w:tab w:val="left" w:leader="underscore" w:pos="9342"/>
        </w:tabs>
        <w:spacing w:before="0" w:line="274" w:lineRule="exact"/>
        <w:ind w:left="20" w:firstLine="0"/>
        <w:rPr>
          <w:sz w:val="24"/>
          <w:szCs w:val="24"/>
        </w:rPr>
      </w:pPr>
      <w:r w:rsidRPr="004C4DD2">
        <w:rPr>
          <w:rStyle w:val="312pt"/>
          <w:i/>
          <w:iCs/>
        </w:rPr>
        <w:t>Идентификационный номер налогоплательщика (ИНН)</w:t>
      </w:r>
      <w:r w:rsidRPr="004C4DD2">
        <w:rPr>
          <w:rStyle w:val="37"/>
          <w:sz w:val="24"/>
          <w:szCs w:val="24"/>
        </w:rPr>
        <w:tab/>
      </w:r>
    </w:p>
    <w:p w:rsidR="001C36D5" w:rsidRPr="004C4DD2" w:rsidRDefault="001C36D5" w:rsidP="001C36D5">
      <w:pPr>
        <w:pStyle w:val="36"/>
        <w:shd w:val="clear" w:color="auto" w:fill="auto"/>
        <w:tabs>
          <w:tab w:val="left" w:leader="underscore" w:pos="9342"/>
        </w:tabs>
        <w:spacing w:before="0" w:line="274" w:lineRule="exact"/>
        <w:ind w:left="20" w:firstLine="0"/>
        <w:rPr>
          <w:sz w:val="24"/>
          <w:szCs w:val="24"/>
        </w:rPr>
      </w:pPr>
      <w:r w:rsidRPr="004C4DD2">
        <w:rPr>
          <w:rStyle w:val="312pt"/>
          <w:i/>
          <w:iCs/>
        </w:rPr>
        <w:t xml:space="preserve">Юридический адрес </w:t>
      </w:r>
      <w:r w:rsidR="00BC7B4A">
        <w:rPr>
          <w:rStyle w:val="312pt"/>
          <w:i/>
          <w:iCs/>
        </w:rPr>
        <w:t>Заявителя</w:t>
      </w:r>
      <w:r w:rsidRPr="004C4DD2">
        <w:rPr>
          <w:rStyle w:val="312pt"/>
          <w:i/>
          <w:iCs/>
        </w:rPr>
        <w:t>:</w:t>
      </w:r>
      <w:r w:rsidRPr="004C4DD2">
        <w:rPr>
          <w:rStyle w:val="37"/>
          <w:sz w:val="24"/>
          <w:szCs w:val="24"/>
        </w:rPr>
        <w:tab/>
      </w:r>
    </w:p>
    <w:p w:rsidR="001C36D5" w:rsidRPr="004C4DD2" w:rsidRDefault="001C36D5" w:rsidP="001C36D5">
      <w:pPr>
        <w:pStyle w:val="36"/>
        <w:shd w:val="clear" w:color="auto" w:fill="auto"/>
        <w:tabs>
          <w:tab w:val="left" w:leader="underscore" w:pos="9337"/>
        </w:tabs>
        <w:spacing w:before="0" w:line="274" w:lineRule="exact"/>
        <w:ind w:left="20" w:firstLine="0"/>
        <w:rPr>
          <w:sz w:val="24"/>
          <w:szCs w:val="24"/>
        </w:rPr>
      </w:pPr>
      <w:r w:rsidRPr="004C4DD2">
        <w:rPr>
          <w:rStyle w:val="312pt"/>
          <w:i/>
          <w:iCs/>
        </w:rPr>
        <w:t xml:space="preserve">Почтовый адрес </w:t>
      </w:r>
      <w:r w:rsidR="00BC7B4A">
        <w:rPr>
          <w:rStyle w:val="312pt"/>
          <w:i/>
          <w:iCs/>
        </w:rPr>
        <w:t>Заявителя</w:t>
      </w:r>
      <w:r w:rsidRPr="004C4DD2">
        <w:rPr>
          <w:rStyle w:val="312pt"/>
          <w:i/>
          <w:iCs/>
        </w:rPr>
        <w:t>:</w:t>
      </w:r>
      <w:r w:rsidRPr="004C4DD2">
        <w:rPr>
          <w:rStyle w:val="37"/>
          <w:sz w:val="24"/>
          <w:szCs w:val="24"/>
        </w:rPr>
        <w:tab/>
      </w:r>
    </w:p>
    <w:p w:rsidR="001C36D5" w:rsidRPr="004C4DD2" w:rsidRDefault="001C36D5" w:rsidP="001C36D5">
      <w:pPr>
        <w:pStyle w:val="36"/>
        <w:shd w:val="clear" w:color="auto" w:fill="auto"/>
        <w:tabs>
          <w:tab w:val="left" w:leader="underscore" w:pos="9313"/>
        </w:tabs>
        <w:spacing w:before="0" w:line="274" w:lineRule="exact"/>
        <w:ind w:left="20" w:firstLine="0"/>
        <w:rPr>
          <w:sz w:val="24"/>
          <w:szCs w:val="24"/>
        </w:rPr>
      </w:pPr>
      <w:r w:rsidRPr="004C4DD2">
        <w:rPr>
          <w:rStyle w:val="312pt"/>
          <w:i/>
          <w:iCs/>
        </w:rPr>
        <w:t xml:space="preserve">Фактическое местонахождение </w:t>
      </w:r>
      <w:r w:rsidR="00BC7B4A">
        <w:rPr>
          <w:rStyle w:val="312pt"/>
          <w:i/>
          <w:iCs/>
        </w:rPr>
        <w:t>Заявителя</w:t>
      </w:r>
      <w:r w:rsidRPr="004C4DD2">
        <w:rPr>
          <w:rStyle w:val="312pt"/>
          <w:i/>
          <w:iCs/>
        </w:rPr>
        <w:t>:</w:t>
      </w:r>
      <w:r w:rsidRPr="004C4DD2">
        <w:rPr>
          <w:rStyle w:val="37"/>
          <w:sz w:val="24"/>
          <w:szCs w:val="24"/>
        </w:rPr>
        <w:tab/>
      </w:r>
    </w:p>
    <w:p w:rsidR="001C36D5" w:rsidRPr="004C4DD2" w:rsidRDefault="001C36D5" w:rsidP="001C36D5">
      <w:pPr>
        <w:pStyle w:val="36"/>
        <w:shd w:val="clear" w:color="auto" w:fill="auto"/>
        <w:spacing w:before="0" w:line="240" w:lineRule="auto"/>
        <w:ind w:left="23" w:firstLine="0"/>
        <w:rPr>
          <w:rStyle w:val="312pt"/>
          <w:i/>
          <w:iCs/>
        </w:rPr>
      </w:pPr>
      <w:r w:rsidRPr="004C4DD2">
        <w:rPr>
          <w:rStyle w:val="312pt"/>
          <w:i/>
          <w:iCs/>
        </w:rPr>
        <w:t xml:space="preserve">Ф.И.О., паспортные данные, сведения о месте жительства </w:t>
      </w:r>
      <w:r w:rsidR="00BC7B4A">
        <w:rPr>
          <w:rStyle w:val="312pt"/>
          <w:i/>
          <w:iCs/>
        </w:rPr>
        <w:t>Заявителя</w:t>
      </w:r>
      <w:r w:rsidRPr="004C4DD2">
        <w:rPr>
          <w:rStyle w:val="312pt"/>
          <w:i/>
          <w:iCs/>
        </w:rPr>
        <w:t xml:space="preserve"> (для физ.лица)</w:t>
      </w:r>
    </w:p>
    <w:p w:rsidR="001C36D5" w:rsidRPr="004C4DD2" w:rsidRDefault="001C36D5" w:rsidP="001C36D5">
      <w:pPr>
        <w:pStyle w:val="36"/>
        <w:shd w:val="clear" w:color="auto" w:fill="auto"/>
        <w:spacing w:before="0" w:after="267" w:line="274" w:lineRule="exact"/>
        <w:ind w:left="20" w:firstLine="0"/>
        <w:rPr>
          <w:sz w:val="24"/>
          <w:szCs w:val="24"/>
        </w:rPr>
      </w:pPr>
      <w:r w:rsidRPr="004C4DD2">
        <w:rPr>
          <w:rStyle w:val="312pt"/>
          <w:i/>
          <w:iCs/>
        </w:rPr>
        <w:t>_____________________________________________________________________________</w:t>
      </w:r>
    </w:p>
    <w:p w:rsidR="001C36D5" w:rsidRPr="004C4DD2" w:rsidRDefault="001C36D5" w:rsidP="001C36D5">
      <w:pPr>
        <w:pStyle w:val="36"/>
        <w:shd w:val="clear" w:color="auto" w:fill="auto"/>
        <w:tabs>
          <w:tab w:val="left" w:leader="underscore" w:pos="10023"/>
        </w:tabs>
        <w:spacing w:before="0" w:line="240" w:lineRule="auto"/>
        <w:ind w:left="23" w:firstLine="0"/>
        <w:rPr>
          <w:sz w:val="24"/>
          <w:szCs w:val="24"/>
        </w:rPr>
      </w:pPr>
      <w:r w:rsidRPr="004C4DD2">
        <w:rPr>
          <w:rStyle w:val="312pt"/>
          <w:i/>
          <w:iCs/>
        </w:rPr>
        <w:t>Контактный телефон/факс (с указанием кода города)______________________________</w:t>
      </w:r>
    </w:p>
    <w:p w:rsidR="001C36D5" w:rsidRPr="004C4DD2" w:rsidRDefault="001C36D5" w:rsidP="001C36D5">
      <w:pPr>
        <w:pStyle w:val="17"/>
        <w:shd w:val="clear" w:color="auto" w:fill="auto"/>
        <w:spacing w:after="120" w:line="240" w:lineRule="auto"/>
        <w:ind w:left="23"/>
        <w:jc w:val="both"/>
        <w:rPr>
          <w:b/>
          <w:i/>
          <w:sz w:val="24"/>
          <w:szCs w:val="24"/>
        </w:rPr>
      </w:pPr>
      <w:r w:rsidRPr="004C4DD2">
        <w:rPr>
          <w:rStyle w:val="81"/>
          <w:sz w:val="24"/>
          <w:szCs w:val="24"/>
        </w:rPr>
        <w:t>Организатору конкурса</w:t>
      </w:r>
    </w:p>
    <w:p w:rsidR="001C36D5" w:rsidRPr="004C4DD2" w:rsidRDefault="001C36D5" w:rsidP="001C36D5">
      <w:pPr>
        <w:pStyle w:val="17"/>
        <w:shd w:val="clear" w:color="auto" w:fill="auto"/>
        <w:spacing w:after="0" w:line="274" w:lineRule="exact"/>
        <w:ind w:right="340"/>
        <w:jc w:val="center"/>
        <w:rPr>
          <w:rStyle w:val="81"/>
          <w:b/>
          <w:i/>
          <w:sz w:val="24"/>
          <w:szCs w:val="24"/>
        </w:rPr>
      </w:pPr>
    </w:p>
    <w:p w:rsidR="001C36D5" w:rsidRPr="004C4DD2" w:rsidRDefault="001C36D5" w:rsidP="001C36D5">
      <w:pPr>
        <w:pStyle w:val="17"/>
        <w:shd w:val="clear" w:color="auto" w:fill="auto"/>
        <w:spacing w:after="0" w:line="274" w:lineRule="exact"/>
        <w:ind w:right="340"/>
        <w:jc w:val="center"/>
        <w:rPr>
          <w:rStyle w:val="81"/>
          <w:b/>
          <w:i/>
          <w:sz w:val="24"/>
          <w:szCs w:val="24"/>
        </w:rPr>
      </w:pPr>
    </w:p>
    <w:p w:rsidR="001C36D5" w:rsidRPr="004C4DD2" w:rsidRDefault="001C36D5" w:rsidP="00607259">
      <w:pPr>
        <w:pStyle w:val="17"/>
        <w:shd w:val="clear" w:color="auto" w:fill="auto"/>
        <w:spacing w:after="0" w:line="274" w:lineRule="exact"/>
        <w:ind w:right="43"/>
        <w:jc w:val="center"/>
        <w:rPr>
          <w:rStyle w:val="81"/>
          <w:sz w:val="24"/>
          <w:szCs w:val="24"/>
        </w:rPr>
      </w:pPr>
      <w:r w:rsidRPr="004C4DD2">
        <w:rPr>
          <w:rStyle w:val="81"/>
          <w:b/>
          <w:i/>
          <w:sz w:val="24"/>
          <w:szCs w:val="24"/>
        </w:rPr>
        <w:t>ОПИСЬ ДОКУМЕНТОВ</w:t>
      </w:r>
      <w:r w:rsidRPr="004C4DD2">
        <w:rPr>
          <w:rStyle w:val="81"/>
          <w:sz w:val="24"/>
          <w:szCs w:val="24"/>
        </w:rPr>
        <w:t xml:space="preserve">, </w:t>
      </w:r>
    </w:p>
    <w:p w:rsidR="001C36D5" w:rsidRPr="004C4DD2" w:rsidRDefault="001C36D5" w:rsidP="001C36D5">
      <w:pPr>
        <w:pStyle w:val="17"/>
        <w:shd w:val="clear" w:color="auto" w:fill="auto"/>
        <w:spacing w:after="0" w:line="274" w:lineRule="exact"/>
        <w:ind w:right="340" w:hanging="142"/>
        <w:jc w:val="center"/>
        <w:rPr>
          <w:sz w:val="24"/>
          <w:szCs w:val="24"/>
        </w:rPr>
      </w:pPr>
      <w:r w:rsidRPr="004C4DD2">
        <w:rPr>
          <w:rStyle w:val="81"/>
          <w:sz w:val="24"/>
          <w:szCs w:val="24"/>
        </w:rPr>
        <w:t>представляемых на участие в открытом конкурсе на право заключения договора на уста</w:t>
      </w:r>
      <w:r w:rsidRPr="004C4DD2">
        <w:rPr>
          <w:rStyle w:val="81"/>
          <w:sz w:val="24"/>
          <w:szCs w:val="24"/>
        </w:rPr>
        <w:softHyphen/>
        <w:t>новку и эксплуатацию рекламной конструкции на территории городского округа город Стерлитамак Республики Башкортостан</w:t>
      </w:r>
    </w:p>
    <w:p w:rsidR="001C36D5" w:rsidRPr="004C4DD2" w:rsidRDefault="001C36D5" w:rsidP="001C36D5">
      <w:pPr>
        <w:pStyle w:val="17"/>
        <w:shd w:val="clear" w:color="auto" w:fill="auto"/>
        <w:spacing w:after="307" w:line="274" w:lineRule="exact"/>
        <w:ind w:hanging="142"/>
        <w:jc w:val="center"/>
        <w:rPr>
          <w:rStyle w:val="81"/>
          <w:sz w:val="24"/>
          <w:szCs w:val="24"/>
        </w:rPr>
      </w:pPr>
      <w:r w:rsidRPr="004C4DD2">
        <w:rPr>
          <w:rStyle w:val="81"/>
          <w:sz w:val="24"/>
          <w:szCs w:val="24"/>
        </w:rPr>
        <w:t>лот №</w:t>
      </w:r>
    </w:p>
    <w:p w:rsidR="001C36D5" w:rsidRDefault="001C36D5" w:rsidP="001C36D5">
      <w:pPr>
        <w:pStyle w:val="17"/>
        <w:shd w:val="clear" w:color="auto" w:fill="auto"/>
        <w:spacing w:after="0" w:line="240" w:lineRule="auto"/>
        <w:ind w:hanging="142"/>
        <w:jc w:val="center"/>
        <w:rPr>
          <w:rStyle w:val="81"/>
        </w:rPr>
      </w:pPr>
      <w:r>
        <w:rPr>
          <w:rStyle w:val="81"/>
        </w:rPr>
        <w:t>_______________________________________________________________________________________</w:t>
      </w:r>
    </w:p>
    <w:p w:rsidR="00BC7B4A" w:rsidRDefault="00BC7B4A" w:rsidP="001C36D5">
      <w:pPr>
        <w:pStyle w:val="17"/>
        <w:shd w:val="clear" w:color="auto" w:fill="auto"/>
        <w:spacing w:after="0" w:line="240" w:lineRule="auto"/>
        <w:ind w:hanging="142"/>
        <w:jc w:val="center"/>
      </w:pPr>
    </w:p>
    <w:p w:rsidR="001C36D5" w:rsidRDefault="001C36D5" w:rsidP="001C36D5">
      <w:pPr>
        <w:pStyle w:val="26"/>
        <w:framePr w:w="11909" w:h="60" w:hRule="exact" w:wrap="notBeside" w:vAnchor="text" w:hAnchor="page" w:x="13" w:y="733"/>
        <w:shd w:val="clear" w:color="auto" w:fill="auto"/>
        <w:spacing w:line="240" w:lineRule="auto"/>
      </w:pPr>
    </w:p>
    <w:p w:rsidR="001C36D5" w:rsidRPr="00B715FE" w:rsidRDefault="001C36D5" w:rsidP="001C36D5">
      <w:pPr>
        <w:pStyle w:val="80"/>
        <w:shd w:val="clear" w:color="auto" w:fill="auto"/>
        <w:spacing w:line="240" w:lineRule="auto"/>
        <w:jc w:val="center"/>
        <w:rPr>
          <w:sz w:val="16"/>
          <w:szCs w:val="16"/>
        </w:rPr>
      </w:pPr>
      <w:r w:rsidRPr="00B715FE">
        <w:rPr>
          <w:sz w:val="16"/>
          <w:szCs w:val="16"/>
        </w:rPr>
        <w:t>Настоящим подтверждает,</w:t>
      </w:r>
      <w:r w:rsidRPr="00B715FE">
        <w:rPr>
          <w:rStyle w:val="82"/>
          <w:sz w:val="16"/>
          <w:szCs w:val="16"/>
        </w:rPr>
        <w:t xml:space="preserve"> (наименование </w:t>
      </w:r>
      <w:r w:rsidR="00D46001">
        <w:rPr>
          <w:rStyle w:val="82"/>
          <w:sz w:val="16"/>
          <w:szCs w:val="16"/>
        </w:rPr>
        <w:t>заявителя</w:t>
      </w:r>
      <w:r w:rsidRPr="00B715FE">
        <w:rPr>
          <w:rStyle w:val="82"/>
          <w:sz w:val="16"/>
          <w:szCs w:val="16"/>
        </w:rPr>
        <w:t>)</w:t>
      </w:r>
    </w:p>
    <w:p w:rsidR="001C36D5" w:rsidRPr="00B715FE" w:rsidRDefault="001C36D5" w:rsidP="001C36D5">
      <w:pPr>
        <w:pStyle w:val="50"/>
        <w:shd w:val="clear" w:color="auto" w:fill="auto"/>
        <w:tabs>
          <w:tab w:val="left" w:leader="underscore" w:pos="7330"/>
        </w:tabs>
        <w:spacing w:line="190" w:lineRule="exact"/>
        <w:ind w:left="240"/>
        <w:jc w:val="center"/>
        <w:rPr>
          <w:b w:val="0"/>
          <w:sz w:val="16"/>
          <w:szCs w:val="16"/>
        </w:rPr>
      </w:pPr>
      <w:r w:rsidRPr="00B715FE">
        <w:rPr>
          <w:b w:val="0"/>
          <w:sz w:val="16"/>
          <w:szCs w:val="16"/>
        </w:rPr>
        <w:t>что для участия в конкурсе на право заключения договора на установку и эксплуатацию рекламной конструкции на террито</w:t>
      </w:r>
      <w:r w:rsidRPr="00B715FE">
        <w:rPr>
          <w:b w:val="0"/>
          <w:sz w:val="16"/>
          <w:szCs w:val="16"/>
        </w:rPr>
        <w:softHyphen/>
        <w:t>рии городского округа город Стерлитамак Республики Башкортостан направляются ниже перечисленные докумен</w:t>
      </w:r>
      <w:r w:rsidRPr="00B715FE">
        <w:rPr>
          <w:b w:val="0"/>
          <w:sz w:val="16"/>
          <w:szCs w:val="16"/>
        </w:rPr>
        <w:softHyphen/>
        <w:t>ты</w:t>
      </w:r>
    </w:p>
    <w:p w:rsidR="001C36D5" w:rsidRDefault="001C36D5" w:rsidP="001C36D5">
      <w:pPr>
        <w:rPr>
          <w:sz w:val="2"/>
          <w:szCs w:val="2"/>
        </w:rPr>
      </w:pPr>
    </w:p>
    <w:tbl>
      <w:tblPr>
        <w:tblpPr w:leftFromText="180" w:rightFromText="180" w:vertAnchor="page" w:horzAnchor="margin" w:tblpXSpec="center" w:tblpY="8281"/>
        <w:tblOverlap w:val="never"/>
        <w:tblW w:w="10455" w:type="dxa"/>
        <w:tblLayout w:type="fixed"/>
        <w:tblCellMar>
          <w:left w:w="10" w:type="dxa"/>
          <w:right w:w="10" w:type="dxa"/>
        </w:tblCellMar>
        <w:tblLook w:val="04A0" w:firstRow="1" w:lastRow="0" w:firstColumn="1" w:lastColumn="0" w:noHBand="0" w:noVBand="1"/>
      </w:tblPr>
      <w:tblGrid>
        <w:gridCol w:w="725"/>
        <w:gridCol w:w="7920"/>
        <w:gridCol w:w="1810"/>
      </w:tblGrid>
      <w:tr w:rsidR="001C36D5" w:rsidTr="00A335F9">
        <w:trPr>
          <w:trHeight w:hRule="exact" w:val="134"/>
        </w:trPr>
        <w:tc>
          <w:tcPr>
            <w:tcW w:w="725" w:type="dxa"/>
            <w:vMerge w:val="restart"/>
            <w:tcBorders>
              <w:top w:val="single" w:sz="4" w:space="0" w:color="auto"/>
              <w:left w:val="single" w:sz="4" w:space="0" w:color="auto"/>
            </w:tcBorders>
            <w:shd w:val="clear" w:color="auto" w:fill="FFFFFF"/>
          </w:tcPr>
          <w:p w:rsidR="001C36D5" w:rsidRDefault="001C36D5" w:rsidP="00A335F9">
            <w:pPr>
              <w:pStyle w:val="17"/>
              <w:shd w:val="clear" w:color="auto" w:fill="auto"/>
              <w:spacing w:after="60" w:line="230" w:lineRule="exact"/>
              <w:ind w:left="180"/>
            </w:pPr>
            <w:r>
              <w:rPr>
                <w:rStyle w:val="81"/>
              </w:rPr>
              <w:t>№№</w:t>
            </w:r>
          </w:p>
          <w:p w:rsidR="001C36D5" w:rsidRDefault="001C36D5" w:rsidP="00A335F9">
            <w:pPr>
              <w:pStyle w:val="17"/>
              <w:shd w:val="clear" w:color="auto" w:fill="auto"/>
              <w:spacing w:before="60" w:after="0" w:line="230" w:lineRule="exact"/>
              <w:ind w:left="180"/>
            </w:pPr>
            <w:r>
              <w:rPr>
                <w:rStyle w:val="81"/>
              </w:rPr>
              <w:t>п\п</w:t>
            </w:r>
          </w:p>
        </w:tc>
        <w:tc>
          <w:tcPr>
            <w:tcW w:w="7920"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1810" w:type="dxa"/>
            <w:vMerge w:val="restart"/>
            <w:tcBorders>
              <w:top w:val="single" w:sz="4" w:space="0" w:color="auto"/>
              <w:left w:val="single" w:sz="4" w:space="0" w:color="auto"/>
              <w:right w:val="single" w:sz="4" w:space="0" w:color="auto"/>
            </w:tcBorders>
            <w:shd w:val="clear" w:color="auto" w:fill="FFFFFF"/>
          </w:tcPr>
          <w:p w:rsidR="001C36D5" w:rsidRDefault="001C36D5" w:rsidP="00A335F9">
            <w:pPr>
              <w:pStyle w:val="17"/>
              <w:shd w:val="clear" w:color="auto" w:fill="auto"/>
              <w:spacing w:after="0" w:line="230" w:lineRule="exact"/>
              <w:ind w:left="120"/>
            </w:pPr>
            <w:r>
              <w:rPr>
                <w:rStyle w:val="81"/>
              </w:rPr>
              <w:t>Кол-во</w:t>
            </w:r>
          </w:p>
        </w:tc>
      </w:tr>
      <w:tr w:rsidR="001C36D5" w:rsidTr="00A335F9">
        <w:trPr>
          <w:trHeight w:hRule="exact" w:val="259"/>
        </w:trPr>
        <w:tc>
          <w:tcPr>
            <w:tcW w:w="725" w:type="dxa"/>
            <w:vMerge/>
            <w:tcBorders>
              <w:left w:val="single" w:sz="4" w:space="0" w:color="auto"/>
            </w:tcBorders>
            <w:shd w:val="clear" w:color="auto" w:fill="FFFFFF"/>
          </w:tcPr>
          <w:p w:rsidR="001C36D5" w:rsidRDefault="001C36D5" w:rsidP="00A335F9"/>
        </w:tc>
        <w:tc>
          <w:tcPr>
            <w:tcW w:w="7920" w:type="dxa"/>
            <w:tcBorders>
              <w:left w:val="single" w:sz="4" w:space="0" w:color="auto"/>
            </w:tcBorders>
            <w:shd w:val="clear" w:color="auto" w:fill="FFFFFF"/>
          </w:tcPr>
          <w:p w:rsidR="001C36D5" w:rsidRDefault="001C36D5" w:rsidP="00A335F9">
            <w:pPr>
              <w:pStyle w:val="17"/>
              <w:shd w:val="clear" w:color="auto" w:fill="auto"/>
              <w:spacing w:after="0" w:line="230" w:lineRule="exact"/>
              <w:jc w:val="center"/>
            </w:pPr>
            <w:r>
              <w:rPr>
                <w:rStyle w:val="81"/>
              </w:rPr>
              <w:t>Наименование</w:t>
            </w:r>
          </w:p>
        </w:tc>
        <w:tc>
          <w:tcPr>
            <w:tcW w:w="1810" w:type="dxa"/>
            <w:vMerge/>
            <w:tcBorders>
              <w:left w:val="single" w:sz="4" w:space="0" w:color="auto"/>
              <w:right w:val="single" w:sz="4" w:space="0" w:color="auto"/>
            </w:tcBorders>
            <w:shd w:val="clear" w:color="auto" w:fill="FFFFFF"/>
          </w:tcPr>
          <w:p w:rsidR="001C36D5" w:rsidRDefault="001C36D5" w:rsidP="00A335F9"/>
        </w:tc>
      </w:tr>
      <w:tr w:rsidR="001C36D5" w:rsidTr="00A335F9">
        <w:trPr>
          <w:trHeight w:hRule="exact" w:val="488"/>
        </w:trPr>
        <w:tc>
          <w:tcPr>
            <w:tcW w:w="725" w:type="dxa"/>
            <w:vMerge/>
            <w:tcBorders>
              <w:left w:val="single" w:sz="4" w:space="0" w:color="auto"/>
            </w:tcBorders>
            <w:shd w:val="clear" w:color="auto" w:fill="FFFFFF"/>
          </w:tcPr>
          <w:p w:rsidR="001C36D5" w:rsidRDefault="001C36D5" w:rsidP="00A335F9"/>
        </w:tc>
        <w:tc>
          <w:tcPr>
            <w:tcW w:w="7920" w:type="dxa"/>
            <w:tcBorders>
              <w:left w:val="single" w:sz="4" w:space="0" w:color="auto"/>
            </w:tcBorders>
            <w:shd w:val="clear" w:color="auto" w:fill="FFFFFF"/>
          </w:tcPr>
          <w:p w:rsidR="001C36D5" w:rsidRDefault="001C36D5" w:rsidP="00A335F9">
            <w:pPr>
              <w:rPr>
                <w:sz w:val="10"/>
                <w:szCs w:val="10"/>
              </w:rPr>
            </w:pPr>
          </w:p>
        </w:tc>
        <w:tc>
          <w:tcPr>
            <w:tcW w:w="1810" w:type="dxa"/>
            <w:tcBorders>
              <w:left w:val="single" w:sz="4" w:space="0" w:color="auto"/>
              <w:right w:val="single" w:sz="4" w:space="0" w:color="auto"/>
            </w:tcBorders>
            <w:shd w:val="clear" w:color="auto" w:fill="FFFFFF"/>
          </w:tcPr>
          <w:p w:rsidR="001C36D5" w:rsidRDefault="001C36D5" w:rsidP="00A335F9">
            <w:pPr>
              <w:pStyle w:val="17"/>
              <w:shd w:val="clear" w:color="auto" w:fill="auto"/>
              <w:spacing w:after="0" w:line="230" w:lineRule="exact"/>
              <w:ind w:left="120"/>
            </w:pPr>
            <w:r>
              <w:rPr>
                <w:rStyle w:val="81"/>
              </w:rPr>
              <w:t>страниц</w:t>
            </w:r>
          </w:p>
        </w:tc>
      </w:tr>
      <w:tr w:rsidR="001C36D5" w:rsidTr="00A335F9">
        <w:trPr>
          <w:trHeight w:hRule="exact" w:val="284"/>
        </w:trPr>
        <w:tc>
          <w:tcPr>
            <w:tcW w:w="725"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7920"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1810" w:type="dxa"/>
            <w:tcBorders>
              <w:top w:val="single" w:sz="4" w:space="0" w:color="auto"/>
              <w:left w:val="single" w:sz="4" w:space="0" w:color="auto"/>
              <w:right w:val="single" w:sz="4" w:space="0" w:color="auto"/>
            </w:tcBorders>
            <w:shd w:val="clear" w:color="auto" w:fill="FFFFFF"/>
          </w:tcPr>
          <w:p w:rsidR="001C36D5" w:rsidRDefault="001C36D5" w:rsidP="00A335F9">
            <w:pPr>
              <w:rPr>
                <w:sz w:val="10"/>
                <w:szCs w:val="10"/>
              </w:rPr>
            </w:pPr>
          </w:p>
        </w:tc>
      </w:tr>
      <w:tr w:rsidR="001C36D5" w:rsidTr="00A335F9">
        <w:trPr>
          <w:trHeight w:hRule="exact" w:val="284"/>
        </w:trPr>
        <w:tc>
          <w:tcPr>
            <w:tcW w:w="725"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7920"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1810" w:type="dxa"/>
            <w:tcBorders>
              <w:top w:val="single" w:sz="4" w:space="0" w:color="auto"/>
              <w:left w:val="single" w:sz="4" w:space="0" w:color="auto"/>
              <w:right w:val="single" w:sz="4" w:space="0" w:color="auto"/>
            </w:tcBorders>
            <w:shd w:val="clear" w:color="auto" w:fill="FFFFFF"/>
          </w:tcPr>
          <w:p w:rsidR="001C36D5" w:rsidRDefault="001C36D5" w:rsidP="00A335F9">
            <w:pPr>
              <w:rPr>
                <w:sz w:val="10"/>
                <w:szCs w:val="10"/>
              </w:rPr>
            </w:pPr>
          </w:p>
        </w:tc>
      </w:tr>
      <w:tr w:rsidR="001C36D5" w:rsidTr="00A335F9">
        <w:trPr>
          <w:trHeight w:hRule="exact" w:val="284"/>
        </w:trPr>
        <w:tc>
          <w:tcPr>
            <w:tcW w:w="725"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7920"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1810" w:type="dxa"/>
            <w:tcBorders>
              <w:top w:val="single" w:sz="4" w:space="0" w:color="auto"/>
              <w:left w:val="single" w:sz="4" w:space="0" w:color="auto"/>
              <w:right w:val="single" w:sz="4" w:space="0" w:color="auto"/>
            </w:tcBorders>
            <w:shd w:val="clear" w:color="auto" w:fill="FFFFFF"/>
          </w:tcPr>
          <w:p w:rsidR="001C36D5" w:rsidRDefault="001C36D5" w:rsidP="00A335F9">
            <w:pPr>
              <w:rPr>
                <w:sz w:val="10"/>
                <w:szCs w:val="10"/>
              </w:rPr>
            </w:pPr>
          </w:p>
        </w:tc>
      </w:tr>
      <w:tr w:rsidR="001C36D5" w:rsidTr="00A335F9">
        <w:trPr>
          <w:trHeight w:hRule="exact" w:val="284"/>
        </w:trPr>
        <w:tc>
          <w:tcPr>
            <w:tcW w:w="725"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7920"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1810" w:type="dxa"/>
            <w:tcBorders>
              <w:top w:val="single" w:sz="4" w:space="0" w:color="auto"/>
              <w:left w:val="single" w:sz="4" w:space="0" w:color="auto"/>
              <w:right w:val="single" w:sz="4" w:space="0" w:color="auto"/>
            </w:tcBorders>
            <w:shd w:val="clear" w:color="auto" w:fill="FFFFFF"/>
          </w:tcPr>
          <w:p w:rsidR="001C36D5" w:rsidRDefault="001C36D5" w:rsidP="00A335F9">
            <w:pPr>
              <w:rPr>
                <w:sz w:val="10"/>
                <w:szCs w:val="10"/>
              </w:rPr>
            </w:pPr>
          </w:p>
        </w:tc>
      </w:tr>
      <w:tr w:rsidR="001C36D5" w:rsidTr="00A335F9">
        <w:trPr>
          <w:trHeight w:hRule="exact" w:val="284"/>
        </w:trPr>
        <w:tc>
          <w:tcPr>
            <w:tcW w:w="725"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7920"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1810" w:type="dxa"/>
            <w:tcBorders>
              <w:top w:val="single" w:sz="4" w:space="0" w:color="auto"/>
              <w:left w:val="single" w:sz="4" w:space="0" w:color="auto"/>
              <w:right w:val="single" w:sz="4" w:space="0" w:color="auto"/>
            </w:tcBorders>
            <w:shd w:val="clear" w:color="auto" w:fill="FFFFFF"/>
          </w:tcPr>
          <w:p w:rsidR="001C36D5" w:rsidRDefault="001C36D5" w:rsidP="00A335F9">
            <w:pPr>
              <w:rPr>
                <w:sz w:val="10"/>
                <w:szCs w:val="10"/>
              </w:rPr>
            </w:pPr>
          </w:p>
        </w:tc>
      </w:tr>
      <w:tr w:rsidR="001C36D5" w:rsidTr="00A335F9">
        <w:trPr>
          <w:trHeight w:hRule="exact" w:val="284"/>
        </w:trPr>
        <w:tc>
          <w:tcPr>
            <w:tcW w:w="725"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7920"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1810" w:type="dxa"/>
            <w:tcBorders>
              <w:top w:val="single" w:sz="4" w:space="0" w:color="auto"/>
              <w:left w:val="single" w:sz="4" w:space="0" w:color="auto"/>
              <w:right w:val="single" w:sz="4" w:space="0" w:color="auto"/>
            </w:tcBorders>
            <w:shd w:val="clear" w:color="auto" w:fill="FFFFFF"/>
          </w:tcPr>
          <w:p w:rsidR="001C36D5" w:rsidRDefault="001C36D5" w:rsidP="00A335F9">
            <w:pPr>
              <w:rPr>
                <w:sz w:val="10"/>
                <w:szCs w:val="10"/>
              </w:rPr>
            </w:pPr>
          </w:p>
        </w:tc>
      </w:tr>
      <w:tr w:rsidR="001C36D5" w:rsidTr="00A335F9">
        <w:trPr>
          <w:trHeight w:hRule="exact" w:val="284"/>
        </w:trPr>
        <w:tc>
          <w:tcPr>
            <w:tcW w:w="725"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7920"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1810" w:type="dxa"/>
            <w:tcBorders>
              <w:top w:val="single" w:sz="4" w:space="0" w:color="auto"/>
              <w:left w:val="single" w:sz="4" w:space="0" w:color="auto"/>
              <w:right w:val="single" w:sz="4" w:space="0" w:color="auto"/>
            </w:tcBorders>
            <w:shd w:val="clear" w:color="auto" w:fill="FFFFFF"/>
          </w:tcPr>
          <w:p w:rsidR="001C36D5" w:rsidRDefault="001C36D5" w:rsidP="00A335F9">
            <w:pPr>
              <w:rPr>
                <w:sz w:val="10"/>
                <w:szCs w:val="10"/>
              </w:rPr>
            </w:pPr>
          </w:p>
        </w:tc>
      </w:tr>
      <w:tr w:rsidR="001C36D5" w:rsidTr="00A335F9">
        <w:trPr>
          <w:trHeight w:hRule="exact" w:val="284"/>
        </w:trPr>
        <w:tc>
          <w:tcPr>
            <w:tcW w:w="725" w:type="dxa"/>
            <w:tcBorders>
              <w:top w:val="single" w:sz="4" w:space="0" w:color="auto"/>
              <w:left w:val="single" w:sz="4" w:space="0" w:color="auto"/>
              <w:bottom w:val="single" w:sz="4" w:space="0" w:color="auto"/>
            </w:tcBorders>
            <w:shd w:val="clear" w:color="auto" w:fill="FFFFFF"/>
          </w:tcPr>
          <w:p w:rsidR="001C36D5" w:rsidRDefault="001C36D5" w:rsidP="00A335F9">
            <w:pPr>
              <w:rPr>
                <w:sz w:val="10"/>
                <w:szCs w:val="10"/>
              </w:rPr>
            </w:pPr>
          </w:p>
        </w:tc>
        <w:tc>
          <w:tcPr>
            <w:tcW w:w="7920" w:type="dxa"/>
            <w:tcBorders>
              <w:top w:val="single" w:sz="4" w:space="0" w:color="auto"/>
              <w:left w:val="single" w:sz="4" w:space="0" w:color="auto"/>
              <w:bottom w:val="single" w:sz="4" w:space="0" w:color="auto"/>
            </w:tcBorders>
            <w:shd w:val="clear" w:color="auto" w:fill="FFFFFF"/>
          </w:tcPr>
          <w:p w:rsidR="001C36D5" w:rsidRDefault="001C36D5" w:rsidP="00A335F9">
            <w:pPr>
              <w:rPr>
                <w:sz w:val="10"/>
                <w:szCs w:val="10"/>
              </w:rPr>
            </w:pPr>
          </w:p>
        </w:tc>
        <w:tc>
          <w:tcPr>
            <w:tcW w:w="1810" w:type="dxa"/>
            <w:tcBorders>
              <w:top w:val="single" w:sz="4" w:space="0" w:color="auto"/>
              <w:left w:val="single" w:sz="4" w:space="0" w:color="auto"/>
              <w:bottom w:val="single" w:sz="4" w:space="0" w:color="auto"/>
              <w:right w:val="single" w:sz="4" w:space="0" w:color="auto"/>
            </w:tcBorders>
            <w:shd w:val="clear" w:color="auto" w:fill="FFFFFF"/>
          </w:tcPr>
          <w:p w:rsidR="001C36D5" w:rsidRDefault="001C36D5" w:rsidP="00A335F9">
            <w:pPr>
              <w:rPr>
                <w:sz w:val="10"/>
                <w:szCs w:val="10"/>
              </w:rPr>
            </w:pPr>
          </w:p>
        </w:tc>
      </w:tr>
    </w:tbl>
    <w:p w:rsidR="001C36D5" w:rsidRPr="00EA2274" w:rsidRDefault="001C36D5" w:rsidP="001C36D5">
      <w:pPr>
        <w:pStyle w:val="50"/>
        <w:shd w:val="clear" w:color="auto" w:fill="auto"/>
        <w:tabs>
          <w:tab w:val="left" w:leader="underscore" w:pos="5352"/>
          <w:tab w:val="left" w:leader="underscore" w:pos="5366"/>
          <w:tab w:val="left" w:leader="underscore" w:pos="5861"/>
          <w:tab w:val="left" w:leader="underscore" w:pos="7430"/>
        </w:tabs>
        <w:spacing w:before="537" w:line="240" w:lineRule="auto"/>
        <w:jc w:val="left"/>
        <w:rPr>
          <w:sz w:val="24"/>
          <w:szCs w:val="24"/>
        </w:rPr>
      </w:pPr>
      <w:r w:rsidRPr="00EA2274">
        <w:rPr>
          <w:sz w:val="24"/>
          <w:szCs w:val="24"/>
        </w:rPr>
        <w:t xml:space="preserve">   </w:t>
      </w:r>
      <w:r w:rsidR="00BC7B4A">
        <w:rPr>
          <w:sz w:val="24"/>
          <w:szCs w:val="24"/>
        </w:rPr>
        <w:t>Заявитель</w:t>
      </w:r>
      <w:r w:rsidRPr="00EA2274">
        <w:rPr>
          <w:sz w:val="24"/>
          <w:szCs w:val="24"/>
        </w:rPr>
        <w:t xml:space="preserve">  (уполномоченный представитель): </w:t>
      </w:r>
    </w:p>
    <w:p w:rsidR="001C36D5" w:rsidRDefault="001C36D5" w:rsidP="001C36D5">
      <w:pPr>
        <w:pStyle w:val="50"/>
        <w:shd w:val="clear" w:color="auto" w:fill="auto"/>
        <w:tabs>
          <w:tab w:val="left" w:leader="underscore" w:pos="5352"/>
          <w:tab w:val="left" w:leader="underscore" w:pos="5366"/>
          <w:tab w:val="left" w:leader="underscore" w:pos="5861"/>
          <w:tab w:val="left" w:leader="underscore" w:pos="7430"/>
        </w:tabs>
        <w:spacing w:before="537" w:line="190" w:lineRule="exact"/>
        <w:jc w:val="left"/>
      </w:pPr>
      <w:r>
        <w:t>________________________________________________________________________________________________________________</w:t>
      </w:r>
    </w:p>
    <w:p w:rsidR="001C36D5" w:rsidRDefault="001C36D5" w:rsidP="001C36D5">
      <w:pPr>
        <w:pStyle w:val="121"/>
        <w:shd w:val="clear" w:color="auto" w:fill="auto"/>
        <w:tabs>
          <w:tab w:val="left" w:pos="4765"/>
          <w:tab w:val="left" w:pos="7376"/>
        </w:tabs>
        <w:spacing w:after="0" w:line="360" w:lineRule="auto"/>
        <w:ind w:left="1639"/>
      </w:pPr>
      <w:r>
        <w:t>должность</w:t>
      </w:r>
      <w:r>
        <w:tab/>
        <w:t>(подпись)</w:t>
      </w:r>
      <w:r>
        <w:tab/>
        <w:t xml:space="preserve">(Ф.И.О.) </w:t>
      </w:r>
    </w:p>
    <w:p w:rsidR="001C36D5" w:rsidRDefault="001C36D5" w:rsidP="001C36D5">
      <w:pPr>
        <w:pStyle w:val="121"/>
        <w:shd w:val="clear" w:color="auto" w:fill="auto"/>
        <w:tabs>
          <w:tab w:val="left" w:pos="4765"/>
          <w:tab w:val="left" w:pos="7376"/>
        </w:tabs>
        <w:spacing w:after="376" w:line="130" w:lineRule="exact"/>
        <w:ind w:left="1640"/>
      </w:pPr>
      <w:r>
        <w:t>М.П.</w:t>
      </w:r>
    </w:p>
    <w:p w:rsidR="001C36D5" w:rsidRPr="001C36D5" w:rsidRDefault="001C36D5" w:rsidP="001C36D5">
      <w:pPr>
        <w:pStyle w:val="17"/>
        <w:spacing w:line="274" w:lineRule="exact"/>
        <w:ind w:right="40"/>
        <w:jc w:val="right"/>
        <w:rPr>
          <w:bCs/>
          <w:iCs/>
          <w:sz w:val="24"/>
          <w:szCs w:val="24"/>
        </w:rPr>
      </w:pPr>
      <w:r w:rsidRPr="001C36D5">
        <w:rPr>
          <w:bCs/>
          <w:iCs/>
          <w:sz w:val="24"/>
          <w:szCs w:val="24"/>
        </w:rPr>
        <w:lastRenderedPageBreak/>
        <w:t xml:space="preserve">Форма </w:t>
      </w:r>
      <w:r>
        <w:rPr>
          <w:bCs/>
          <w:iCs/>
          <w:sz w:val="24"/>
          <w:szCs w:val="24"/>
        </w:rPr>
        <w:t xml:space="preserve">№ </w:t>
      </w:r>
      <w:r w:rsidRPr="001C36D5">
        <w:rPr>
          <w:bCs/>
          <w:iCs/>
          <w:sz w:val="24"/>
          <w:szCs w:val="24"/>
        </w:rPr>
        <w:t>2</w:t>
      </w:r>
    </w:p>
    <w:p w:rsidR="001C36D5" w:rsidRDefault="001C36D5" w:rsidP="001C36D5">
      <w:pPr>
        <w:pStyle w:val="17"/>
        <w:spacing w:line="274" w:lineRule="exact"/>
        <w:ind w:right="40"/>
        <w:jc w:val="right"/>
        <w:rPr>
          <w:bCs/>
          <w:iCs/>
        </w:rPr>
      </w:pPr>
      <w:r w:rsidRPr="00D32F35">
        <w:rPr>
          <w:bCs/>
          <w:iCs/>
        </w:rPr>
        <w:t>На бланке организации</w:t>
      </w:r>
      <w:r>
        <w:rPr>
          <w:bCs/>
          <w:iCs/>
        </w:rPr>
        <w:t xml:space="preserve"> (при наличии)</w:t>
      </w:r>
    </w:p>
    <w:p w:rsidR="001C36D5" w:rsidRPr="00702A17" w:rsidRDefault="001C36D5" w:rsidP="00702A17">
      <w:pPr>
        <w:pStyle w:val="17"/>
        <w:shd w:val="clear" w:color="auto" w:fill="auto"/>
        <w:spacing w:after="0" w:line="240" w:lineRule="auto"/>
        <w:ind w:right="40"/>
        <w:jc w:val="center"/>
        <w:rPr>
          <w:rStyle w:val="af2"/>
          <w:i w:val="0"/>
          <w:sz w:val="28"/>
          <w:szCs w:val="28"/>
        </w:rPr>
      </w:pPr>
      <w:r w:rsidRPr="00702A17">
        <w:rPr>
          <w:rStyle w:val="af2"/>
          <w:i w:val="0"/>
          <w:sz w:val="28"/>
          <w:szCs w:val="28"/>
        </w:rPr>
        <w:t>ЗАЯВКА НА УЧАСТИЕ В КОНКУРСЕ</w:t>
      </w:r>
    </w:p>
    <w:p w:rsidR="001C36D5" w:rsidRPr="00702A17" w:rsidRDefault="001C36D5" w:rsidP="00702A17">
      <w:pPr>
        <w:pStyle w:val="17"/>
        <w:shd w:val="clear" w:color="auto" w:fill="auto"/>
        <w:spacing w:after="0" w:line="240" w:lineRule="auto"/>
        <w:ind w:right="40"/>
        <w:jc w:val="center"/>
        <w:rPr>
          <w:b/>
          <w:sz w:val="28"/>
          <w:szCs w:val="28"/>
        </w:rPr>
      </w:pPr>
      <w:r w:rsidRPr="00702A17">
        <w:rPr>
          <w:rStyle w:val="81"/>
          <w:b/>
          <w:sz w:val="28"/>
          <w:szCs w:val="28"/>
        </w:rPr>
        <w:t>на право заключения договора на установку и эксплуатацию рекламной конструкции на</w:t>
      </w:r>
      <w:r w:rsidRPr="00702A17">
        <w:rPr>
          <w:b/>
          <w:sz w:val="28"/>
          <w:szCs w:val="28"/>
        </w:rPr>
        <w:t xml:space="preserve"> </w:t>
      </w:r>
      <w:r w:rsidRPr="00702A17">
        <w:rPr>
          <w:rStyle w:val="81"/>
          <w:b/>
          <w:sz w:val="28"/>
          <w:szCs w:val="28"/>
        </w:rPr>
        <w:t>территории</w:t>
      </w:r>
      <w:r w:rsidRPr="00702A17">
        <w:rPr>
          <w:b/>
          <w:sz w:val="28"/>
          <w:szCs w:val="28"/>
        </w:rPr>
        <w:t xml:space="preserve"> </w:t>
      </w:r>
      <w:r w:rsidRPr="00702A17">
        <w:rPr>
          <w:rStyle w:val="81"/>
          <w:b/>
          <w:sz w:val="28"/>
          <w:szCs w:val="28"/>
        </w:rPr>
        <w:t>городского округа город Стерлитамак Республики Башкортостан</w:t>
      </w:r>
    </w:p>
    <w:p w:rsidR="001C36D5" w:rsidRDefault="001C36D5" w:rsidP="001C36D5">
      <w:pPr>
        <w:pStyle w:val="17"/>
        <w:shd w:val="clear" w:color="auto" w:fill="auto"/>
        <w:spacing w:after="240" w:line="274" w:lineRule="exact"/>
        <w:jc w:val="center"/>
        <w:rPr>
          <w:rStyle w:val="81"/>
        </w:rPr>
      </w:pPr>
    </w:p>
    <w:p w:rsidR="001C36D5" w:rsidRPr="00B631DB" w:rsidRDefault="001C36D5" w:rsidP="001C36D5">
      <w:pPr>
        <w:pStyle w:val="17"/>
        <w:shd w:val="clear" w:color="auto" w:fill="auto"/>
        <w:spacing w:after="240" w:line="274" w:lineRule="exact"/>
        <w:jc w:val="center"/>
        <w:rPr>
          <w:sz w:val="24"/>
          <w:szCs w:val="24"/>
        </w:rPr>
      </w:pPr>
      <w:r w:rsidRPr="00B631DB">
        <w:rPr>
          <w:rStyle w:val="81"/>
          <w:sz w:val="24"/>
          <w:szCs w:val="24"/>
        </w:rPr>
        <w:t>Лот № ____,</w:t>
      </w:r>
    </w:p>
    <w:p w:rsidR="001C36D5" w:rsidRDefault="001C36D5" w:rsidP="00C91B0A">
      <w:pPr>
        <w:pStyle w:val="17"/>
        <w:shd w:val="clear" w:color="auto" w:fill="auto"/>
        <w:tabs>
          <w:tab w:val="left" w:pos="0"/>
          <w:tab w:val="left" w:pos="6366"/>
          <w:tab w:val="left" w:pos="8348"/>
          <w:tab w:val="left" w:pos="9913"/>
        </w:tabs>
        <w:spacing w:after="0" w:line="240" w:lineRule="auto"/>
        <w:ind w:left="23" w:right="40" w:firstLine="544"/>
        <w:jc w:val="both"/>
        <w:rPr>
          <w:rStyle w:val="81"/>
          <w:sz w:val="28"/>
          <w:szCs w:val="28"/>
        </w:rPr>
      </w:pPr>
      <w:r w:rsidRPr="00702A17">
        <w:rPr>
          <w:rStyle w:val="81"/>
          <w:sz w:val="28"/>
          <w:szCs w:val="28"/>
        </w:rPr>
        <w:t>Изучив извещение и конкурсную документацию по проведению открытого конкурса на право заключения договора на установку и эксплуатацию рекламной конструкции на территории городского округа город Стерлитамак Республики Башкортостан, а также применимые к данному конкурсу законодательство и нормативные правовые акты, мы_________________________________________________________</w:t>
      </w:r>
      <w:r w:rsidR="00702A17">
        <w:rPr>
          <w:rStyle w:val="81"/>
          <w:sz w:val="28"/>
          <w:szCs w:val="28"/>
        </w:rPr>
        <w:t>___________</w:t>
      </w:r>
    </w:p>
    <w:p w:rsidR="00702A17" w:rsidRPr="00EA2DD1" w:rsidRDefault="00702A17" w:rsidP="00C91B0A">
      <w:pPr>
        <w:pStyle w:val="17"/>
        <w:shd w:val="clear" w:color="auto" w:fill="auto"/>
        <w:tabs>
          <w:tab w:val="left" w:pos="0"/>
          <w:tab w:val="left" w:pos="6366"/>
          <w:tab w:val="left" w:pos="8348"/>
          <w:tab w:val="left" w:pos="9913"/>
        </w:tabs>
        <w:spacing w:after="0" w:line="240" w:lineRule="auto"/>
        <w:ind w:left="23" w:right="40" w:firstLine="544"/>
        <w:jc w:val="both"/>
        <w:rPr>
          <w:rStyle w:val="82"/>
          <w:sz w:val="20"/>
          <w:szCs w:val="20"/>
        </w:rPr>
      </w:pPr>
      <w:r w:rsidRPr="00EA2DD1">
        <w:rPr>
          <w:rStyle w:val="82"/>
          <w:sz w:val="20"/>
          <w:szCs w:val="20"/>
        </w:rPr>
        <w:t xml:space="preserve">                                            </w:t>
      </w:r>
      <w:r w:rsidR="00EA2DD1">
        <w:rPr>
          <w:rStyle w:val="82"/>
          <w:sz w:val="20"/>
          <w:szCs w:val="20"/>
        </w:rPr>
        <w:t xml:space="preserve">         </w:t>
      </w:r>
      <w:r w:rsidRPr="00EA2DD1">
        <w:rPr>
          <w:rStyle w:val="82"/>
          <w:sz w:val="20"/>
          <w:szCs w:val="20"/>
        </w:rPr>
        <w:t xml:space="preserve">   (полное наименование </w:t>
      </w:r>
      <w:r w:rsidR="00181782">
        <w:rPr>
          <w:rStyle w:val="82"/>
          <w:sz w:val="20"/>
          <w:szCs w:val="20"/>
        </w:rPr>
        <w:t>заявителя</w:t>
      </w:r>
      <w:r w:rsidRPr="00EA2DD1">
        <w:rPr>
          <w:rStyle w:val="82"/>
          <w:sz w:val="20"/>
          <w:szCs w:val="20"/>
        </w:rPr>
        <w:t>, Ф.И.О.)</w:t>
      </w:r>
    </w:p>
    <w:p w:rsidR="001C36D5" w:rsidRDefault="001C36D5" w:rsidP="00EA2DD1">
      <w:pPr>
        <w:pStyle w:val="17"/>
        <w:shd w:val="clear" w:color="auto" w:fill="auto"/>
        <w:tabs>
          <w:tab w:val="left" w:pos="2838"/>
          <w:tab w:val="left" w:pos="3985"/>
          <w:tab w:val="left" w:pos="6366"/>
          <w:tab w:val="left" w:pos="8348"/>
          <w:tab w:val="left" w:pos="9913"/>
        </w:tabs>
        <w:spacing w:after="0" w:line="240" w:lineRule="auto"/>
        <w:ind w:right="40"/>
        <w:jc w:val="both"/>
      </w:pPr>
      <w:r w:rsidRPr="00702A17">
        <w:rPr>
          <w:rStyle w:val="81"/>
          <w:sz w:val="28"/>
          <w:szCs w:val="28"/>
        </w:rPr>
        <w:t>в лице</w:t>
      </w:r>
      <w:r>
        <w:rPr>
          <w:rStyle w:val="81"/>
        </w:rPr>
        <w:t xml:space="preserve"> ______________________________________________________</w:t>
      </w:r>
      <w:r w:rsidR="00EA2DD1">
        <w:rPr>
          <w:rStyle w:val="81"/>
        </w:rPr>
        <w:t>_________________________</w:t>
      </w:r>
    </w:p>
    <w:p w:rsidR="001C36D5" w:rsidRPr="00EA2DD1" w:rsidRDefault="00EA2DD1" w:rsidP="00EA2DD1">
      <w:pPr>
        <w:pStyle w:val="80"/>
        <w:shd w:val="clear" w:color="auto" w:fill="auto"/>
        <w:spacing w:after="149" w:line="150" w:lineRule="exact"/>
        <w:rPr>
          <w:sz w:val="20"/>
          <w:szCs w:val="20"/>
        </w:rPr>
      </w:pPr>
      <w:r>
        <w:rPr>
          <w:rStyle w:val="82"/>
          <w:sz w:val="20"/>
          <w:szCs w:val="20"/>
        </w:rPr>
        <w:t xml:space="preserve">                             </w:t>
      </w:r>
      <w:r w:rsidR="001C36D5" w:rsidRPr="00EA2DD1">
        <w:rPr>
          <w:rStyle w:val="82"/>
          <w:sz w:val="20"/>
          <w:szCs w:val="20"/>
        </w:rPr>
        <w:t>(наименование должности руководителя, Фамилия, Имя, Отчество (полностью))</w:t>
      </w:r>
    </w:p>
    <w:p w:rsidR="001C36D5" w:rsidRPr="00702A17" w:rsidRDefault="001C36D5" w:rsidP="00C91B0A">
      <w:pPr>
        <w:pStyle w:val="17"/>
        <w:shd w:val="clear" w:color="auto" w:fill="auto"/>
        <w:spacing w:after="0" w:line="240" w:lineRule="auto"/>
        <w:ind w:left="20" w:right="40" w:firstLine="544"/>
        <w:jc w:val="both"/>
        <w:rPr>
          <w:sz w:val="28"/>
          <w:szCs w:val="28"/>
        </w:rPr>
      </w:pPr>
      <w:r w:rsidRPr="00702A17">
        <w:rPr>
          <w:rStyle w:val="81"/>
          <w:sz w:val="28"/>
          <w:szCs w:val="28"/>
        </w:rPr>
        <w:t>предлагаем заключить договор на установку и эксплуатацию рекламной конструкции на террито</w:t>
      </w:r>
      <w:r w:rsidRPr="00702A17">
        <w:rPr>
          <w:rStyle w:val="81"/>
          <w:sz w:val="28"/>
          <w:szCs w:val="28"/>
        </w:rPr>
        <w:softHyphen/>
        <w:t>рии городского округа город Стерлитамак Республики Башкортостан в соответствии с требованиями Кон</w:t>
      </w:r>
      <w:r w:rsidRPr="00702A17">
        <w:rPr>
          <w:rStyle w:val="81"/>
          <w:sz w:val="28"/>
          <w:szCs w:val="28"/>
        </w:rPr>
        <w:softHyphen/>
        <w:t>курсной документации и на условиях, которые мы представляем в конкурсном предложении, яв</w:t>
      </w:r>
      <w:r w:rsidRPr="00702A17">
        <w:rPr>
          <w:rStyle w:val="81"/>
          <w:sz w:val="28"/>
          <w:szCs w:val="28"/>
        </w:rPr>
        <w:softHyphen/>
        <w:t>ляющемся неотъемлемой частью настоящей заявки на участие в конкурсе.</w:t>
      </w:r>
    </w:p>
    <w:p w:rsidR="001C36D5" w:rsidRPr="00702A17" w:rsidRDefault="001C36D5" w:rsidP="00C91B0A">
      <w:pPr>
        <w:pStyle w:val="17"/>
        <w:shd w:val="clear" w:color="auto" w:fill="auto"/>
        <w:spacing w:after="0" w:line="240" w:lineRule="auto"/>
        <w:ind w:left="20" w:right="40" w:firstLine="544"/>
        <w:jc w:val="both"/>
        <w:rPr>
          <w:sz w:val="28"/>
          <w:szCs w:val="28"/>
        </w:rPr>
      </w:pPr>
      <w:r w:rsidRPr="00702A17">
        <w:rPr>
          <w:rStyle w:val="81"/>
          <w:sz w:val="28"/>
          <w:szCs w:val="28"/>
        </w:rPr>
        <w:t>Мы согласны с тем, что в случае, если нами не были учтены какие-либо дополнительные расходы, возникающие в связи с заключением договора и последующей эксплуатацией рекламной конструкции, договор будет заключен в любом случае.</w:t>
      </w:r>
    </w:p>
    <w:p w:rsidR="001C36D5" w:rsidRPr="00702A17" w:rsidRDefault="001C36D5" w:rsidP="00C91B0A">
      <w:pPr>
        <w:pStyle w:val="17"/>
        <w:shd w:val="clear" w:color="auto" w:fill="auto"/>
        <w:spacing w:after="0" w:line="240" w:lineRule="auto"/>
        <w:ind w:left="20" w:right="40" w:firstLine="544"/>
        <w:jc w:val="both"/>
        <w:rPr>
          <w:sz w:val="28"/>
          <w:szCs w:val="28"/>
        </w:rPr>
      </w:pPr>
      <w:r w:rsidRPr="00702A17">
        <w:rPr>
          <w:rStyle w:val="81"/>
          <w:sz w:val="28"/>
          <w:szCs w:val="28"/>
        </w:rPr>
        <w:t xml:space="preserve">Если наши предложения, изложенные в конкурсном предложении, </w:t>
      </w:r>
      <w:r w:rsidR="00181782">
        <w:rPr>
          <w:rStyle w:val="81"/>
          <w:sz w:val="28"/>
          <w:szCs w:val="28"/>
        </w:rPr>
        <w:t>признали лучшими</w:t>
      </w:r>
      <w:r w:rsidRPr="00702A17">
        <w:rPr>
          <w:rStyle w:val="81"/>
          <w:sz w:val="28"/>
          <w:szCs w:val="28"/>
        </w:rPr>
        <w:t>, мы бе</w:t>
      </w:r>
      <w:r w:rsidRPr="00702A17">
        <w:rPr>
          <w:rStyle w:val="81"/>
          <w:sz w:val="28"/>
          <w:szCs w:val="28"/>
        </w:rPr>
        <w:softHyphen/>
        <w:t>рем на себя обязательство эксплуатировать рекламное место в соответствии с требованиями Кон</w:t>
      </w:r>
      <w:r w:rsidRPr="00702A17">
        <w:rPr>
          <w:rStyle w:val="81"/>
          <w:sz w:val="28"/>
          <w:szCs w:val="28"/>
        </w:rPr>
        <w:softHyphen/>
        <w:t>курсной документации, включая требования, содержащиеся в техническом задании Конкурсной документации и согласно нашим предложениям.</w:t>
      </w:r>
    </w:p>
    <w:p w:rsidR="001C36D5" w:rsidRDefault="001C36D5" w:rsidP="00C91B0A">
      <w:pPr>
        <w:pStyle w:val="17"/>
        <w:shd w:val="clear" w:color="auto" w:fill="auto"/>
        <w:tabs>
          <w:tab w:val="left" w:pos="2731"/>
          <w:tab w:val="left" w:pos="4421"/>
          <w:tab w:val="left" w:pos="6826"/>
          <w:tab w:val="left" w:pos="8064"/>
          <w:tab w:val="left" w:pos="9062"/>
        </w:tabs>
        <w:spacing w:after="0" w:line="240" w:lineRule="auto"/>
        <w:ind w:left="23" w:firstLine="544"/>
        <w:jc w:val="both"/>
      </w:pPr>
      <w:r w:rsidRPr="00702A17">
        <w:rPr>
          <w:rStyle w:val="81"/>
          <w:sz w:val="28"/>
          <w:szCs w:val="28"/>
        </w:rPr>
        <w:t>Настоящей</w:t>
      </w:r>
      <w:r w:rsidRPr="00702A17">
        <w:rPr>
          <w:rStyle w:val="81"/>
          <w:sz w:val="28"/>
          <w:szCs w:val="28"/>
        </w:rPr>
        <w:tab/>
        <w:t>заявкой</w:t>
      </w:r>
      <w:r w:rsidRPr="00702A17">
        <w:rPr>
          <w:rStyle w:val="81"/>
          <w:sz w:val="28"/>
          <w:szCs w:val="28"/>
        </w:rPr>
        <w:tab/>
        <w:t>подтверждаем, что</w:t>
      </w:r>
      <w:r w:rsidRPr="00702A17">
        <w:rPr>
          <w:rStyle w:val="81"/>
          <w:sz w:val="28"/>
          <w:szCs w:val="28"/>
        </w:rPr>
        <w:tab/>
        <w:t>в</w:t>
      </w:r>
      <w:r w:rsidRPr="00702A17">
        <w:rPr>
          <w:rStyle w:val="81"/>
          <w:sz w:val="28"/>
          <w:szCs w:val="28"/>
        </w:rPr>
        <w:tab/>
        <w:t>отношении</w:t>
      </w:r>
      <w:r>
        <w:rPr>
          <w:rStyle w:val="81"/>
        </w:rPr>
        <w:t xml:space="preserve"> ____________________________________________________________</w:t>
      </w:r>
      <w:r w:rsidR="00702A17">
        <w:rPr>
          <w:rStyle w:val="81"/>
        </w:rPr>
        <w:t>__________________________</w:t>
      </w:r>
    </w:p>
    <w:p w:rsidR="001C36D5" w:rsidRPr="00EA2DD1" w:rsidRDefault="001C36D5" w:rsidP="00C91B0A">
      <w:pPr>
        <w:pStyle w:val="17"/>
        <w:shd w:val="clear" w:color="auto" w:fill="auto"/>
        <w:spacing w:after="0" w:line="274" w:lineRule="exact"/>
        <w:ind w:left="20" w:right="40" w:firstLine="544"/>
        <w:jc w:val="center"/>
        <w:rPr>
          <w:rStyle w:val="12pt4"/>
          <w:i w:val="0"/>
          <w:sz w:val="20"/>
          <w:szCs w:val="20"/>
        </w:rPr>
      </w:pPr>
      <w:r w:rsidRPr="00EA2DD1">
        <w:rPr>
          <w:rStyle w:val="12pt4"/>
          <w:i w:val="0"/>
          <w:sz w:val="20"/>
          <w:szCs w:val="20"/>
        </w:rPr>
        <w:t xml:space="preserve">(наименование организации - </w:t>
      </w:r>
      <w:r w:rsidR="00181782">
        <w:rPr>
          <w:rStyle w:val="12pt4"/>
          <w:i w:val="0"/>
          <w:sz w:val="20"/>
          <w:szCs w:val="20"/>
        </w:rPr>
        <w:t>заявителя</w:t>
      </w:r>
      <w:r w:rsidRPr="00EA2DD1">
        <w:rPr>
          <w:rStyle w:val="12pt4"/>
          <w:i w:val="0"/>
          <w:sz w:val="20"/>
          <w:szCs w:val="20"/>
        </w:rPr>
        <w:t>, индивидуального предпринимателя)</w:t>
      </w:r>
    </w:p>
    <w:p w:rsidR="001C36D5" w:rsidRDefault="001C36D5" w:rsidP="00C91B0A">
      <w:pPr>
        <w:pStyle w:val="17"/>
        <w:shd w:val="clear" w:color="auto" w:fill="auto"/>
        <w:spacing w:after="0" w:line="274" w:lineRule="exact"/>
        <w:ind w:left="20" w:right="40" w:firstLine="544"/>
        <w:jc w:val="center"/>
        <w:rPr>
          <w:rStyle w:val="12pt4"/>
          <w:sz w:val="20"/>
          <w:szCs w:val="20"/>
        </w:rPr>
      </w:pPr>
    </w:p>
    <w:p w:rsidR="001C36D5" w:rsidRPr="00702A17" w:rsidRDefault="001C36D5" w:rsidP="00C91B0A">
      <w:pPr>
        <w:pStyle w:val="17"/>
        <w:shd w:val="clear" w:color="auto" w:fill="auto"/>
        <w:tabs>
          <w:tab w:val="left" w:pos="23"/>
        </w:tabs>
        <w:spacing w:after="0" w:line="240" w:lineRule="auto"/>
        <w:ind w:right="20" w:firstLine="544"/>
        <w:jc w:val="both"/>
        <w:rPr>
          <w:rStyle w:val="81"/>
          <w:sz w:val="28"/>
          <w:szCs w:val="28"/>
        </w:rPr>
      </w:pPr>
      <w:r w:rsidRPr="003B4D48">
        <w:rPr>
          <w:rStyle w:val="12pt4"/>
          <w:sz w:val="20"/>
          <w:szCs w:val="20"/>
        </w:rPr>
        <w:t xml:space="preserve"> </w:t>
      </w:r>
      <w:r w:rsidR="00702A17">
        <w:rPr>
          <w:rStyle w:val="12pt4"/>
          <w:sz w:val="20"/>
          <w:szCs w:val="20"/>
        </w:rPr>
        <w:t xml:space="preserve">- </w:t>
      </w:r>
      <w:r w:rsidR="00702A17" w:rsidRPr="00702A17">
        <w:rPr>
          <w:rStyle w:val="12pt4"/>
          <w:i w:val="0"/>
          <w:sz w:val="28"/>
          <w:szCs w:val="28"/>
        </w:rPr>
        <w:t>не</w:t>
      </w:r>
      <w:r w:rsidRPr="00702A17">
        <w:rPr>
          <w:rStyle w:val="81"/>
          <w:sz w:val="28"/>
          <w:szCs w:val="28"/>
        </w:rPr>
        <w:t xml:space="preserve"> проводится процедура ликвидации, банкротства, деятельность не приостановлена; </w:t>
      </w:r>
    </w:p>
    <w:p w:rsidR="001C36D5" w:rsidRPr="00702A17" w:rsidRDefault="00702A17" w:rsidP="00C91B0A">
      <w:pPr>
        <w:pStyle w:val="17"/>
        <w:shd w:val="clear" w:color="auto" w:fill="auto"/>
        <w:tabs>
          <w:tab w:val="left" w:pos="23"/>
        </w:tabs>
        <w:spacing w:after="0" w:line="240" w:lineRule="auto"/>
        <w:ind w:right="23" w:firstLine="544"/>
        <w:jc w:val="both"/>
        <w:rPr>
          <w:sz w:val="28"/>
          <w:szCs w:val="28"/>
        </w:rPr>
      </w:pPr>
      <w:r>
        <w:rPr>
          <w:rStyle w:val="81"/>
          <w:sz w:val="28"/>
          <w:szCs w:val="28"/>
        </w:rPr>
        <w:tab/>
        <w:t xml:space="preserve">- </w:t>
      </w:r>
      <w:r w:rsidR="001C36D5" w:rsidRPr="00702A17">
        <w:rPr>
          <w:sz w:val="28"/>
          <w:szCs w:val="28"/>
        </w:rPr>
        <w:t>отсутствует задолженность по начисленным налогам, сборам и иным обяза</w:t>
      </w:r>
      <w:r w:rsidR="001C36D5" w:rsidRPr="00702A17">
        <w:rPr>
          <w:sz w:val="28"/>
          <w:szCs w:val="28"/>
        </w:rPr>
        <w:softHyphen/>
        <w:t xml:space="preserve">тельным платежам в бюджеты любого уровня или государственные внебюджетные фонды на момент подачи заявки на участие в конкурсе на право заключения договора на установку и эксплуатацию рекламной конструкции; </w:t>
      </w:r>
    </w:p>
    <w:p w:rsidR="001C36D5" w:rsidRPr="00702A17" w:rsidRDefault="00C91B0A" w:rsidP="00C91B0A">
      <w:pPr>
        <w:pStyle w:val="17"/>
        <w:shd w:val="clear" w:color="auto" w:fill="auto"/>
        <w:tabs>
          <w:tab w:val="left" w:pos="23"/>
        </w:tabs>
        <w:spacing w:after="0" w:line="240" w:lineRule="auto"/>
        <w:ind w:right="23" w:firstLine="544"/>
        <w:jc w:val="both"/>
        <w:rPr>
          <w:sz w:val="28"/>
          <w:szCs w:val="28"/>
        </w:rPr>
      </w:pPr>
      <w:r>
        <w:rPr>
          <w:sz w:val="28"/>
          <w:szCs w:val="28"/>
        </w:rPr>
        <w:t xml:space="preserve">- </w:t>
      </w:r>
      <w:r w:rsidR="001C36D5" w:rsidRPr="00702A17">
        <w:rPr>
          <w:sz w:val="28"/>
          <w:szCs w:val="28"/>
        </w:rPr>
        <w:t>отсутствует задолженность по ранее заключенным договорам на установку и эксплуатацию реклам</w:t>
      </w:r>
      <w:r w:rsidR="001C36D5" w:rsidRPr="00702A17">
        <w:rPr>
          <w:sz w:val="28"/>
          <w:szCs w:val="28"/>
        </w:rPr>
        <w:softHyphen/>
        <w:t>ных конструкций на территории городского округа город Стерлитамак Республики Башкортостан (если такие договора ранее заключались).</w:t>
      </w:r>
    </w:p>
    <w:p w:rsidR="001C36D5" w:rsidRPr="00702A17" w:rsidRDefault="001C36D5" w:rsidP="00C91B0A">
      <w:pPr>
        <w:pStyle w:val="17"/>
        <w:shd w:val="clear" w:color="auto" w:fill="auto"/>
        <w:tabs>
          <w:tab w:val="left" w:pos="23"/>
        </w:tabs>
        <w:spacing w:after="0" w:line="240" w:lineRule="auto"/>
        <w:ind w:right="23" w:firstLine="544"/>
        <w:jc w:val="both"/>
        <w:rPr>
          <w:sz w:val="28"/>
          <w:szCs w:val="28"/>
        </w:rPr>
      </w:pPr>
      <w:r w:rsidRPr="00702A17">
        <w:rPr>
          <w:rStyle w:val="81"/>
          <w:sz w:val="28"/>
          <w:szCs w:val="28"/>
        </w:rPr>
        <w:t xml:space="preserve">Настоящим гарантируем достоверность представленной нами в заявке </w:t>
      </w:r>
      <w:r w:rsidRPr="00702A17">
        <w:rPr>
          <w:rStyle w:val="81"/>
          <w:sz w:val="28"/>
          <w:szCs w:val="28"/>
        </w:rPr>
        <w:lastRenderedPageBreak/>
        <w:t>информации и под</w:t>
      </w:r>
      <w:r w:rsidRPr="00702A17">
        <w:rPr>
          <w:rStyle w:val="81"/>
          <w:sz w:val="28"/>
          <w:szCs w:val="28"/>
        </w:rPr>
        <w:softHyphen/>
        <w:t>тверждаем право организатора конкурса, не противоречащее требованию о формировании равных для всех участников конкурса условий, запрашивать у нас, в уполномоченных органах власти и у упомянутых в нашей заявке юридических и физических лиц информацию, уточняющую представ</w:t>
      </w:r>
      <w:r w:rsidRPr="00702A17">
        <w:rPr>
          <w:rStyle w:val="81"/>
          <w:sz w:val="28"/>
          <w:szCs w:val="28"/>
        </w:rPr>
        <w:softHyphen/>
        <w:t>ленные нами в ней сведения, в том числе сведения о соисполнителях.</w:t>
      </w:r>
    </w:p>
    <w:p w:rsidR="001C36D5" w:rsidRPr="00702A17" w:rsidRDefault="001C36D5" w:rsidP="00C91B0A">
      <w:pPr>
        <w:pStyle w:val="17"/>
        <w:shd w:val="clear" w:color="auto" w:fill="auto"/>
        <w:tabs>
          <w:tab w:val="left" w:pos="23"/>
        </w:tabs>
        <w:spacing w:after="0" w:line="240" w:lineRule="auto"/>
        <w:ind w:left="20" w:right="20" w:firstLine="544"/>
        <w:jc w:val="both"/>
        <w:rPr>
          <w:sz w:val="28"/>
          <w:szCs w:val="28"/>
        </w:rPr>
      </w:pPr>
      <w:r w:rsidRPr="00702A17">
        <w:rPr>
          <w:rStyle w:val="81"/>
          <w:sz w:val="28"/>
          <w:szCs w:val="28"/>
        </w:rPr>
        <w:t>В случае, если наши предложения будут признаны лучшими, мы берем на себя обязатель</w:t>
      </w:r>
      <w:r w:rsidRPr="00702A17">
        <w:rPr>
          <w:rStyle w:val="81"/>
          <w:sz w:val="28"/>
          <w:szCs w:val="28"/>
        </w:rPr>
        <w:softHyphen/>
        <w:t>ства подписать договор с организатором конкурса на установку и эксплуатацию рекламной конст</w:t>
      </w:r>
      <w:r w:rsidRPr="00702A17">
        <w:rPr>
          <w:rStyle w:val="81"/>
          <w:sz w:val="28"/>
          <w:szCs w:val="28"/>
        </w:rPr>
        <w:softHyphen/>
        <w:t>рукции на территории городского округа город Стерлитамак Республики Башкортостан в соответствии с требованиями Конкурсной документации и условиями конкурсного предложения, в срок, указан</w:t>
      </w:r>
      <w:r w:rsidRPr="00702A17">
        <w:rPr>
          <w:rStyle w:val="81"/>
          <w:sz w:val="28"/>
          <w:szCs w:val="28"/>
        </w:rPr>
        <w:softHyphen/>
        <w:t>ный в Информационной карте конкурса (не ранее чем через десять дней со дня размещения на официальном сайте протокола оценки и сопоставления заявок на участие в конкурсе, и не позднее чем через двадцать дней со дня оформления указанного протокола).</w:t>
      </w:r>
    </w:p>
    <w:p w:rsidR="001C36D5" w:rsidRPr="00702A17" w:rsidRDefault="001C36D5" w:rsidP="00C91B0A">
      <w:pPr>
        <w:pStyle w:val="17"/>
        <w:shd w:val="clear" w:color="auto" w:fill="auto"/>
        <w:spacing w:after="0" w:line="240" w:lineRule="auto"/>
        <w:ind w:left="20" w:right="20" w:firstLine="544"/>
        <w:jc w:val="both"/>
        <w:rPr>
          <w:sz w:val="28"/>
          <w:szCs w:val="28"/>
        </w:rPr>
      </w:pPr>
      <w:r w:rsidRPr="00702A17">
        <w:rPr>
          <w:rStyle w:val="81"/>
          <w:sz w:val="28"/>
          <w:szCs w:val="28"/>
        </w:rPr>
        <w:t>В случае, если наши предложения будут лучшими после предложений победителя конкур</w:t>
      </w:r>
      <w:r w:rsidRPr="00702A17">
        <w:rPr>
          <w:rStyle w:val="81"/>
          <w:sz w:val="28"/>
          <w:szCs w:val="28"/>
        </w:rPr>
        <w:softHyphen/>
        <w:t>са, а победитель конкурса будет признан уклонившимся от заключения договора с организатором конкурса, мы обязуемся подписать данный договор в соответствии с требованиями конкурсной документации и условиями нашего предложения.</w:t>
      </w:r>
    </w:p>
    <w:p w:rsidR="001C36D5" w:rsidRDefault="001C36D5" w:rsidP="00C91B0A">
      <w:pPr>
        <w:pStyle w:val="17"/>
        <w:shd w:val="clear" w:color="auto" w:fill="auto"/>
        <w:spacing w:after="0" w:line="240" w:lineRule="auto"/>
        <w:ind w:left="23" w:right="23" w:firstLine="544"/>
        <w:jc w:val="both"/>
      </w:pPr>
      <w:r w:rsidRPr="00702A17">
        <w:rPr>
          <w:rStyle w:val="81"/>
          <w:sz w:val="28"/>
          <w:szCs w:val="28"/>
        </w:rPr>
        <w:t>Мы согласны с тем, что в случае признания нас победителями конкурса или принятия ре</w:t>
      </w:r>
      <w:r w:rsidRPr="00702A17">
        <w:rPr>
          <w:rStyle w:val="81"/>
          <w:sz w:val="28"/>
          <w:szCs w:val="28"/>
        </w:rPr>
        <w:softHyphen/>
        <w:t>шения о заключении с нами договора в случае отказа от его подписания победителем конкурса, и нашего уклонения от заключения договора, мы лишаемся своего обеспечения заявки на участие в конкурсе. А также подтверждаем, что мы извещены о возможности включения сведений о___</w:t>
      </w:r>
      <w:r>
        <w:rPr>
          <w:rStyle w:val="81"/>
        </w:rPr>
        <w:t>_________________________________________________________________________________</w:t>
      </w:r>
    </w:p>
    <w:p w:rsidR="001C36D5" w:rsidRPr="00EA2DD1" w:rsidRDefault="001C36D5" w:rsidP="00C91B0A">
      <w:pPr>
        <w:pStyle w:val="17"/>
        <w:shd w:val="clear" w:color="auto" w:fill="auto"/>
        <w:spacing w:after="0" w:line="274" w:lineRule="exact"/>
        <w:ind w:left="20" w:firstLine="544"/>
        <w:jc w:val="center"/>
        <w:rPr>
          <w:rStyle w:val="12pt4"/>
          <w:sz w:val="20"/>
          <w:szCs w:val="20"/>
        </w:rPr>
      </w:pPr>
      <w:r w:rsidRPr="00EA2DD1">
        <w:rPr>
          <w:rStyle w:val="12pt4"/>
          <w:sz w:val="20"/>
          <w:szCs w:val="20"/>
        </w:rPr>
        <w:t xml:space="preserve">(наименование, Ф.И.О. </w:t>
      </w:r>
      <w:r w:rsidR="00181782">
        <w:rPr>
          <w:rStyle w:val="12pt4"/>
          <w:sz w:val="20"/>
          <w:szCs w:val="20"/>
        </w:rPr>
        <w:t>заявителя</w:t>
      </w:r>
      <w:r w:rsidRPr="00EA2DD1">
        <w:rPr>
          <w:rStyle w:val="12pt4"/>
          <w:sz w:val="20"/>
          <w:szCs w:val="20"/>
        </w:rPr>
        <w:t xml:space="preserve">) </w:t>
      </w:r>
    </w:p>
    <w:p w:rsidR="001C36D5" w:rsidRPr="00702A17" w:rsidRDefault="001C36D5" w:rsidP="00C91B0A">
      <w:pPr>
        <w:pStyle w:val="17"/>
        <w:shd w:val="clear" w:color="auto" w:fill="auto"/>
        <w:spacing w:after="0" w:line="240" w:lineRule="auto"/>
        <w:ind w:left="20" w:firstLine="544"/>
        <w:jc w:val="both"/>
        <w:rPr>
          <w:sz w:val="28"/>
          <w:szCs w:val="28"/>
        </w:rPr>
      </w:pPr>
      <w:r w:rsidRPr="00702A17">
        <w:rPr>
          <w:rStyle w:val="81"/>
          <w:sz w:val="28"/>
          <w:szCs w:val="28"/>
        </w:rPr>
        <w:t>в Реестр недобросовестных участников торгов в случае уклонения нами от заключения договора.</w:t>
      </w:r>
    </w:p>
    <w:p w:rsidR="008F7ED1" w:rsidRDefault="001C36D5" w:rsidP="008F7ED1">
      <w:pPr>
        <w:pStyle w:val="17"/>
        <w:shd w:val="clear" w:color="auto" w:fill="auto"/>
        <w:tabs>
          <w:tab w:val="left" w:pos="7878"/>
        </w:tabs>
        <w:spacing w:after="0" w:line="240" w:lineRule="auto"/>
        <w:ind w:left="23" w:right="23" w:firstLine="544"/>
        <w:jc w:val="both"/>
        <w:rPr>
          <w:sz w:val="24"/>
          <w:szCs w:val="24"/>
        </w:rPr>
      </w:pPr>
      <w:r w:rsidRPr="00702A17">
        <w:rPr>
          <w:rStyle w:val="81"/>
          <w:sz w:val="28"/>
          <w:szCs w:val="28"/>
        </w:rPr>
        <w:t>Сообщаем, что для оперативного уведомления нас по вопросам организационного характе</w:t>
      </w:r>
      <w:r w:rsidRPr="00702A17">
        <w:rPr>
          <w:rStyle w:val="81"/>
          <w:sz w:val="28"/>
          <w:szCs w:val="28"/>
        </w:rPr>
        <w:softHyphen/>
        <w:t xml:space="preserve">ра и взаимодействия с организатором конкурса </w:t>
      </w:r>
      <w:r w:rsidR="008F7ED1">
        <w:rPr>
          <w:rStyle w:val="81"/>
          <w:sz w:val="28"/>
          <w:szCs w:val="28"/>
        </w:rPr>
        <w:t>нами уполномочен</w:t>
      </w:r>
      <w:r w:rsidRPr="00EA2274">
        <w:rPr>
          <w:sz w:val="24"/>
          <w:szCs w:val="24"/>
        </w:rPr>
        <w:t>___________</w:t>
      </w:r>
      <w:r w:rsidR="00702A17">
        <w:rPr>
          <w:sz w:val="24"/>
          <w:szCs w:val="24"/>
        </w:rPr>
        <w:t>________________________________________________________</w:t>
      </w:r>
      <w:r w:rsidRPr="00EA2274">
        <w:rPr>
          <w:sz w:val="24"/>
          <w:szCs w:val="24"/>
        </w:rPr>
        <w:t>__</w:t>
      </w:r>
      <w:r w:rsidR="008F7ED1">
        <w:rPr>
          <w:sz w:val="24"/>
          <w:szCs w:val="24"/>
        </w:rPr>
        <w:t xml:space="preserve"> </w:t>
      </w:r>
    </w:p>
    <w:p w:rsidR="008F7ED1" w:rsidRPr="00EA2DD1" w:rsidRDefault="008F7ED1" w:rsidP="008F7ED1">
      <w:pPr>
        <w:pStyle w:val="17"/>
        <w:shd w:val="clear" w:color="auto" w:fill="auto"/>
        <w:tabs>
          <w:tab w:val="left" w:pos="7878"/>
        </w:tabs>
        <w:spacing w:after="0" w:line="240" w:lineRule="auto"/>
        <w:ind w:right="23"/>
        <w:jc w:val="both"/>
        <w:rPr>
          <w:sz w:val="20"/>
          <w:szCs w:val="20"/>
        </w:rPr>
      </w:pPr>
      <w:r>
        <w:rPr>
          <w:sz w:val="24"/>
          <w:szCs w:val="24"/>
        </w:rPr>
        <w:t xml:space="preserve">                                                            </w:t>
      </w:r>
      <w:r w:rsidRPr="00EA2DD1">
        <w:rPr>
          <w:sz w:val="20"/>
          <w:szCs w:val="20"/>
        </w:rPr>
        <w:t>(</w:t>
      </w:r>
      <w:r w:rsidRPr="00EA2DD1">
        <w:rPr>
          <w:rStyle w:val="312pt"/>
          <w:iCs w:val="0"/>
          <w:sz w:val="20"/>
          <w:szCs w:val="20"/>
        </w:rPr>
        <w:t>Ф.И.О., телефон/факс, адрес электронной почты))</w:t>
      </w:r>
    </w:p>
    <w:p w:rsidR="001C36D5" w:rsidRPr="00EA2274" w:rsidRDefault="008F7ED1" w:rsidP="008F7ED1">
      <w:pPr>
        <w:pStyle w:val="17"/>
        <w:shd w:val="clear" w:color="auto" w:fill="auto"/>
        <w:tabs>
          <w:tab w:val="left" w:pos="7878"/>
        </w:tabs>
        <w:spacing w:after="0" w:line="240" w:lineRule="auto"/>
        <w:ind w:right="23"/>
        <w:jc w:val="both"/>
        <w:rPr>
          <w:sz w:val="15"/>
          <w:szCs w:val="15"/>
        </w:rPr>
      </w:pPr>
      <w:r>
        <w:rPr>
          <w:sz w:val="24"/>
          <w:szCs w:val="24"/>
        </w:rPr>
        <w:t xml:space="preserve">          </w:t>
      </w:r>
    </w:p>
    <w:p w:rsidR="001C36D5" w:rsidRPr="00702A17" w:rsidRDefault="001C36D5" w:rsidP="00C91B0A">
      <w:pPr>
        <w:pStyle w:val="17"/>
        <w:shd w:val="clear" w:color="auto" w:fill="auto"/>
        <w:spacing w:after="288" w:line="240" w:lineRule="auto"/>
        <w:ind w:left="23" w:firstLine="544"/>
        <w:jc w:val="both"/>
        <w:rPr>
          <w:sz w:val="28"/>
          <w:szCs w:val="28"/>
        </w:rPr>
      </w:pPr>
      <w:r w:rsidRPr="00702A17">
        <w:rPr>
          <w:rStyle w:val="81"/>
          <w:sz w:val="28"/>
          <w:szCs w:val="28"/>
        </w:rPr>
        <w:t>Все сведения о проведении конкурса просим сообщать указанному уполномоченному лицу.</w:t>
      </w:r>
    </w:p>
    <w:p w:rsidR="00C91B0A" w:rsidRDefault="00C91B0A" w:rsidP="00C91B0A">
      <w:pPr>
        <w:pStyle w:val="17"/>
        <w:shd w:val="clear" w:color="auto" w:fill="auto"/>
        <w:tabs>
          <w:tab w:val="left" w:leader="underscore" w:pos="7345"/>
        </w:tabs>
        <w:spacing w:after="240" w:line="240" w:lineRule="auto"/>
        <w:ind w:left="23"/>
        <w:jc w:val="both"/>
        <w:rPr>
          <w:sz w:val="24"/>
          <w:szCs w:val="24"/>
        </w:rPr>
      </w:pPr>
      <w:r>
        <w:rPr>
          <w:rStyle w:val="81"/>
          <w:sz w:val="28"/>
          <w:szCs w:val="28"/>
        </w:rPr>
        <w:t>К</w:t>
      </w:r>
      <w:r w:rsidR="001C36D5" w:rsidRPr="00702A17">
        <w:rPr>
          <w:rStyle w:val="81"/>
          <w:sz w:val="28"/>
          <w:szCs w:val="28"/>
        </w:rPr>
        <w:t xml:space="preserve"> настоящей заявке прилагаются документы согласно описи </w:t>
      </w:r>
      <w:r>
        <w:rPr>
          <w:rStyle w:val="81"/>
          <w:sz w:val="28"/>
          <w:szCs w:val="28"/>
        </w:rPr>
        <w:t>–</w:t>
      </w:r>
      <w:r w:rsidR="001C36D5" w:rsidRPr="00702A17">
        <w:rPr>
          <w:rStyle w:val="81"/>
          <w:sz w:val="28"/>
          <w:szCs w:val="28"/>
        </w:rPr>
        <w:t xml:space="preserve"> на</w:t>
      </w:r>
      <w:r>
        <w:rPr>
          <w:rStyle w:val="81"/>
          <w:sz w:val="28"/>
          <w:szCs w:val="28"/>
        </w:rPr>
        <w:t xml:space="preserve"> _______ с</w:t>
      </w:r>
      <w:r w:rsidR="001C36D5" w:rsidRPr="00702A17">
        <w:rPr>
          <w:rStyle w:val="81"/>
          <w:sz w:val="28"/>
          <w:szCs w:val="28"/>
        </w:rPr>
        <w:t>тр</w:t>
      </w:r>
      <w:r w:rsidR="001C36D5" w:rsidRPr="00B631DB">
        <w:rPr>
          <w:rStyle w:val="81"/>
          <w:sz w:val="24"/>
          <w:szCs w:val="24"/>
        </w:rPr>
        <w:t>.</w:t>
      </w:r>
      <w:r w:rsidR="001C36D5" w:rsidRPr="00EA2274">
        <w:rPr>
          <w:sz w:val="24"/>
          <w:szCs w:val="24"/>
        </w:rPr>
        <w:t xml:space="preserve">   </w:t>
      </w:r>
    </w:p>
    <w:p w:rsidR="001C36D5" w:rsidRPr="00C91B0A" w:rsidRDefault="00181782" w:rsidP="00C91B0A">
      <w:pPr>
        <w:pStyle w:val="17"/>
        <w:shd w:val="clear" w:color="auto" w:fill="auto"/>
        <w:tabs>
          <w:tab w:val="left" w:leader="underscore" w:pos="7345"/>
        </w:tabs>
        <w:spacing w:after="240" w:line="240" w:lineRule="auto"/>
        <w:ind w:left="23"/>
        <w:jc w:val="both"/>
        <w:rPr>
          <w:sz w:val="28"/>
          <w:szCs w:val="28"/>
        </w:rPr>
      </w:pPr>
      <w:r>
        <w:rPr>
          <w:sz w:val="28"/>
          <w:szCs w:val="28"/>
        </w:rPr>
        <w:t>Заявитель</w:t>
      </w:r>
      <w:r w:rsidR="001C36D5" w:rsidRPr="00C91B0A">
        <w:rPr>
          <w:sz w:val="28"/>
          <w:szCs w:val="28"/>
        </w:rPr>
        <w:t xml:space="preserve"> (уполномоченный представитель): </w:t>
      </w:r>
    </w:p>
    <w:p w:rsidR="001C36D5" w:rsidRDefault="001C36D5" w:rsidP="001C36D5">
      <w:pPr>
        <w:pStyle w:val="50"/>
        <w:shd w:val="clear" w:color="auto" w:fill="auto"/>
        <w:tabs>
          <w:tab w:val="left" w:leader="underscore" w:pos="5352"/>
          <w:tab w:val="left" w:leader="underscore" w:pos="5366"/>
          <w:tab w:val="left" w:leader="underscore" w:pos="5861"/>
          <w:tab w:val="left" w:leader="underscore" w:pos="7430"/>
        </w:tabs>
        <w:spacing w:before="537" w:line="190" w:lineRule="exact"/>
        <w:jc w:val="left"/>
      </w:pPr>
      <w:r>
        <w:t>___________________________________________________________________________________________________________</w:t>
      </w:r>
    </w:p>
    <w:p w:rsidR="001C36D5" w:rsidRPr="00EA2DD1" w:rsidRDefault="001C36D5" w:rsidP="001C36D5">
      <w:pPr>
        <w:pStyle w:val="121"/>
        <w:shd w:val="clear" w:color="auto" w:fill="auto"/>
        <w:tabs>
          <w:tab w:val="left" w:pos="4765"/>
          <w:tab w:val="left" w:pos="7376"/>
        </w:tabs>
        <w:spacing w:after="376" w:line="130" w:lineRule="exact"/>
        <w:ind w:left="1640"/>
        <w:rPr>
          <w:sz w:val="20"/>
          <w:szCs w:val="20"/>
        </w:rPr>
      </w:pPr>
      <w:r w:rsidRPr="00EA2DD1">
        <w:rPr>
          <w:sz w:val="20"/>
          <w:szCs w:val="20"/>
        </w:rPr>
        <w:t>должность</w:t>
      </w:r>
      <w:r w:rsidRPr="00EA2DD1">
        <w:rPr>
          <w:sz w:val="20"/>
          <w:szCs w:val="20"/>
        </w:rPr>
        <w:tab/>
        <w:t>(подпись)</w:t>
      </w:r>
      <w:r w:rsidRPr="00EA2DD1">
        <w:rPr>
          <w:sz w:val="20"/>
          <w:szCs w:val="20"/>
        </w:rPr>
        <w:tab/>
        <w:t>(Ф.И.О.)</w:t>
      </w:r>
    </w:p>
    <w:p w:rsidR="001C36D5" w:rsidRDefault="001C36D5" w:rsidP="001C36D5">
      <w:pPr>
        <w:pStyle w:val="50"/>
        <w:shd w:val="clear" w:color="auto" w:fill="auto"/>
        <w:spacing w:line="190" w:lineRule="exact"/>
        <w:ind w:left="240"/>
        <w:jc w:val="left"/>
      </w:pPr>
      <w:r>
        <w:t>М.П.</w:t>
      </w:r>
    </w:p>
    <w:p w:rsidR="001C36D5" w:rsidRDefault="001C36D5" w:rsidP="001C36D5">
      <w:pPr>
        <w:pStyle w:val="50"/>
        <w:shd w:val="clear" w:color="auto" w:fill="auto"/>
        <w:tabs>
          <w:tab w:val="left" w:leader="underscore" w:pos="5352"/>
          <w:tab w:val="left" w:leader="underscore" w:pos="5366"/>
          <w:tab w:val="left" w:leader="underscore" w:pos="5861"/>
          <w:tab w:val="left" w:leader="underscore" w:pos="7430"/>
        </w:tabs>
        <w:spacing w:before="537" w:line="190" w:lineRule="exact"/>
        <w:jc w:val="left"/>
        <w:rPr>
          <w:rStyle w:val="81"/>
        </w:rPr>
      </w:pPr>
    </w:p>
    <w:p w:rsidR="00EA2DD1" w:rsidRDefault="00EA2DD1" w:rsidP="001C36D5">
      <w:pPr>
        <w:pStyle w:val="17"/>
        <w:shd w:val="clear" w:color="auto" w:fill="auto"/>
        <w:spacing w:after="74" w:line="230" w:lineRule="exact"/>
        <w:ind w:right="60"/>
        <w:jc w:val="right"/>
        <w:rPr>
          <w:rStyle w:val="81"/>
          <w:sz w:val="24"/>
          <w:szCs w:val="24"/>
        </w:rPr>
      </w:pPr>
    </w:p>
    <w:p w:rsidR="00EA2DD1" w:rsidRDefault="00EA2DD1" w:rsidP="001C36D5">
      <w:pPr>
        <w:pStyle w:val="17"/>
        <w:shd w:val="clear" w:color="auto" w:fill="auto"/>
        <w:spacing w:after="74" w:line="230" w:lineRule="exact"/>
        <w:ind w:right="60"/>
        <w:jc w:val="right"/>
        <w:rPr>
          <w:rStyle w:val="81"/>
          <w:sz w:val="24"/>
          <w:szCs w:val="24"/>
        </w:rPr>
      </w:pPr>
    </w:p>
    <w:p w:rsidR="001C36D5" w:rsidRDefault="001C36D5" w:rsidP="001C36D5">
      <w:pPr>
        <w:pStyle w:val="17"/>
        <w:shd w:val="clear" w:color="auto" w:fill="auto"/>
        <w:spacing w:after="74" w:line="230" w:lineRule="exact"/>
        <w:ind w:right="60"/>
        <w:jc w:val="right"/>
        <w:rPr>
          <w:rStyle w:val="81"/>
          <w:sz w:val="24"/>
          <w:szCs w:val="24"/>
        </w:rPr>
      </w:pPr>
      <w:r w:rsidRPr="001C36D5">
        <w:rPr>
          <w:rStyle w:val="81"/>
          <w:sz w:val="24"/>
          <w:szCs w:val="24"/>
        </w:rPr>
        <w:lastRenderedPageBreak/>
        <w:t>Форма</w:t>
      </w:r>
      <w:r>
        <w:rPr>
          <w:rStyle w:val="81"/>
          <w:sz w:val="24"/>
          <w:szCs w:val="24"/>
        </w:rPr>
        <w:t xml:space="preserve"> №</w:t>
      </w:r>
      <w:r w:rsidRPr="001C36D5">
        <w:rPr>
          <w:rStyle w:val="81"/>
          <w:sz w:val="24"/>
          <w:szCs w:val="24"/>
        </w:rPr>
        <w:t xml:space="preserve"> 3</w:t>
      </w:r>
    </w:p>
    <w:p w:rsidR="00EA2DD1" w:rsidRPr="001C36D5" w:rsidRDefault="00EA2DD1" w:rsidP="001C36D5">
      <w:pPr>
        <w:pStyle w:val="17"/>
        <w:shd w:val="clear" w:color="auto" w:fill="auto"/>
        <w:spacing w:after="74" w:line="230" w:lineRule="exact"/>
        <w:ind w:right="60"/>
        <w:jc w:val="right"/>
        <w:rPr>
          <w:rStyle w:val="81"/>
          <w:sz w:val="24"/>
          <w:szCs w:val="24"/>
        </w:rPr>
      </w:pPr>
    </w:p>
    <w:p w:rsidR="001C36D5" w:rsidRPr="001364DC" w:rsidRDefault="001C36D5" w:rsidP="001C36D5">
      <w:pPr>
        <w:pStyle w:val="17"/>
        <w:shd w:val="clear" w:color="auto" w:fill="auto"/>
        <w:spacing w:after="288" w:line="230" w:lineRule="exact"/>
        <w:ind w:left="20"/>
        <w:jc w:val="right"/>
        <w:rPr>
          <w:sz w:val="20"/>
          <w:szCs w:val="20"/>
        </w:rPr>
      </w:pPr>
      <w:r w:rsidRPr="001364DC">
        <w:rPr>
          <w:rStyle w:val="81"/>
          <w:sz w:val="20"/>
          <w:szCs w:val="20"/>
        </w:rPr>
        <w:t>На бланке организации</w:t>
      </w:r>
      <w:r>
        <w:rPr>
          <w:rStyle w:val="81"/>
          <w:sz w:val="20"/>
          <w:szCs w:val="20"/>
        </w:rPr>
        <w:t xml:space="preserve"> (при наличии)</w:t>
      </w:r>
    </w:p>
    <w:p w:rsidR="001C36D5" w:rsidRPr="00DC0885" w:rsidRDefault="00782271" w:rsidP="001C36D5">
      <w:pPr>
        <w:pStyle w:val="17"/>
        <w:shd w:val="clear" w:color="auto" w:fill="auto"/>
        <w:tabs>
          <w:tab w:val="left" w:leader="underscore" w:pos="740"/>
          <w:tab w:val="left" w:leader="underscore" w:pos="3140"/>
        </w:tabs>
        <w:spacing w:after="0" w:line="230" w:lineRule="exact"/>
        <w:ind w:left="20"/>
        <w:jc w:val="both"/>
        <w:rPr>
          <w:sz w:val="22"/>
          <w:szCs w:val="22"/>
        </w:rPr>
      </w:pPr>
      <w:r>
        <w:rPr>
          <w:rStyle w:val="81"/>
          <w:sz w:val="22"/>
          <w:szCs w:val="22"/>
        </w:rPr>
        <w:t>«</w:t>
      </w:r>
      <w:r>
        <w:rPr>
          <w:rStyle w:val="81"/>
          <w:sz w:val="22"/>
          <w:szCs w:val="22"/>
        </w:rPr>
        <w:tab/>
        <w:t>»</w:t>
      </w:r>
      <w:r>
        <w:rPr>
          <w:rStyle w:val="81"/>
          <w:sz w:val="22"/>
          <w:szCs w:val="22"/>
        </w:rPr>
        <w:tab/>
        <w:t xml:space="preserve">2020 </w:t>
      </w:r>
      <w:r w:rsidR="001C36D5" w:rsidRPr="00DC0885">
        <w:rPr>
          <w:rStyle w:val="81"/>
          <w:sz w:val="22"/>
          <w:szCs w:val="22"/>
        </w:rPr>
        <w:t>г.</w:t>
      </w:r>
    </w:p>
    <w:p w:rsidR="001C36D5" w:rsidRPr="001364DC" w:rsidRDefault="001C36D5" w:rsidP="001C36D5">
      <w:pPr>
        <w:pStyle w:val="17"/>
        <w:shd w:val="clear" w:color="auto" w:fill="auto"/>
        <w:tabs>
          <w:tab w:val="left" w:leader="underscore" w:pos="3716"/>
        </w:tabs>
        <w:spacing w:after="258" w:line="230" w:lineRule="exact"/>
        <w:ind w:left="20"/>
        <w:jc w:val="both"/>
        <w:rPr>
          <w:sz w:val="20"/>
          <w:szCs w:val="20"/>
        </w:rPr>
      </w:pPr>
      <w:r>
        <w:rPr>
          <w:rStyle w:val="81"/>
          <w:sz w:val="22"/>
          <w:szCs w:val="22"/>
        </w:rPr>
        <w:t>Исх. №___________________________</w:t>
      </w:r>
    </w:p>
    <w:p w:rsidR="001C36D5" w:rsidRPr="00DC0885" w:rsidRDefault="001C36D5" w:rsidP="001C36D5">
      <w:pPr>
        <w:pStyle w:val="17"/>
        <w:shd w:val="clear" w:color="auto" w:fill="auto"/>
        <w:spacing w:after="74" w:line="230" w:lineRule="exact"/>
        <w:ind w:right="60"/>
        <w:jc w:val="center"/>
        <w:rPr>
          <w:rStyle w:val="81"/>
          <w:b/>
          <w:sz w:val="24"/>
          <w:szCs w:val="24"/>
        </w:rPr>
      </w:pPr>
    </w:p>
    <w:p w:rsidR="001C36D5" w:rsidRPr="007F52BA" w:rsidRDefault="001C36D5" w:rsidP="00181D13">
      <w:pPr>
        <w:pStyle w:val="17"/>
        <w:shd w:val="clear" w:color="auto" w:fill="auto"/>
        <w:spacing w:after="0" w:line="240" w:lineRule="auto"/>
        <w:ind w:right="60"/>
        <w:jc w:val="center"/>
        <w:rPr>
          <w:b/>
          <w:sz w:val="24"/>
          <w:szCs w:val="24"/>
        </w:rPr>
      </w:pPr>
      <w:r w:rsidRPr="007F52BA">
        <w:rPr>
          <w:rStyle w:val="81"/>
          <w:b/>
          <w:sz w:val="24"/>
          <w:szCs w:val="24"/>
        </w:rPr>
        <w:t xml:space="preserve">АНКЕТА </w:t>
      </w:r>
      <w:r w:rsidR="006F1593">
        <w:rPr>
          <w:rStyle w:val="81"/>
          <w:b/>
          <w:sz w:val="24"/>
          <w:szCs w:val="24"/>
        </w:rPr>
        <w:t>ЗАЯВИТЕЛЯ</w:t>
      </w:r>
    </w:p>
    <w:p w:rsidR="001C36D5" w:rsidRDefault="001C36D5" w:rsidP="00181D13">
      <w:pPr>
        <w:rPr>
          <w:sz w:val="2"/>
          <w:szCs w:val="2"/>
        </w:rPr>
      </w:pPr>
    </w:p>
    <w:p w:rsidR="001C36D5" w:rsidRPr="00197758" w:rsidRDefault="001C36D5" w:rsidP="00181D13">
      <w:pPr>
        <w:rPr>
          <w:sz w:val="2"/>
          <w:szCs w:val="2"/>
        </w:rPr>
      </w:pPr>
    </w:p>
    <w:p w:rsidR="001C36D5" w:rsidRPr="00197758" w:rsidRDefault="001C36D5" w:rsidP="00181D13">
      <w:pPr>
        <w:rPr>
          <w:sz w:val="2"/>
          <w:szCs w:val="2"/>
        </w:rPr>
      </w:pPr>
    </w:p>
    <w:p w:rsidR="00181D13" w:rsidRPr="00181D13" w:rsidRDefault="00181D13" w:rsidP="00181D13">
      <w:pPr>
        <w:pStyle w:val="ab"/>
        <w:framePr w:w="10205" w:h="1081" w:hRule="exact" w:wrap="notBeside" w:vAnchor="text" w:hAnchor="text" w:xAlign="center" w:y="216"/>
        <w:shd w:val="clear" w:color="auto" w:fill="auto"/>
        <w:spacing w:line="240" w:lineRule="auto"/>
        <w:jc w:val="center"/>
        <w:rPr>
          <w:rStyle w:val="af0"/>
          <w:b/>
          <w:sz w:val="28"/>
          <w:szCs w:val="28"/>
          <w:u w:val="none"/>
        </w:rPr>
      </w:pPr>
      <w:r w:rsidRPr="00181D13">
        <w:rPr>
          <w:rStyle w:val="af3"/>
          <w:b/>
          <w:sz w:val="28"/>
          <w:szCs w:val="28"/>
        </w:rPr>
        <w:t>на участие в конкурсе на право заключения договора на установку и эксплуатацию</w:t>
      </w:r>
      <w:r>
        <w:rPr>
          <w:rStyle w:val="af3"/>
          <w:b/>
          <w:sz w:val="28"/>
          <w:szCs w:val="28"/>
        </w:rPr>
        <w:t xml:space="preserve"> </w:t>
      </w:r>
      <w:r w:rsidRPr="00181D13">
        <w:rPr>
          <w:rStyle w:val="af3"/>
          <w:b/>
          <w:sz w:val="28"/>
          <w:szCs w:val="28"/>
        </w:rPr>
        <w:t xml:space="preserve">рекламной конструкции </w:t>
      </w:r>
      <w:r w:rsidRPr="00181D13">
        <w:rPr>
          <w:rStyle w:val="af0"/>
          <w:b/>
          <w:sz w:val="28"/>
          <w:szCs w:val="28"/>
          <w:u w:val="none"/>
        </w:rPr>
        <w:t>на территории городского округа город Стерлитамак Республики Башкортостан</w:t>
      </w:r>
    </w:p>
    <w:p w:rsidR="00181D13" w:rsidRPr="007F52BA" w:rsidRDefault="00181D13" w:rsidP="00181D13">
      <w:pPr>
        <w:pStyle w:val="ab"/>
        <w:framePr w:w="10205" w:h="1081" w:hRule="exact" w:wrap="notBeside" w:vAnchor="text" w:hAnchor="text" w:xAlign="center" w:y="216"/>
        <w:shd w:val="clear" w:color="auto" w:fill="auto"/>
        <w:tabs>
          <w:tab w:val="left" w:leader="underscore" w:pos="658"/>
          <w:tab w:val="left" w:leader="underscore" w:pos="9192"/>
        </w:tabs>
        <w:spacing w:line="274" w:lineRule="exact"/>
        <w:jc w:val="center"/>
        <w:rPr>
          <w:b/>
        </w:rPr>
      </w:pPr>
    </w:p>
    <w:p w:rsidR="00181D13" w:rsidRDefault="00181D13" w:rsidP="00181D13">
      <w:pPr>
        <w:pStyle w:val="39"/>
        <w:framePr w:w="10205" w:h="1081" w:hRule="exact" w:wrap="notBeside" w:vAnchor="text" w:hAnchor="text" w:xAlign="center" w:y="216"/>
        <w:shd w:val="clear" w:color="auto" w:fill="auto"/>
      </w:pPr>
    </w:p>
    <w:p w:rsidR="00181D13" w:rsidRDefault="00181D13" w:rsidP="00181D13">
      <w:pPr>
        <w:pStyle w:val="39"/>
        <w:framePr w:w="10205" w:h="1081" w:hRule="exact" w:wrap="notBeside" w:vAnchor="text" w:hAnchor="text" w:xAlign="center" w:y="216"/>
        <w:shd w:val="clear" w:color="auto" w:fill="auto"/>
        <w:jc w:val="left"/>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ind w:left="142"/>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tabs>
          <w:tab w:val="left" w:pos="1350"/>
        </w:tabs>
        <w:rPr>
          <w:sz w:val="2"/>
          <w:szCs w:val="2"/>
        </w:rPr>
      </w:pPr>
      <w:r>
        <w:rPr>
          <w:sz w:val="2"/>
          <w:szCs w:val="2"/>
        </w:rPr>
        <w:tab/>
      </w: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tbl>
      <w:tblPr>
        <w:tblW w:w="10205" w:type="dxa"/>
        <w:tblLayout w:type="fixed"/>
        <w:tblCellMar>
          <w:left w:w="10" w:type="dxa"/>
          <w:right w:w="10" w:type="dxa"/>
        </w:tblCellMar>
        <w:tblLook w:val="04A0" w:firstRow="1" w:lastRow="0" w:firstColumn="1" w:lastColumn="0" w:noHBand="0" w:noVBand="1"/>
      </w:tblPr>
      <w:tblGrid>
        <w:gridCol w:w="6374"/>
        <w:gridCol w:w="3831"/>
      </w:tblGrid>
      <w:tr w:rsidR="001C36D5" w:rsidTr="006F1593">
        <w:trPr>
          <w:cantSplit/>
          <w:trHeight w:hRule="exact" w:val="845"/>
        </w:trPr>
        <w:tc>
          <w:tcPr>
            <w:tcW w:w="6374"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78" w:lineRule="exact"/>
              <w:ind w:left="142" w:right="276"/>
              <w:rPr>
                <w:rStyle w:val="81"/>
                <w:sz w:val="24"/>
                <w:szCs w:val="24"/>
              </w:rPr>
            </w:pPr>
            <w:r w:rsidRPr="00E261FE">
              <w:rPr>
                <w:rStyle w:val="81"/>
                <w:sz w:val="24"/>
                <w:szCs w:val="24"/>
              </w:rPr>
              <w:t xml:space="preserve">1.Полное и сокращенное наименования организации, </w:t>
            </w:r>
          </w:p>
          <w:p w:rsidR="001C36D5" w:rsidRPr="00E261FE" w:rsidRDefault="001C36D5" w:rsidP="00A335F9">
            <w:pPr>
              <w:pStyle w:val="17"/>
              <w:shd w:val="clear" w:color="auto" w:fill="auto"/>
              <w:spacing w:after="0" w:line="278" w:lineRule="exact"/>
              <w:ind w:left="142" w:right="276"/>
              <w:rPr>
                <w:sz w:val="24"/>
                <w:szCs w:val="24"/>
              </w:rPr>
            </w:pPr>
            <w:r w:rsidRPr="00E261FE">
              <w:rPr>
                <w:rStyle w:val="81"/>
                <w:sz w:val="24"/>
                <w:szCs w:val="24"/>
              </w:rPr>
              <w:t>ее организационно-правовая форма,</w:t>
            </w:r>
          </w:p>
          <w:p w:rsidR="001C36D5" w:rsidRPr="00E261FE" w:rsidRDefault="001C36D5" w:rsidP="006F1593">
            <w:pPr>
              <w:pStyle w:val="17"/>
              <w:shd w:val="clear" w:color="auto" w:fill="auto"/>
              <w:spacing w:after="0" w:line="278" w:lineRule="exact"/>
              <w:ind w:left="142" w:right="276"/>
              <w:jc w:val="both"/>
              <w:rPr>
                <w:sz w:val="24"/>
                <w:szCs w:val="24"/>
              </w:rPr>
            </w:pPr>
            <w:r w:rsidRPr="00E261FE">
              <w:rPr>
                <w:rStyle w:val="81"/>
                <w:sz w:val="24"/>
                <w:szCs w:val="24"/>
              </w:rPr>
              <w:t xml:space="preserve">/ Ф.И.О. для </w:t>
            </w:r>
            <w:r w:rsidR="006F1593">
              <w:rPr>
                <w:rStyle w:val="81"/>
                <w:sz w:val="24"/>
                <w:szCs w:val="24"/>
              </w:rPr>
              <w:t>заявителя</w:t>
            </w:r>
            <w:r w:rsidRPr="00E261FE">
              <w:rPr>
                <w:rStyle w:val="81"/>
                <w:sz w:val="24"/>
                <w:szCs w:val="24"/>
              </w:rPr>
              <w:t xml:space="preserve"> - физического лица</w:t>
            </w:r>
          </w:p>
        </w:tc>
        <w:tc>
          <w:tcPr>
            <w:tcW w:w="3831"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ind w:left="142"/>
              <w:rPr>
                <w:sz w:val="10"/>
                <w:szCs w:val="10"/>
              </w:rPr>
            </w:pPr>
          </w:p>
        </w:tc>
      </w:tr>
      <w:tr w:rsidR="001C36D5" w:rsidTr="006F1593">
        <w:trPr>
          <w:cantSplit/>
          <w:trHeight w:hRule="exact" w:val="1392"/>
        </w:trPr>
        <w:tc>
          <w:tcPr>
            <w:tcW w:w="6374"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74" w:lineRule="exact"/>
              <w:ind w:left="127" w:right="276"/>
              <w:jc w:val="both"/>
              <w:rPr>
                <w:sz w:val="24"/>
                <w:szCs w:val="24"/>
              </w:rPr>
            </w:pPr>
            <w:r w:rsidRPr="00E261FE">
              <w:rPr>
                <w:rStyle w:val="81"/>
                <w:sz w:val="24"/>
                <w:szCs w:val="24"/>
              </w:rPr>
              <w:t>2. Регистрационные данные:</w:t>
            </w:r>
          </w:p>
          <w:p w:rsidR="001C36D5" w:rsidRPr="00E261FE" w:rsidRDefault="001C36D5" w:rsidP="00A335F9">
            <w:pPr>
              <w:pStyle w:val="17"/>
              <w:shd w:val="clear" w:color="auto" w:fill="auto"/>
              <w:spacing w:after="0" w:line="274" w:lineRule="exact"/>
              <w:ind w:left="127" w:right="276"/>
              <w:jc w:val="both"/>
              <w:rPr>
                <w:rStyle w:val="81"/>
                <w:sz w:val="24"/>
                <w:szCs w:val="24"/>
              </w:rPr>
            </w:pPr>
            <w:r w:rsidRPr="00E261FE">
              <w:rPr>
                <w:rStyle w:val="81"/>
                <w:sz w:val="24"/>
                <w:szCs w:val="24"/>
              </w:rPr>
              <w:t xml:space="preserve">Дата, место и орган регистрации юридического лица, </w:t>
            </w:r>
          </w:p>
          <w:p w:rsidR="001C36D5" w:rsidRPr="00E261FE" w:rsidRDefault="001C36D5" w:rsidP="00A335F9">
            <w:pPr>
              <w:pStyle w:val="17"/>
              <w:shd w:val="clear" w:color="auto" w:fill="auto"/>
              <w:spacing w:after="0" w:line="274" w:lineRule="exact"/>
              <w:ind w:left="127" w:right="276"/>
              <w:rPr>
                <w:sz w:val="24"/>
                <w:szCs w:val="24"/>
              </w:rPr>
            </w:pPr>
            <w:r w:rsidRPr="00E261FE">
              <w:rPr>
                <w:rStyle w:val="81"/>
                <w:sz w:val="24"/>
                <w:szCs w:val="24"/>
              </w:rPr>
              <w:t>ре</w:t>
            </w:r>
            <w:r w:rsidRPr="00E261FE">
              <w:rPr>
                <w:rStyle w:val="81"/>
                <w:sz w:val="24"/>
                <w:szCs w:val="24"/>
              </w:rPr>
              <w:softHyphen/>
              <w:t>гистрации физического лица в качестве индивидуального предпринимателя.</w:t>
            </w:r>
          </w:p>
          <w:p w:rsidR="001C36D5" w:rsidRPr="00E261FE" w:rsidRDefault="006F1593" w:rsidP="006F1593">
            <w:pPr>
              <w:pStyle w:val="17"/>
              <w:shd w:val="clear" w:color="auto" w:fill="auto"/>
              <w:spacing w:after="0" w:line="274" w:lineRule="exact"/>
              <w:ind w:left="127" w:right="276"/>
              <w:jc w:val="both"/>
              <w:rPr>
                <w:sz w:val="24"/>
                <w:szCs w:val="24"/>
              </w:rPr>
            </w:pPr>
            <w:r>
              <w:rPr>
                <w:rStyle w:val="81"/>
                <w:sz w:val="24"/>
                <w:szCs w:val="24"/>
              </w:rPr>
              <w:t xml:space="preserve">Паспортные данные для  заявителя </w:t>
            </w:r>
            <w:r w:rsidR="001C36D5" w:rsidRPr="00E261FE">
              <w:rPr>
                <w:rStyle w:val="81"/>
                <w:sz w:val="24"/>
                <w:szCs w:val="24"/>
              </w:rPr>
              <w:t>- физического лица</w:t>
            </w:r>
          </w:p>
        </w:tc>
        <w:tc>
          <w:tcPr>
            <w:tcW w:w="3831"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rPr>
                <w:sz w:val="10"/>
                <w:szCs w:val="10"/>
              </w:rPr>
            </w:pPr>
          </w:p>
        </w:tc>
      </w:tr>
      <w:tr w:rsidR="001C36D5" w:rsidTr="006F1593">
        <w:trPr>
          <w:cantSplit/>
          <w:trHeight w:hRule="exact" w:val="288"/>
        </w:trPr>
        <w:tc>
          <w:tcPr>
            <w:tcW w:w="6374"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E261FE" w:rsidRDefault="006F1593" w:rsidP="006F1593">
            <w:pPr>
              <w:pStyle w:val="17"/>
              <w:shd w:val="clear" w:color="auto" w:fill="auto"/>
              <w:spacing w:after="0" w:line="230" w:lineRule="exact"/>
              <w:ind w:left="127" w:right="276"/>
              <w:jc w:val="both"/>
              <w:rPr>
                <w:sz w:val="24"/>
                <w:szCs w:val="24"/>
              </w:rPr>
            </w:pPr>
            <w:r>
              <w:rPr>
                <w:rStyle w:val="81"/>
                <w:sz w:val="24"/>
                <w:szCs w:val="24"/>
              </w:rPr>
              <w:t>3.ИНН, КПП, ОГРН, ОКПО заявителя</w:t>
            </w:r>
          </w:p>
        </w:tc>
        <w:tc>
          <w:tcPr>
            <w:tcW w:w="3831"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rPr>
                <w:sz w:val="10"/>
                <w:szCs w:val="10"/>
              </w:rPr>
            </w:pPr>
          </w:p>
        </w:tc>
      </w:tr>
      <w:tr w:rsidR="001C36D5" w:rsidTr="006F1593">
        <w:trPr>
          <w:cantSplit/>
          <w:trHeight w:hRule="exact" w:val="283"/>
        </w:trPr>
        <w:tc>
          <w:tcPr>
            <w:tcW w:w="6374" w:type="dxa"/>
            <w:vMerge w:val="restart"/>
            <w:tcBorders>
              <w:top w:val="single" w:sz="8" w:space="0" w:color="auto"/>
              <w:left w:val="single" w:sz="8" w:space="0" w:color="auto"/>
              <w:right w:val="single" w:sz="8" w:space="0" w:color="auto"/>
            </w:tcBorders>
            <w:shd w:val="clear" w:color="auto" w:fill="FFFFFF"/>
            <w:vAlign w:val="center"/>
          </w:tcPr>
          <w:p w:rsidR="001C36D5" w:rsidRPr="00E261FE" w:rsidRDefault="006F1593" w:rsidP="006F1593">
            <w:pPr>
              <w:pStyle w:val="17"/>
              <w:shd w:val="clear" w:color="auto" w:fill="auto"/>
              <w:spacing w:after="0" w:line="230" w:lineRule="exact"/>
              <w:ind w:left="127" w:right="276"/>
              <w:jc w:val="both"/>
              <w:rPr>
                <w:sz w:val="24"/>
                <w:szCs w:val="24"/>
              </w:rPr>
            </w:pPr>
            <w:r>
              <w:rPr>
                <w:rStyle w:val="81"/>
                <w:sz w:val="24"/>
                <w:szCs w:val="24"/>
              </w:rPr>
              <w:t>4</w:t>
            </w:r>
            <w:r w:rsidR="001C36D5" w:rsidRPr="00E261FE">
              <w:rPr>
                <w:rStyle w:val="81"/>
                <w:sz w:val="24"/>
                <w:szCs w:val="24"/>
              </w:rPr>
              <w:t xml:space="preserve">.Юридический адрес/место жительства </w:t>
            </w:r>
            <w:r>
              <w:rPr>
                <w:rStyle w:val="81"/>
                <w:sz w:val="24"/>
                <w:szCs w:val="24"/>
              </w:rPr>
              <w:t>заявителя</w:t>
            </w:r>
          </w:p>
        </w:tc>
        <w:tc>
          <w:tcPr>
            <w:tcW w:w="3831" w:type="dxa"/>
            <w:tcBorders>
              <w:top w:val="single" w:sz="8" w:space="0" w:color="auto"/>
              <w:left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30" w:lineRule="exact"/>
              <w:ind w:left="120"/>
              <w:rPr>
                <w:sz w:val="24"/>
                <w:szCs w:val="24"/>
              </w:rPr>
            </w:pPr>
            <w:r w:rsidRPr="00E261FE">
              <w:rPr>
                <w:rStyle w:val="81"/>
                <w:sz w:val="24"/>
                <w:szCs w:val="24"/>
              </w:rPr>
              <w:t>Страна</w:t>
            </w:r>
          </w:p>
        </w:tc>
      </w:tr>
      <w:tr w:rsidR="001C36D5" w:rsidTr="006F1593">
        <w:trPr>
          <w:cantSplit/>
          <w:trHeight w:hRule="exact" w:val="288"/>
        </w:trPr>
        <w:tc>
          <w:tcPr>
            <w:tcW w:w="6374" w:type="dxa"/>
            <w:vMerge/>
            <w:tcBorders>
              <w:left w:val="single" w:sz="8" w:space="0" w:color="auto"/>
              <w:right w:val="single" w:sz="8" w:space="0" w:color="auto"/>
            </w:tcBorders>
            <w:shd w:val="clear" w:color="auto" w:fill="FFFFFF"/>
            <w:vAlign w:val="center"/>
          </w:tcPr>
          <w:p w:rsidR="001C36D5" w:rsidRPr="00E261FE" w:rsidRDefault="001C36D5" w:rsidP="00A335F9">
            <w:pPr>
              <w:ind w:left="127" w:right="276"/>
            </w:pPr>
          </w:p>
        </w:tc>
        <w:tc>
          <w:tcPr>
            <w:tcW w:w="3831" w:type="dxa"/>
            <w:tcBorders>
              <w:top w:val="single" w:sz="4" w:space="0" w:color="auto"/>
              <w:left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30" w:lineRule="exact"/>
              <w:ind w:left="120"/>
              <w:rPr>
                <w:sz w:val="24"/>
                <w:szCs w:val="24"/>
              </w:rPr>
            </w:pPr>
            <w:r w:rsidRPr="00E261FE">
              <w:rPr>
                <w:rStyle w:val="81"/>
                <w:sz w:val="24"/>
                <w:szCs w:val="24"/>
              </w:rPr>
              <w:t>Адрес</w:t>
            </w:r>
          </w:p>
        </w:tc>
      </w:tr>
      <w:tr w:rsidR="001C36D5" w:rsidTr="006F1593">
        <w:trPr>
          <w:cantSplit/>
          <w:trHeight w:hRule="exact" w:val="283"/>
        </w:trPr>
        <w:tc>
          <w:tcPr>
            <w:tcW w:w="6374" w:type="dxa"/>
            <w:vMerge/>
            <w:tcBorders>
              <w:left w:val="single" w:sz="8" w:space="0" w:color="auto"/>
              <w:right w:val="single" w:sz="8" w:space="0" w:color="auto"/>
            </w:tcBorders>
            <w:shd w:val="clear" w:color="auto" w:fill="FFFFFF"/>
            <w:vAlign w:val="center"/>
          </w:tcPr>
          <w:p w:rsidR="001C36D5" w:rsidRPr="00E261FE" w:rsidRDefault="001C36D5" w:rsidP="00A335F9">
            <w:pPr>
              <w:ind w:left="127" w:right="276"/>
            </w:pPr>
          </w:p>
        </w:tc>
        <w:tc>
          <w:tcPr>
            <w:tcW w:w="3831" w:type="dxa"/>
            <w:tcBorders>
              <w:top w:val="single" w:sz="4" w:space="0" w:color="auto"/>
              <w:left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30" w:lineRule="exact"/>
              <w:ind w:left="120"/>
              <w:rPr>
                <w:sz w:val="24"/>
                <w:szCs w:val="24"/>
              </w:rPr>
            </w:pPr>
            <w:r w:rsidRPr="00E261FE">
              <w:rPr>
                <w:rStyle w:val="81"/>
                <w:sz w:val="24"/>
                <w:szCs w:val="24"/>
              </w:rPr>
              <w:t>Телефон</w:t>
            </w:r>
          </w:p>
        </w:tc>
      </w:tr>
      <w:tr w:rsidR="001C36D5" w:rsidTr="006F1593">
        <w:trPr>
          <w:cantSplit/>
          <w:trHeight w:hRule="exact" w:val="288"/>
        </w:trPr>
        <w:tc>
          <w:tcPr>
            <w:tcW w:w="6374" w:type="dxa"/>
            <w:vMerge/>
            <w:tcBorders>
              <w:left w:val="single" w:sz="8" w:space="0" w:color="auto"/>
              <w:bottom w:val="single" w:sz="8" w:space="0" w:color="auto"/>
              <w:right w:val="single" w:sz="8" w:space="0" w:color="auto"/>
            </w:tcBorders>
            <w:shd w:val="clear" w:color="auto" w:fill="FFFFFF"/>
            <w:vAlign w:val="center"/>
          </w:tcPr>
          <w:p w:rsidR="001C36D5" w:rsidRPr="00E261FE" w:rsidRDefault="001C36D5" w:rsidP="00A335F9">
            <w:pPr>
              <w:ind w:left="127" w:right="276"/>
            </w:pPr>
          </w:p>
        </w:tc>
        <w:tc>
          <w:tcPr>
            <w:tcW w:w="3831" w:type="dxa"/>
            <w:tcBorders>
              <w:top w:val="single" w:sz="4" w:space="0" w:color="auto"/>
              <w:left w:val="single" w:sz="8" w:space="0" w:color="auto"/>
              <w:bottom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30" w:lineRule="exact"/>
              <w:ind w:left="120"/>
              <w:rPr>
                <w:sz w:val="24"/>
                <w:szCs w:val="24"/>
              </w:rPr>
            </w:pPr>
            <w:r w:rsidRPr="00E261FE">
              <w:rPr>
                <w:rStyle w:val="81"/>
                <w:sz w:val="24"/>
                <w:szCs w:val="24"/>
              </w:rPr>
              <w:t>Факс</w:t>
            </w:r>
          </w:p>
        </w:tc>
      </w:tr>
      <w:tr w:rsidR="001C36D5" w:rsidTr="006F1593">
        <w:trPr>
          <w:cantSplit/>
          <w:trHeight w:hRule="exact" w:val="283"/>
        </w:trPr>
        <w:tc>
          <w:tcPr>
            <w:tcW w:w="6374" w:type="dxa"/>
            <w:vMerge w:val="restart"/>
            <w:tcBorders>
              <w:top w:val="single" w:sz="8" w:space="0" w:color="auto"/>
              <w:left w:val="single" w:sz="8" w:space="0" w:color="auto"/>
              <w:right w:val="single" w:sz="8" w:space="0" w:color="auto"/>
            </w:tcBorders>
            <w:shd w:val="clear" w:color="auto" w:fill="FFFFFF"/>
            <w:vAlign w:val="center"/>
          </w:tcPr>
          <w:p w:rsidR="001C36D5" w:rsidRPr="00E261FE" w:rsidRDefault="006F1593" w:rsidP="006F1593">
            <w:pPr>
              <w:pStyle w:val="17"/>
              <w:shd w:val="clear" w:color="auto" w:fill="auto"/>
              <w:spacing w:after="0" w:line="230" w:lineRule="exact"/>
              <w:ind w:left="127" w:right="276"/>
              <w:jc w:val="both"/>
              <w:rPr>
                <w:sz w:val="24"/>
                <w:szCs w:val="24"/>
              </w:rPr>
            </w:pPr>
            <w:r>
              <w:rPr>
                <w:rStyle w:val="81"/>
                <w:sz w:val="24"/>
                <w:szCs w:val="24"/>
              </w:rPr>
              <w:t>5</w:t>
            </w:r>
            <w:r w:rsidR="001C36D5" w:rsidRPr="00E261FE">
              <w:rPr>
                <w:rStyle w:val="81"/>
                <w:sz w:val="24"/>
                <w:szCs w:val="24"/>
              </w:rPr>
              <w:t xml:space="preserve">.Почтовый адрес </w:t>
            </w:r>
            <w:r>
              <w:rPr>
                <w:rStyle w:val="81"/>
                <w:sz w:val="24"/>
                <w:szCs w:val="24"/>
              </w:rPr>
              <w:t>заявителя</w:t>
            </w:r>
          </w:p>
        </w:tc>
        <w:tc>
          <w:tcPr>
            <w:tcW w:w="3831" w:type="dxa"/>
            <w:tcBorders>
              <w:top w:val="single" w:sz="8" w:space="0" w:color="auto"/>
              <w:left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30" w:lineRule="exact"/>
              <w:ind w:left="120"/>
              <w:rPr>
                <w:sz w:val="24"/>
                <w:szCs w:val="24"/>
              </w:rPr>
            </w:pPr>
            <w:r w:rsidRPr="00E261FE">
              <w:rPr>
                <w:rStyle w:val="81"/>
                <w:sz w:val="24"/>
                <w:szCs w:val="24"/>
              </w:rPr>
              <w:t>Страна</w:t>
            </w:r>
          </w:p>
        </w:tc>
      </w:tr>
      <w:tr w:rsidR="001C36D5" w:rsidTr="006F1593">
        <w:trPr>
          <w:cantSplit/>
          <w:trHeight w:hRule="exact" w:val="288"/>
        </w:trPr>
        <w:tc>
          <w:tcPr>
            <w:tcW w:w="6374" w:type="dxa"/>
            <w:vMerge/>
            <w:tcBorders>
              <w:left w:val="single" w:sz="8" w:space="0" w:color="auto"/>
              <w:right w:val="single" w:sz="8" w:space="0" w:color="auto"/>
            </w:tcBorders>
            <w:shd w:val="clear" w:color="auto" w:fill="FFFFFF"/>
            <w:vAlign w:val="center"/>
          </w:tcPr>
          <w:p w:rsidR="001C36D5" w:rsidRPr="00E261FE" w:rsidRDefault="001C36D5" w:rsidP="00A335F9">
            <w:pPr>
              <w:ind w:left="127" w:right="276"/>
            </w:pPr>
          </w:p>
        </w:tc>
        <w:tc>
          <w:tcPr>
            <w:tcW w:w="3831" w:type="dxa"/>
            <w:tcBorders>
              <w:top w:val="single" w:sz="4" w:space="0" w:color="auto"/>
              <w:left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30" w:lineRule="exact"/>
              <w:ind w:left="120"/>
              <w:rPr>
                <w:sz w:val="24"/>
                <w:szCs w:val="24"/>
              </w:rPr>
            </w:pPr>
            <w:r w:rsidRPr="00E261FE">
              <w:rPr>
                <w:rStyle w:val="81"/>
                <w:sz w:val="24"/>
                <w:szCs w:val="24"/>
              </w:rPr>
              <w:t>Адрес</w:t>
            </w:r>
          </w:p>
        </w:tc>
      </w:tr>
      <w:tr w:rsidR="001C36D5" w:rsidTr="006F1593">
        <w:trPr>
          <w:cantSplit/>
          <w:trHeight w:hRule="exact" w:val="288"/>
        </w:trPr>
        <w:tc>
          <w:tcPr>
            <w:tcW w:w="6374" w:type="dxa"/>
            <w:vMerge/>
            <w:tcBorders>
              <w:left w:val="single" w:sz="8" w:space="0" w:color="auto"/>
              <w:right w:val="single" w:sz="8" w:space="0" w:color="auto"/>
            </w:tcBorders>
            <w:shd w:val="clear" w:color="auto" w:fill="FFFFFF"/>
            <w:vAlign w:val="center"/>
          </w:tcPr>
          <w:p w:rsidR="001C36D5" w:rsidRPr="00E261FE" w:rsidRDefault="001C36D5" w:rsidP="00A335F9">
            <w:pPr>
              <w:ind w:left="127" w:right="276"/>
            </w:pPr>
          </w:p>
        </w:tc>
        <w:tc>
          <w:tcPr>
            <w:tcW w:w="3831" w:type="dxa"/>
            <w:tcBorders>
              <w:top w:val="single" w:sz="4" w:space="0" w:color="auto"/>
              <w:left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30" w:lineRule="exact"/>
              <w:ind w:left="120"/>
              <w:rPr>
                <w:sz w:val="24"/>
                <w:szCs w:val="24"/>
              </w:rPr>
            </w:pPr>
            <w:r w:rsidRPr="00E261FE">
              <w:rPr>
                <w:rStyle w:val="81"/>
                <w:sz w:val="24"/>
                <w:szCs w:val="24"/>
              </w:rPr>
              <w:t>Телефон</w:t>
            </w:r>
          </w:p>
        </w:tc>
      </w:tr>
      <w:tr w:rsidR="001C36D5" w:rsidTr="006F1593">
        <w:trPr>
          <w:cantSplit/>
          <w:trHeight w:hRule="exact" w:val="283"/>
        </w:trPr>
        <w:tc>
          <w:tcPr>
            <w:tcW w:w="6374" w:type="dxa"/>
            <w:vMerge/>
            <w:tcBorders>
              <w:left w:val="single" w:sz="8" w:space="0" w:color="auto"/>
              <w:bottom w:val="single" w:sz="8" w:space="0" w:color="auto"/>
              <w:right w:val="single" w:sz="8" w:space="0" w:color="auto"/>
            </w:tcBorders>
            <w:shd w:val="clear" w:color="auto" w:fill="FFFFFF"/>
            <w:vAlign w:val="center"/>
          </w:tcPr>
          <w:p w:rsidR="001C36D5" w:rsidRPr="00E261FE" w:rsidRDefault="001C36D5" w:rsidP="00A335F9">
            <w:pPr>
              <w:ind w:left="127" w:right="276"/>
            </w:pPr>
          </w:p>
        </w:tc>
        <w:tc>
          <w:tcPr>
            <w:tcW w:w="3831" w:type="dxa"/>
            <w:tcBorders>
              <w:top w:val="single" w:sz="4" w:space="0" w:color="auto"/>
              <w:left w:val="single" w:sz="8" w:space="0" w:color="auto"/>
              <w:bottom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30" w:lineRule="exact"/>
              <w:ind w:left="120"/>
              <w:rPr>
                <w:sz w:val="24"/>
                <w:szCs w:val="24"/>
              </w:rPr>
            </w:pPr>
            <w:r w:rsidRPr="00E261FE">
              <w:rPr>
                <w:rStyle w:val="81"/>
                <w:sz w:val="24"/>
                <w:szCs w:val="24"/>
              </w:rPr>
              <w:t>Факс</w:t>
            </w:r>
          </w:p>
        </w:tc>
      </w:tr>
      <w:tr w:rsidR="001C36D5" w:rsidTr="006F1593">
        <w:trPr>
          <w:cantSplit/>
          <w:trHeight w:hRule="exact" w:val="288"/>
        </w:trPr>
        <w:tc>
          <w:tcPr>
            <w:tcW w:w="6374" w:type="dxa"/>
            <w:vMerge w:val="restart"/>
            <w:tcBorders>
              <w:top w:val="single" w:sz="8" w:space="0" w:color="auto"/>
              <w:left w:val="single" w:sz="8" w:space="0" w:color="auto"/>
              <w:right w:val="single" w:sz="8" w:space="0" w:color="auto"/>
            </w:tcBorders>
            <w:shd w:val="clear" w:color="auto" w:fill="FFFFFF"/>
            <w:vAlign w:val="center"/>
          </w:tcPr>
          <w:p w:rsidR="001C36D5" w:rsidRPr="00E261FE" w:rsidRDefault="006F1593" w:rsidP="00A335F9">
            <w:pPr>
              <w:pStyle w:val="17"/>
              <w:shd w:val="clear" w:color="auto" w:fill="auto"/>
              <w:spacing w:after="0" w:line="283" w:lineRule="exact"/>
              <w:ind w:left="127" w:right="276"/>
              <w:jc w:val="both"/>
              <w:rPr>
                <w:sz w:val="24"/>
                <w:szCs w:val="24"/>
              </w:rPr>
            </w:pPr>
            <w:r>
              <w:rPr>
                <w:rStyle w:val="81"/>
                <w:sz w:val="24"/>
                <w:szCs w:val="24"/>
              </w:rPr>
              <w:t>6</w:t>
            </w:r>
            <w:r w:rsidR="001C36D5" w:rsidRPr="00E261FE">
              <w:rPr>
                <w:rStyle w:val="81"/>
                <w:sz w:val="24"/>
                <w:szCs w:val="24"/>
              </w:rPr>
              <w:t>. Банковские реквизиты (может быть несколько):</w:t>
            </w:r>
          </w:p>
          <w:p w:rsidR="001C36D5" w:rsidRPr="00E261FE" w:rsidRDefault="006F1593" w:rsidP="006F1593">
            <w:pPr>
              <w:pStyle w:val="17"/>
              <w:shd w:val="clear" w:color="auto" w:fill="auto"/>
              <w:tabs>
                <w:tab w:val="left" w:pos="413"/>
              </w:tabs>
              <w:spacing w:after="0" w:line="283" w:lineRule="exact"/>
              <w:ind w:left="127" w:right="276"/>
              <w:jc w:val="both"/>
              <w:rPr>
                <w:sz w:val="24"/>
                <w:szCs w:val="24"/>
              </w:rPr>
            </w:pPr>
            <w:r>
              <w:rPr>
                <w:rStyle w:val="81"/>
                <w:sz w:val="24"/>
                <w:szCs w:val="24"/>
              </w:rPr>
              <w:t xml:space="preserve">6.1. </w:t>
            </w:r>
            <w:r w:rsidR="001C36D5" w:rsidRPr="00E261FE">
              <w:rPr>
                <w:rStyle w:val="81"/>
                <w:sz w:val="24"/>
                <w:szCs w:val="24"/>
              </w:rPr>
              <w:t>Наименование обслуживающего банка</w:t>
            </w:r>
          </w:p>
          <w:p w:rsidR="001C36D5" w:rsidRPr="00E261FE" w:rsidRDefault="006F1593" w:rsidP="006F1593">
            <w:pPr>
              <w:pStyle w:val="17"/>
              <w:shd w:val="clear" w:color="auto" w:fill="auto"/>
              <w:tabs>
                <w:tab w:val="left" w:pos="413"/>
              </w:tabs>
              <w:spacing w:after="0" w:line="283" w:lineRule="exact"/>
              <w:ind w:left="127" w:right="276"/>
              <w:jc w:val="both"/>
              <w:rPr>
                <w:sz w:val="24"/>
                <w:szCs w:val="24"/>
              </w:rPr>
            </w:pPr>
            <w:r>
              <w:rPr>
                <w:rStyle w:val="81"/>
                <w:sz w:val="24"/>
                <w:szCs w:val="24"/>
              </w:rPr>
              <w:t xml:space="preserve">6.2. </w:t>
            </w:r>
            <w:r w:rsidR="001C36D5" w:rsidRPr="00E261FE">
              <w:rPr>
                <w:rStyle w:val="81"/>
                <w:sz w:val="24"/>
                <w:szCs w:val="24"/>
              </w:rPr>
              <w:t>Расчетный счет</w:t>
            </w:r>
          </w:p>
          <w:p w:rsidR="001C36D5" w:rsidRPr="00E261FE" w:rsidRDefault="006F1593" w:rsidP="006F1593">
            <w:pPr>
              <w:pStyle w:val="17"/>
              <w:shd w:val="clear" w:color="auto" w:fill="auto"/>
              <w:tabs>
                <w:tab w:val="left" w:pos="413"/>
              </w:tabs>
              <w:spacing w:after="0" w:line="283" w:lineRule="exact"/>
              <w:ind w:left="127" w:right="276"/>
              <w:jc w:val="both"/>
              <w:rPr>
                <w:sz w:val="24"/>
                <w:szCs w:val="24"/>
              </w:rPr>
            </w:pPr>
            <w:r>
              <w:rPr>
                <w:rStyle w:val="81"/>
                <w:sz w:val="24"/>
                <w:szCs w:val="24"/>
              </w:rPr>
              <w:t xml:space="preserve">6.3. </w:t>
            </w:r>
            <w:r w:rsidR="001C36D5" w:rsidRPr="00E261FE">
              <w:rPr>
                <w:rStyle w:val="81"/>
                <w:sz w:val="24"/>
                <w:szCs w:val="24"/>
              </w:rPr>
              <w:t>Корреспондентский счет</w:t>
            </w:r>
          </w:p>
          <w:p w:rsidR="001C36D5" w:rsidRPr="00E261FE" w:rsidRDefault="006F1593" w:rsidP="006F1593">
            <w:pPr>
              <w:pStyle w:val="17"/>
              <w:shd w:val="clear" w:color="auto" w:fill="auto"/>
              <w:tabs>
                <w:tab w:val="left" w:pos="413"/>
              </w:tabs>
              <w:spacing w:after="0" w:line="283" w:lineRule="exact"/>
              <w:ind w:left="127" w:right="276"/>
              <w:jc w:val="both"/>
              <w:rPr>
                <w:sz w:val="24"/>
                <w:szCs w:val="24"/>
              </w:rPr>
            </w:pPr>
            <w:r>
              <w:rPr>
                <w:rStyle w:val="81"/>
                <w:sz w:val="24"/>
                <w:szCs w:val="24"/>
              </w:rPr>
              <w:t xml:space="preserve">6.4. </w:t>
            </w:r>
            <w:r w:rsidR="001C36D5" w:rsidRPr="00E261FE">
              <w:rPr>
                <w:rStyle w:val="81"/>
                <w:sz w:val="24"/>
                <w:szCs w:val="24"/>
              </w:rPr>
              <w:t>Код БИК</w:t>
            </w:r>
          </w:p>
        </w:tc>
        <w:tc>
          <w:tcPr>
            <w:tcW w:w="3831" w:type="dxa"/>
            <w:tcBorders>
              <w:top w:val="single" w:sz="8" w:space="0" w:color="auto"/>
              <w:left w:val="single" w:sz="8" w:space="0" w:color="auto"/>
              <w:right w:val="single" w:sz="8" w:space="0" w:color="auto"/>
            </w:tcBorders>
            <w:shd w:val="clear" w:color="auto" w:fill="FFFFFF"/>
            <w:vAlign w:val="center"/>
          </w:tcPr>
          <w:p w:rsidR="001C36D5" w:rsidRDefault="001C36D5" w:rsidP="00A335F9">
            <w:pPr>
              <w:rPr>
                <w:sz w:val="10"/>
                <w:szCs w:val="10"/>
              </w:rPr>
            </w:pPr>
          </w:p>
        </w:tc>
      </w:tr>
      <w:tr w:rsidR="001C36D5" w:rsidTr="006F1593">
        <w:trPr>
          <w:cantSplit/>
          <w:trHeight w:hRule="exact" w:val="283"/>
        </w:trPr>
        <w:tc>
          <w:tcPr>
            <w:tcW w:w="6374" w:type="dxa"/>
            <w:vMerge/>
            <w:tcBorders>
              <w:top w:val="single" w:sz="8" w:space="0" w:color="auto"/>
              <w:left w:val="single" w:sz="8" w:space="0" w:color="auto"/>
              <w:right w:val="single" w:sz="8" w:space="0" w:color="auto"/>
            </w:tcBorders>
            <w:shd w:val="clear" w:color="auto" w:fill="FFFFFF"/>
            <w:vAlign w:val="center"/>
          </w:tcPr>
          <w:p w:rsidR="001C36D5" w:rsidRPr="00E261FE" w:rsidRDefault="001C36D5" w:rsidP="00A335F9">
            <w:pPr>
              <w:ind w:left="127" w:right="276"/>
            </w:pPr>
          </w:p>
        </w:tc>
        <w:tc>
          <w:tcPr>
            <w:tcW w:w="3831" w:type="dxa"/>
            <w:tcBorders>
              <w:top w:val="single" w:sz="4" w:space="0" w:color="auto"/>
              <w:left w:val="single" w:sz="8" w:space="0" w:color="auto"/>
              <w:right w:val="single" w:sz="8" w:space="0" w:color="auto"/>
            </w:tcBorders>
            <w:shd w:val="clear" w:color="auto" w:fill="FFFFFF"/>
            <w:vAlign w:val="center"/>
          </w:tcPr>
          <w:p w:rsidR="001C36D5" w:rsidRDefault="001C36D5" w:rsidP="00A335F9">
            <w:pPr>
              <w:rPr>
                <w:sz w:val="10"/>
                <w:szCs w:val="10"/>
              </w:rPr>
            </w:pPr>
          </w:p>
        </w:tc>
      </w:tr>
      <w:tr w:rsidR="001C36D5" w:rsidTr="006F1593">
        <w:trPr>
          <w:cantSplit/>
          <w:trHeight w:hRule="exact" w:val="288"/>
        </w:trPr>
        <w:tc>
          <w:tcPr>
            <w:tcW w:w="6374" w:type="dxa"/>
            <w:vMerge/>
            <w:tcBorders>
              <w:top w:val="single" w:sz="8" w:space="0" w:color="auto"/>
              <w:left w:val="single" w:sz="8" w:space="0" w:color="auto"/>
              <w:right w:val="single" w:sz="8" w:space="0" w:color="auto"/>
            </w:tcBorders>
            <w:shd w:val="clear" w:color="auto" w:fill="FFFFFF"/>
            <w:vAlign w:val="center"/>
          </w:tcPr>
          <w:p w:rsidR="001C36D5" w:rsidRPr="00E261FE" w:rsidRDefault="001C36D5" w:rsidP="00A335F9">
            <w:pPr>
              <w:ind w:left="127" w:right="276"/>
            </w:pPr>
          </w:p>
        </w:tc>
        <w:tc>
          <w:tcPr>
            <w:tcW w:w="3831" w:type="dxa"/>
            <w:tcBorders>
              <w:top w:val="single" w:sz="4" w:space="0" w:color="auto"/>
              <w:left w:val="single" w:sz="8" w:space="0" w:color="auto"/>
              <w:right w:val="single" w:sz="8" w:space="0" w:color="auto"/>
            </w:tcBorders>
            <w:shd w:val="clear" w:color="auto" w:fill="FFFFFF"/>
            <w:vAlign w:val="center"/>
          </w:tcPr>
          <w:p w:rsidR="001C36D5" w:rsidRDefault="001C36D5" w:rsidP="00A335F9">
            <w:pPr>
              <w:rPr>
                <w:sz w:val="10"/>
                <w:szCs w:val="10"/>
              </w:rPr>
            </w:pPr>
          </w:p>
        </w:tc>
      </w:tr>
      <w:tr w:rsidR="001C36D5" w:rsidTr="006F1593">
        <w:trPr>
          <w:cantSplit/>
          <w:trHeight w:hRule="exact" w:val="283"/>
        </w:trPr>
        <w:tc>
          <w:tcPr>
            <w:tcW w:w="6374" w:type="dxa"/>
            <w:vMerge/>
            <w:tcBorders>
              <w:top w:val="single" w:sz="8" w:space="0" w:color="auto"/>
              <w:left w:val="single" w:sz="8" w:space="0" w:color="auto"/>
              <w:right w:val="single" w:sz="8" w:space="0" w:color="auto"/>
            </w:tcBorders>
            <w:shd w:val="clear" w:color="auto" w:fill="FFFFFF"/>
            <w:vAlign w:val="center"/>
          </w:tcPr>
          <w:p w:rsidR="001C36D5" w:rsidRPr="00E261FE" w:rsidRDefault="001C36D5" w:rsidP="00A335F9">
            <w:pPr>
              <w:ind w:left="127" w:right="276"/>
            </w:pPr>
          </w:p>
        </w:tc>
        <w:tc>
          <w:tcPr>
            <w:tcW w:w="3831" w:type="dxa"/>
            <w:tcBorders>
              <w:top w:val="single" w:sz="4" w:space="0" w:color="auto"/>
              <w:left w:val="single" w:sz="8" w:space="0" w:color="auto"/>
              <w:right w:val="single" w:sz="8" w:space="0" w:color="auto"/>
            </w:tcBorders>
            <w:shd w:val="clear" w:color="auto" w:fill="FFFFFF"/>
            <w:vAlign w:val="center"/>
          </w:tcPr>
          <w:p w:rsidR="001C36D5" w:rsidRDefault="001C36D5" w:rsidP="00A335F9">
            <w:pPr>
              <w:rPr>
                <w:sz w:val="10"/>
                <w:szCs w:val="10"/>
              </w:rPr>
            </w:pPr>
          </w:p>
        </w:tc>
      </w:tr>
      <w:tr w:rsidR="001C36D5" w:rsidTr="006F1593">
        <w:trPr>
          <w:cantSplit/>
          <w:trHeight w:hRule="exact" w:val="288"/>
        </w:trPr>
        <w:tc>
          <w:tcPr>
            <w:tcW w:w="6374" w:type="dxa"/>
            <w:vMerge/>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E261FE" w:rsidRDefault="001C36D5" w:rsidP="00A335F9">
            <w:pPr>
              <w:ind w:left="127" w:right="276"/>
            </w:pPr>
          </w:p>
        </w:tc>
        <w:tc>
          <w:tcPr>
            <w:tcW w:w="3831" w:type="dxa"/>
            <w:tcBorders>
              <w:top w:val="single" w:sz="4"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rPr>
                <w:sz w:val="10"/>
                <w:szCs w:val="10"/>
              </w:rPr>
            </w:pPr>
          </w:p>
        </w:tc>
      </w:tr>
    </w:tbl>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EA2DD1" w:rsidRDefault="001C36D5" w:rsidP="00EA2DD1">
      <w:pPr>
        <w:pStyle w:val="131"/>
        <w:spacing w:line="240" w:lineRule="auto"/>
        <w:ind w:right="20" w:firstLine="567"/>
        <w:jc w:val="both"/>
        <w:rPr>
          <w:sz w:val="24"/>
          <w:szCs w:val="24"/>
          <w:u w:val="single"/>
        </w:rPr>
      </w:pPr>
      <w:r w:rsidRPr="00EA2DD1">
        <w:rPr>
          <w:sz w:val="24"/>
          <w:szCs w:val="24"/>
          <w:u w:val="single"/>
        </w:rPr>
        <w:t>Примечание:</w:t>
      </w:r>
    </w:p>
    <w:p w:rsidR="001C36D5" w:rsidRPr="00EA2DD1" w:rsidRDefault="001C36D5" w:rsidP="00EA2DD1">
      <w:pPr>
        <w:pStyle w:val="131"/>
        <w:spacing w:line="240" w:lineRule="auto"/>
        <w:ind w:right="20" w:firstLine="567"/>
        <w:jc w:val="both"/>
        <w:rPr>
          <w:sz w:val="24"/>
          <w:szCs w:val="24"/>
        </w:rPr>
      </w:pPr>
      <w:r w:rsidRPr="00EA2DD1">
        <w:rPr>
          <w:sz w:val="24"/>
          <w:szCs w:val="24"/>
        </w:rPr>
        <w:t>Вышеуказанные данные должны быть заполнены с использованием следующих доку</w:t>
      </w:r>
      <w:r w:rsidRPr="00EA2DD1">
        <w:rPr>
          <w:sz w:val="24"/>
          <w:szCs w:val="24"/>
        </w:rPr>
        <w:softHyphen/>
        <w:t xml:space="preserve">ментов, а также необходимо приложить заверенные </w:t>
      </w:r>
      <w:r w:rsidR="006F1593">
        <w:rPr>
          <w:sz w:val="24"/>
          <w:szCs w:val="24"/>
        </w:rPr>
        <w:t>заявителем</w:t>
      </w:r>
      <w:r w:rsidRPr="00EA2DD1">
        <w:rPr>
          <w:sz w:val="24"/>
          <w:szCs w:val="24"/>
        </w:rPr>
        <w:t xml:space="preserve"> копии тех из них, которые отсутствуют в свободном доступе:</w:t>
      </w:r>
    </w:p>
    <w:p w:rsidR="001C36D5" w:rsidRPr="00EA2DD1" w:rsidRDefault="001C36D5" w:rsidP="00EA2DD1">
      <w:pPr>
        <w:pStyle w:val="131"/>
        <w:shd w:val="clear" w:color="auto" w:fill="auto"/>
        <w:spacing w:line="240" w:lineRule="auto"/>
        <w:ind w:right="20" w:firstLine="567"/>
        <w:jc w:val="both"/>
        <w:rPr>
          <w:sz w:val="24"/>
          <w:szCs w:val="24"/>
        </w:rPr>
      </w:pPr>
      <w:r w:rsidRPr="00EA2DD1">
        <w:rPr>
          <w:sz w:val="24"/>
          <w:szCs w:val="24"/>
        </w:rPr>
        <w:t xml:space="preserve">1. Выписка из Единого государственного реестра юридических лиц, полученная не ранее, чем за </w:t>
      </w:r>
      <w:r w:rsidR="006F1593">
        <w:rPr>
          <w:sz w:val="24"/>
          <w:szCs w:val="24"/>
        </w:rPr>
        <w:t>6 месяцев</w:t>
      </w:r>
      <w:r w:rsidRPr="00EA2DD1">
        <w:rPr>
          <w:sz w:val="24"/>
          <w:szCs w:val="24"/>
        </w:rPr>
        <w:t xml:space="preserve"> до дня размещения на официальном сайте Извещения о проведении конкурса (для юридических лиц).</w:t>
      </w:r>
    </w:p>
    <w:p w:rsidR="001C36D5" w:rsidRPr="00EA2DD1" w:rsidRDefault="001C36D5" w:rsidP="00EA2DD1">
      <w:pPr>
        <w:pStyle w:val="131"/>
        <w:shd w:val="clear" w:color="auto" w:fill="auto"/>
        <w:spacing w:line="240" w:lineRule="auto"/>
        <w:ind w:right="20" w:firstLine="567"/>
        <w:jc w:val="both"/>
        <w:rPr>
          <w:sz w:val="24"/>
          <w:szCs w:val="24"/>
        </w:rPr>
      </w:pPr>
      <w:r w:rsidRPr="00EA2DD1">
        <w:rPr>
          <w:sz w:val="24"/>
          <w:szCs w:val="24"/>
        </w:rPr>
        <w:t>Вы</w:t>
      </w:r>
      <w:r w:rsidRPr="00EA2DD1">
        <w:rPr>
          <w:sz w:val="24"/>
          <w:szCs w:val="24"/>
        </w:rPr>
        <w:softHyphen/>
        <w:t>писка из единого государственного реестра индивидуальных предпринимателей</w:t>
      </w:r>
      <w:r w:rsidRPr="00EA2DD1">
        <w:rPr>
          <w:rFonts w:ascii="Courier New" w:eastAsia="Courier New" w:hAnsi="Courier New" w:cs="Courier New"/>
          <w:i w:val="0"/>
          <w:iCs w:val="0"/>
          <w:sz w:val="24"/>
          <w:szCs w:val="24"/>
        </w:rPr>
        <w:t xml:space="preserve"> </w:t>
      </w:r>
      <w:r w:rsidRPr="00EA2DD1">
        <w:rPr>
          <w:sz w:val="24"/>
          <w:szCs w:val="24"/>
        </w:rPr>
        <w:t xml:space="preserve">полученная не ранее, чем за </w:t>
      </w:r>
      <w:r w:rsidR="006F1593">
        <w:rPr>
          <w:sz w:val="24"/>
          <w:szCs w:val="24"/>
        </w:rPr>
        <w:t>6 месяцев</w:t>
      </w:r>
      <w:r w:rsidRPr="00EA2DD1">
        <w:rPr>
          <w:sz w:val="24"/>
          <w:szCs w:val="24"/>
        </w:rPr>
        <w:t xml:space="preserve"> до дня размещения на официальном сайте Извещения о проведении конкурса (для индивидуальных предпринимателей).</w:t>
      </w:r>
    </w:p>
    <w:p w:rsidR="001C36D5" w:rsidRPr="00EA2DD1" w:rsidRDefault="001C36D5" w:rsidP="00EA2DD1">
      <w:pPr>
        <w:pStyle w:val="131"/>
        <w:shd w:val="clear" w:color="auto" w:fill="auto"/>
        <w:spacing w:line="240" w:lineRule="auto"/>
        <w:ind w:right="20" w:firstLine="567"/>
        <w:jc w:val="both"/>
        <w:rPr>
          <w:sz w:val="24"/>
          <w:szCs w:val="24"/>
        </w:rPr>
      </w:pPr>
      <w:r w:rsidRPr="00EA2DD1">
        <w:rPr>
          <w:sz w:val="24"/>
          <w:szCs w:val="24"/>
        </w:rPr>
        <w:t>Копии документов, удостоверяющих личность (для иных физических лиц).</w:t>
      </w:r>
    </w:p>
    <w:p w:rsidR="001C36D5" w:rsidRPr="00EA2DD1" w:rsidRDefault="001C36D5" w:rsidP="00EA2DD1">
      <w:pPr>
        <w:pStyle w:val="131"/>
        <w:shd w:val="clear" w:color="auto" w:fill="auto"/>
        <w:spacing w:line="240" w:lineRule="auto"/>
        <w:ind w:left="40" w:right="20" w:firstLine="567"/>
        <w:jc w:val="both"/>
        <w:rPr>
          <w:sz w:val="24"/>
          <w:szCs w:val="24"/>
        </w:rPr>
      </w:pPr>
      <w:r w:rsidRPr="00EA2DD1">
        <w:rPr>
          <w:sz w:val="24"/>
          <w:szCs w:val="24"/>
        </w:rPr>
        <w:t>Надлежащим образом заверенный перевод на русский язык документов о государственной регистрации юридическо</w:t>
      </w:r>
      <w:r w:rsidRPr="00EA2DD1">
        <w:rPr>
          <w:sz w:val="24"/>
          <w:szCs w:val="24"/>
        </w:rPr>
        <w:softHyphen/>
        <w:t>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полученный не ранее, чем за 30 дней до дня размещения на официальном сайте Извещения о проведении конкурса.</w:t>
      </w:r>
    </w:p>
    <w:p w:rsidR="001C36D5" w:rsidRPr="00EA2DD1" w:rsidRDefault="001C36D5" w:rsidP="00EA2DD1">
      <w:pPr>
        <w:pStyle w:val="131"/>
        <w:numPr>
          <w:ilvl w:val="0"/>
          <w:numId w:val="27"/>
        </w:numPr>
        <w:shd w:val="clear" w:color="auto" w:fill="auto"/>
        <w:tabs>
          <w:tab w:val="left" w:pos="717"/>
        </w:tabs>
        <w:spacing w:line="240" w:lineRule="auto"/>
        <w:ind w:left="40" w:right="20" w:firstLine="567"/>
        <w:jc w:val="both"/>
        <w:rPr>
          <w:sz w:val="24"/>
          <w:szCs w:val="24"/>
        </w:rPr>
      </w:pPr>
      <w:r w:rsidRPr="00EA2DD1">
        <w:rPr>
          <w:sz w:val="24"/>
          <w:szCs w:val="24"/>
        </w:rPr>
        <w:t xml:space="preserve">Учредительных документов установленной формы - устав, положение, </w:t>
      </w:r>
      <w:r w:rsidRPr="00EA2DD1">
        <w:rPr>
          <w:sz w:val="24"/>
          <w:szCs w:val="24"/>
        </w:rPr>
        <w:lastRenderedPageBreak/>
        <w:t>учредительный договор, заве</w:t>
      </w:r>
      <w:r w:rsidRPr="00EA2DD1">
        <w:rPr>
          <w:sz w:val="24"/>
          <w:szCs w:val="24"/>
        </w:rPr>
        <w:softHyphen/>
        <w:t xml:space="preserve">ренные уполномоченным лицом </w:t>
      </w:r>
      <w:r w:rsidR="006F1593">
        <w:rPr>
          <w:sz w:val="24"/>
          <w:szCs w:val="24"/>
        </w:rPr>
        <w:t>Заявителя</w:t>
      </w:r>
      <w:r w:rsidRPr="00EA2DD1">
        <w:rPr>
          <w:sz w:val="24"/>
          <w:szCs w:val="24"/>
        </w:rPr>
        <w:t xml:space="preserve"> и скрепленные печатью Претендента.</w:t>
      </w:r>
    </w:p>
    <w:p w:rsidR="001C36D5" w:rsidRPr="00EA2DD1" w:rsidRDefault="001C36D5" w:rsidP="00EA2DD1">
      <w:pPr>
        <w:pStyle w:val="131"/>
        <w:numPr>
          <w:ilvl w:val="0"/>
          <w:numId w:val="27"/>
        </w:numPr>
        <w:shd w:val="clear" w:color="auto" w:fill="auto"/>
        <w:tabs>
          <w:tab w:val="left" w:pos="698"/>
        </w:tabs>
        <w:spacing w:line="240" w:lineRule="auto"/>
        <w:ind w:left="40" w:right="20" w:firstLine="567"/>
        <w:jc w:val="both"/>
        <w:rPr>
          <w:sz w:val="24"/>
          <w:szCs w:val="24"/>
        </w:rPr>
      </w:pPr>
      <w:r w:rsidRPr="00EA2DD1">
        <w:rPr>
          <w:sz w:val="24"/>
          <w:szCs w:val="24"/>
        </w:rPr>
        <w:t>Свидетельства о внесении записи в Единый государственный реестр юридических лиц, заверенная упол</w:t>
      </w:r>
      <w:r w:rsidRPr="00EA2DD1">
        <w:rPr>
          <w:sz w:val="24"/>
          <w:szCs w:val="24"/>
        </w:rPr>
        <w:softHyphen/>
        <w:t xml:space="preserve">номоченным лицом </w:t>
      </w:r>
      <w:r w:rsidR="006F1593">
        <w:rPr>
          <w:sz w:val="24"/>
          <w:szCs w:val="24"/>
        </w:rPr>
        <w:t>Заявителя</w:t>
      </w:r>
      <w:r w:rsidRPr="00EA2DD1">
        <w:rPr>
          <w:sz w:val="24"/>
          <w:szCs w:val="24"/>
        </w:rPr>
        <w:t xml:space="preserve"> и скрепленная печатью </w:t>
      </w:r>
      <w:r w:rsidR="00E24AD7">
        <w:rPr>
          <w:sz w:val="24"/>
          <w:szCs w:val="24"/>
        </w:rPr>
        <w:t>Заявителя</w:t>
      </w:r>
      <w:r w:rsidRPr="00EA2DD1">
        <w:rPr>
          <w:sz w:val="24"/>
          <w:szCs w:val="24"/>
        </w:rPr>
        <w:t>.</w:t>
      </w:r>
    </w:p>
    <w:p w:rsidR="001C36D5" w:rsidRPr="00EA2DD1" w:rsidRDefault="001C36D5" w:rsidP="00EA2DD1">
      <w:pPr>
        <w:pStyle w:val="131"/>
        <w:numPr>
          <w:ilvl w:val="0"/>
          <w:numId w:val="27"/>
        </w:numPr>
        <w:shd w:val="clear" w:color="auto" w:fill="auto"/>
        <w:tabs>
          <w:tab w:val="left" w:pos="698"/>
        </w:tabs>
        <w:spacing w:line="240" w:lineRule="auto"/>
        <w:ind w:left="40" w:right="20" w:firstLine="567"/>
        <w:jc w:val="both"/>
        <w:rPr>
          <w:sz w:val="24"/>
          <w:szCs w:val="24"/>
        </w:rPr>
      </w:pPr>
      <w:r w:rsidRPr="00EA2DD1">
        <w:rPr>
          <w:sz w:val="24"/>
          <w:szCs w:val="24"/>
        </w:rPr>
        <w:t xml:space="preserve">Свидетельства о постановке на учет юридического лица в налоговом органе по месту нахождения на территории Российской Федерации, заверенная уполномоченным лицом </w:t>
      </w:r>
      <w:r w:rsidR="006F1593">
        <w:rPr>
          <w:sz w:val="24"/>
          <w:szCs w:val="24"/>
        </w:rPr>
        <w:t>Заявителя</w:t>
      </w:r>
      <w:r w:rsidRPr="00EA2DD1">
        <w:rPr>
          <w:sz w:val="24"/>
          <w:szCs w:val="24"/>
        </w:rPr>
        <w:t xml:space="preserve"> и скрепленная печатью </w:t>
      </w:r>
      <w:r w:rsidR="006F1593">
        <w:rPr>
          <w:sz w:val="24"/>
          <w:szCs w:val="24"/>
        </w:rPr>
        <w:t>Заявителя</w:t>
      </w:r>
      <w:r w:rsidRPr="00EA2DD1">
        <w:rPr>
          <w:sz w:val="24"/>
          <w:szCs w:val="24"/>
        </w:rPr>
        <w:t>.</w:t>
      </w:r>
    </w:p>
    <w:p w:rsidR="001C36D5" w:rsidRPr="00EA2DD1" w:rsidRDefault="001C36D5" w:rsidP="00EA2DD1">
      <w:pPr>
        <w:pStyle w:val="131"/>
        <w:shd w:val="clear" w:color="auto" w:fill="auto"/>
        <w:spacing w:line="240" w:lineRule="auto"/>
        <w:ind w:left="40" w:firstLine="567"/>
        <w:jc w:val="both"/>
        <w:rPr>
          <w:sz w:val="24"/>
          <w:szCs w:val="24"/>
        </w:rPr>
      </w:pPr>
      <w:r w:rsidRPr="00EA2DD1">
        <w:rPr>
          <w:sz w:val="24"/>
          <w:szCs w:val="24"/>
        </w:rPr>
        <w:t>5. Письмо из банка об открытии расчетного счета.</w:t>
      </w:r>
    </w:p>
    <w:p w:rsidR="001C36D5" w:rsidRPr="00EA2DD1" w:rsidRDefault="001C36D5" w:rsidP="00EA2DD1">
      <w:pPr>
        <w:pStyle w:val="131"/>
        <w:numPr>
          <w:ilvl w:val="0"/>
          <w:numId w:val="28"/>
        </w:numPr>
        <w:shd w:val="clear" w:color="auto" w:fill="auto"/>
        <w:tabs>
          <w:tab w:val="left" w:pos="650"/>
        </w:tabs>
        <w:spacing w:line="240" w:lineRule="auto"/>
        <w:ind w:left="40" w:right="20" w:firstLine="567"/>
        <w:jc w:val="both"/>
        <w:rPr>
          <w:sz w:val="24"/>
          <w:szCs w:val="24"/>
        </w:rPr>
      </w:pPr>
      <w:r w:rsidRPr="00EA2DD1">
        <w:rPr>
          <w:sz w:val="24"/>
          <w:szCs w:val="24"/>
        </w:rPr>
        <w:t xml:space="preserve"> Справка о состоянии расчетов по страховым взноса, пеням и штрафам из пенсионного фонда, за прошедший календарный год,</w:t>
      </w:r>
      <w:r w:rsidRPr="00EA2DD1">
        <w:rPr>
          <w:rFonts w:ascii="Courier New" w:eastAsia="Courier New" w:hAnsi="Courier New" w:cs="Courier New"/>
          <w:i w:val="0"/>
          <w:iCs w:val="0"/>
          <w:sz w:val="24"/>
          <w:szCs w:val="24"/>
        </w:rPr>
        <w:t xml:space="preserve"> </w:t>
      </w:r>
      <w:r w:rsidRPr="00EA2DD1">
        <w:rPr>
          <w:sz w:val="24"/>
          <w:szCs w:val="24"/>
        </w:rPr>
        <w:t>полученная не ранее, чем за 30 дней до дня размещения на официальном сайте Извещения о проведении конкурса.</w:t>
      </w:r>
    </w:p>
    <w:p w:rsidR="001C36D5" w:rsidRPr="002B0A7D" w:rsidRDefault="001C36D5" w:rsidP="001C36D5">
      <w:pPr>
        <w:pStyle w:val="17"/>
        <w:shd w:val="clear" w:color="auto" w:fill="auto"/>
        <w:spacing w:after="0" w:line="274" w:lineRule="exact"/>
        <w:ind w:left="40" w:firstLine="700"/>
        <w:jc w:val="both"/>
        <w:rPr>
          <w:rStyle w:val="81"/>
          <w:sz w:val="24"/>
          <w:szCs w:val="24"/>
        </w:rPr>
      </w:pPr>
      <w:r w:rsidRPr="002B0A7D">
        <w:rPr>
          <w:rStyle w:val="81"/>
          <w:sz w:val="24"/>
          <w:szCs w:val="24"/>
        </w:rPr>
        <w:t>Мы, нижеподписавшиеся, заверяем правильность всех данных, указанных в анкете.</w:t>
      </w:r>
    </w:p>
    <w:p w:rsidR="001C36D5" w:rsidRPr="002B0A7D" w:rsidRDefault="001C36D5" w:rsidP="001C36D5">
      <w:pPr>
        <w:pStyle w:val="17"/>
        <w:shd w:val="clear" w:color="auto" w:fill="auto"/>
        <w:spacing w:after="0" w:line="274" w:lineRule="exact"/>
        <w:ind w:left="40" w:firstLine="700"/>
        <w:jc w:val="both"/>
        <w:rPr>
          <w:sz w:val="24"/>
          <w:szCs w:val="24"/>
        </w:rPr>
      </w:pPr>
    </w:p>
    <w:p w:rsidR="001C36D5" w:rsidRPr="002B0A7D" w:rsidRDefault="001C36D5" w:rsidP="001C36D5">
      <w:pPr>
        <w:pStyle w:val="17"/>
        <w:shd w:val="clear" w:color="auto" w:fill="auto"/>
        <w:spacing w:after="0" w:line="274" w:lineRule="exact"/>
        <w:ind w:left="40"/>
        <w:rPr>
          <w:sz w:val="24"/>
          <w:szCs w:val="24"/>
        </w:rPr>
      </w:pPr>
      <w:r w:rsidRPr="002B0A7D">
        <w:rPr>
          <w:rStyle w:val="81"/>
          <w:sz w:val="24"/>
          <w:szCs w:val="24"/>
        </w:rPr>
        <w:t>В подтверждение вышеприведенных данных к анкете прикладываются следующие документы:</w:t>
      </w:r>
    </w:p>
    <w:p w:rsidR="001C36D5" w:rsidRPr="002B0A7D" w:rsidRDefault="001C36D5" w:rsidP="001C36D5">
      <w:pPr>
        <w:pStyle w:val="17"/>
        <w:numPr>
          <w:ilvl w:val="0"/>
          <w:numId w:val="29"/>
        </w:numPr>
        <w:shd w:val="clear" w:color="auto" w:fill="auto"/>
        <w:tabs>
          <w:tab w:val="left" w:pos="189"/>
          <w:tab w:val="left" w:leader="underscore" w:pos="1514"/>
          <w:tab w:val="left" w:leader="underscore" w:pos="4326"/>
        </w:tabs>
        <w:spacing w:after="0" w:line="240" w:lineRule="auto"/>
        <w:rPr>
          <w:sz w:val="24"/>
          <w:szCs w:val="24"/>
        </w:rPr>
      </w:pPr>
      <w:r w:rsidRPr="002B0A7D">
        <w:rPr>
          <w:rStyle w:val="81"/>
          <w:sz w:val="24"/>
          <w:szCs w:val="24"/>
        </w:rPr>
        <w:t>.</w:t>
      </w:r>
      <w:r w:rsidRPr="002B0A7D">
        <w:rPr>
          <w:rStyle w:val="81"/>
          <w:sz w:val="24"/>
          <w:szCs w:val="24"/>
        </w:rPr>
        <w:tab/>
        <w:t>(название документа)</w:t>
      </w:r>
      <w:r w:rsidRPr="002B0A7D">
        <w:rPr>
          <w:rStyle w:val="81"/>
          <w:sz w:val="24"/>
          <w:szCs w:val="24"/>
        </w:rPr>
        <w:tab/>
        <w:t>(количество страниц в документе);</w:t>
      </w:r>
    </w:p>
    <w:p w:rsidR="001C36D5" w:rsidRPr="002B0A7D" w:rsidRDefault="001C36D5" w:rsidP="001C36D5">
      <w:pPr>
        <w:pStyle w:val="17"/>
        <w:numPr>
          <w:ilvl w:val="0"/>
          <w:numId w:val="29"/>
        </w:numPr>
        <w:shd w:val="clear" w:color="auto" w:fill="auto"/>
        <w:tabs>
          <w:tab w:val="left" w:pos="213"/>
          <w:tab w:val="left" w:leader="underscore" w:pos="1538"/>
          <w:tab w:val="left" w:leader="underscore" w:pos="4346"/>
        </w:tabs>
        <w:spacing w:after="0" w:line="240" w:lineRule="auto"/>
        <w:rPr>
          <w:sz w:val="24"/>
          <w:szCs w:val="24"/>
        </w:rPr>
      </w:pPr>
      <w:r w:rsidRPr="002B0A7D">
        <w:rPr>
          <w:rStyle w:val="81"/>
          <w:sz w:val="24"/>
          <w:szCs w:val="24"/>
        </w:rPr>
        <w:t>.</w:t>
      </w:r>
      <w:r w:rsidRPr="002B0A7D">
        <w:rPr>
          <w:rStyle w:val="81"/>
          <w:sz w:val="24"/>
          <w:szCs w:val="24"/>
        </w:rPr>
        <w:tab/>
        <w:t>(название документа)</w:t>
      </w:r>
      <w:r w:rsidRPr="002B0A7D">
        <w:rPr>
          <w:rStyle w:val="81"/>
          <w:sz w:val="24"/>
          <w:szCs w:val="24"/>
        </w:rPr>
        <w:tab/>
        <w:t>(количество страниц в документе);</w:t>
      </w:r>
    </w:p>
    <w:p w:rsidR="001C36D5" w:rsidRPr="002B0A7D" w:rsidRDefault="001C36D5" w:rsidP="001C36D5">
      <w:pPr>
        <w:pStyle w:val="17"/>
        <w:shd w:val="clear" w:color="auto" w:fill="auto"/>
        <w:tabs>
          <w:tab w:val="left" w:leader="underscore" w:pos="1782"/>
          <w:tab w:val="left" w:leader="underscore" w:pos="4586"/>
        </w:tabs>
        <w:spacing w:after="0" w:line="240" w:lineRule="auto"/>
        <w:rPr>
          <w:sz w:val="24"/>
          <w:szCs w:val="24"/>
        </w:rPr>
      </w:pPr>
      <w:r w:rsidRPr="002B0A7D">
        <w:rPr>
          <w:rStyle w:val="81"/>
          <w:sz w:val="24"/>
          <w:szCs w:val="24"/>
        </w:rPr>
        <w:t xml:space="preserve">3. </w:t>
      </w:r>
      <w:r w:rsidRPr="002B0A7D">
        <w:rPr>
          <w:rStyle w:val="81"/>
          <w:sz w:val="24"/>
          <w:szCs w:val="24"/>
        </w:rPr>
        <w:tab/>
        <w:t>(название документа)</w:t>
      </w:r>
      <w:r w:rsidRPr="002B0A7D">
        <w:rPr>
          <w:rStyle w:val="81"/>
          <w:sz w:val="24"/>
          <w:szCs w:val="24"/>
        </w:rPr>
        <w:tab/>
        <w:t>(количество страниц в документе).</w:t>
      </w:r>
    </w:p>
    <w:p w:rsidR="001C36D5" w:rsidRPr="002B0A7D" w:rsidRDefault="006F1593" w:rsidP="001C36D5">
      <w:pPr>
        <w:pStyle w:val="50"/>
        <w:shd w:val="clear" w:color="auto" w:fill="auto"/>
        <w:tabs>
          <w:tab w:val="left" w:leader="underscore" w:pos="5352"/>
          <w:tab w:val="left" w:leader="underscore" w:pos="5366"/>
          <w:tab w:val="left" w:leader="underscore" w:pos="5861"/>
          <w:tab w:val="left" w:leader="underscore" w:pos="7430"/>
        </w:tabs>
        <w:spacing w:before="537" w:line="190" w:lineRule="exact"/>
        <w:jc w:val="left"/>
        <w:rPr>
          <w:sz w:val="24"/>
          <w:szCs w:val="24"/>
        </w:rPr>
      </w:pPr>
      <w:r>
        <w:rPr>
          <w:rStyle w:val="81"/>
          <w:sz w:val="28"/>
          <w:szCs w:val="28"/>
        </w:rPr>
        <w:t>Заявитель</w:t>
      </w:r>
      <w:r w:rsidR="001C36D5" w:rsidRPr="00EA2DD1">
        <w:rPr>
          <w:rStyle w:val="81"/>
          <w:sz w:val="28"/>
          <w:szCs w:val="28"/>
        </w:rPr>
        <w:t xml:space="preserve"> (уполномоченный представитель)</w:t>
      </w:r>
      <w:r w:rsidR="001C36D5" w:rsidRPr="002B0A7D">
        <w:rPr>
          <w:rStyle w:val="81"/>
          <w:b w:val="0"/>
          <w:sz w:val="24"/>
          <w:szCs w:val="24"/>
        </w:rPr>
        <w:t xml:space="preserve"> </w:t>
      </w:r>
      <w:r w:rsidR="001C36D5" w:rsidRPr="002B0A7D">
        <w:rPr>
          <w:sz w:val="24"/>
          <w:szCs w:val="24"/>
        </w:rPr>
        <w:t>_________________________________________________________________________________</w:t>
      </w:r>
    </w:p>
    <w:p w:rsidR="001C36D5" w:rsidRPr="003868C1" w:rsidRDefault="001C36D5" w:rsidP="001C36D5">
      <w:pPr>
        <w:pStyle w:val="17"/>
        <w:shd w:val="clear" w:color="auto" w:fill="auto"/>
        <w:tabs>
          <w:tab w:val="left" w:leader="underscore" w:pos="6462"/>
          <w:tab w:val="left" w:leader="underscore" w:pos="8243"/>
        </w:tabs>
        <w:spacing w:after="0" w:line="240" w:lineRule="auto"/>
        <w:ind w:left="40"/>
        <w:rPr>
          <w:b/>
        </w:rPr>
      </w:pPr>
      <w:r w:rsidRPr="003868C1">
        <w:rPr>
          <w:rStyle w:val="81"/>
          <w:b/>
        </w:rPr>
        <w:t>____</w:t>
      </w:r>
      <w:r>
        <w:rPr>
          <w:rStyle w:val="81"/>
          <w:b/>
        </w:rPr>
        <w:t>____________________________________________________</w:t>
      </w:r>
      <w:r w:rsidR="00EA2DD1">
        <w:rPr>
          <w:rStyle w:val="81"/>
          <w:b/>
        </w:rPr>
        <w:t>______________________________</w:t>
      </w:r>
    </w:p>
    <w:p w:rsidR="001C36D5" w:rsidRPr="00EA2DD1" w:rsidRDefault="00EA2DD1" w:rsidP="00EA2DD1">
      <w:pPr>
        <w:pStyle w:val="50"/>
        <w:shd w:val="clear" w:color="auto" w:fill="auto"/>
        <w:spacing w:line="190" w:lineRule="exact"/>
        <w:ind w:left="40"/>
        <w:jc w:val="left"/>
        <w:rPr>
          <w:b w:val="0"/>
        </w:rPr>
      </w:pPr>
      <w:r>
        <w:t>М</w:t>
      </w:r>
      <w:r w:rsidRPr="00EA2DD1">
        <w:rPr>
          <w:b w:val="0"/>
        </w:rPr>
        <w:t>.П</w:t>
      </w:r>
      <w:r w:rsidRPr="00EA2DD1">
        <w:rPr>
          <w:b w:val="0"/>
          <w:sz w:val="20"/>
          <w:szCs w:val="20"/>
        </w:rPr>
        <w:t xml:space="preserve">.                    </w:t>
      </w:r>
      <w:r>
        <w:rPr>
          <w:b w:val="0"/>
          <w:sz w:val="20"/>
          <w:szCs w:val="20"/>
        </w:rPr>
        <w:t xml:space="preserve">     (</w:t>
      </w:r>
      <w:r w:rsidR="001C36D5" w:rsidRPr="00EA2DD1">
        <w:rPr>
          <w:b w:val="0"/>
          <w:sz w:val="20"/>
          <w:szCs w:val="20"/>
        </w:rPr>
        <w:t>должность</w:t>
      </w:r>
      <w:r>
        <w:rPr>
          <w:b w:val="0"/>
          <w:sz w:val="20"/>
          <w:szCs w:val="20"/>
        </w:rPr>
        <w:t>)</w:t>
      </w:r>
      <w:r w:rsidR="001C36D5" w:rsidRPr="00EA2DD1">
        <w:rPr>
          <w:b w:val="0"/>
          <w:sz w:val="20"/>
          <w:szCs w:val="20"/>
        </w:rPr>
        <w:tab/>
      </w:r>
      <w:r w:rsidRPr="00EA2DD1">
        <w:rPr>
          <w:b w:val="0"/>
          <w:sz w:val="20"/>
          <w:szCs w:val="20"/>
        </w:rPr>
        <w:t xml:space="preserve">                </w:t>
      </w:r>
      <w:r>
        <w:rPr>
          <w:b w:val="0"/>
          <w:sz w:val="20"/>
          <w:szCs w:val="20"/>
        </w:rPr>
        <w:t xml:space="preserve">                   </w:t>
      </w:r>
      <w:r w:rsidR="001C36D5" w:rsidRPr="00EA2DD1">
        <w:rPr>
          <w:b w:val="0"/>
          <w:sz w:val="20"/>
          <w:szCs w:val="20"/>
        </w:rPr>
        <w:t>(подпись)</w:t>
      </w:r>
      <w:r w:rsidR="001C36D5" w:rsidRPr="00EA2DD1">
        <w:rPr>
          <w:b w:val="0"/>
          <w:sz w:val="20"/>
          <w:szCs w:val="20"/>
        </w:rPr>
        <w:tab/>
      </w:r>
      <w:r w:rsidRPr="00EA2DD1">
        <w:rPr>
          <w:b w:val="0"/>
          <w:sz w:val="20"/>
          <w:szCs w:val="20"/>
        </w:rPr>
        <w:t xml:space="preserve">                                                              </w:t>
      </w:r>
      <w:r w:rsidR="001C36D5" w:rsidRPr="00EA2DD1">
        <w:rPr>
          <w:b w:val="0"/>
          <w:sz w:val="20"/>
          <w:szCs w:val="20"/>
        </w:rPr>
        <w:t>(Ф.И.О.)</w:t>
      </w:r>
    </w:p>
    <w:p w:rsidR="001C36D5" w:rsidRDefault="001C36D5" w:rsidP="001C36D5">
      <w:pPr>
        <w:pStyle w:val="80"/>
        <w:shd w:val="clear" w:color="auto" w:fill="auto"/>
        <w:tabs>
          <w:tab w:val="left" w:pos="7616"/>
        </w:tabs>
        <w:spacing w:after="312" w:line="150" w:lineRule="exact"/>
        <w:ind w:left="4640"/>
        <w:rPr>
          <w:rStyle w:val="82"/>
        </w:rPr>
      </w:pPr>
      <w:r>
        <w:rPr>
          <w:rStyle w:val="82"/>
        </w:rPr>
        <w:t xml:space="preserve">                  </w:t>
      </w:r>
    </w:p>
    <w:p w:rsidR="00A30A88" w:rsidRDefault="00A30A88" w:rsidP="001C36D5">
      <w:pPr>
        <w:pStyle w:val="80"/>
        <w:shd w:val="clear" w:color="auto" w:fill="auto"/>
        <w:tabs>
          <w:tab w:val="left" w:pos="7616"/>
        </w:tabs>
        <w:spacing w:after="312" w:line="150" w:lineRule="exact"/>
        <w:ind w:left="4640"/>
        <w:rPr>
          <w:rStyle w:val="82"/>
        </w:rPr>
      </w:pPr>
    </w:p>
    <w:p w:rsidR="00A30A88" w:rsidRDefault="00A30A88" w:rsidP="001C36D5">
      <w:pPr>
        <w:pStyle w:val="80"/>
        <w:shd w:val="clear" w:color="auto" w:fill="auto"/>
        <w:tabs>
          <w:tab w:val="left" w:pos="7616"/>
        </w:tabs>
        <w:spacing w:after="312" w:line="150" w:lineRule="exact"/>
        <w:ind w:left="4640"/>
        <w:rPr>
          <w:rStyle w:val="82"/>
        </w:rPr>
      </w:pPr>
    </w:p>
    <w:p w:rsidR="00A30A88" w:rsidRDefault="00A30A88" w:rsidP="001C36D5">
      <w:pPr>
        <w:pStyle w:val="80"/>
        <w:shd w:val="clear" w:color="auto" w:fill="auto"/>
        <w:tabs>
          <w:tab w:val="left" w:pos="7616"/>
        </w:tabs>
        <w:spacing w:after="312" w:line="150" w:lineRule="exact"/>
        <w:ind w:left="4640"/>
        <w:rPr>
          <w:rStyle w:val="82"/>
        </w:rPr>
      </w:pPr>
    </w:p>
    <w:p w:rsidR="00A30A88" w:rsidRDefault="00A30A88" w:rsidP="001C36D5">
      <w:pPr>
        <w:pStyle w:val="80"/>
        <w:shd w:val="clear" w:color="auto" w:fill="auto"/>
        <w:tabs>
          <w:tab w:val="left" w:pos="7616"/>
        </w:tabs>
        <w:spacing w:after="312" w:line="150" w:lineRule="exact"/>
        <w:ind w:left="4640"/>
        <w:rPr>
          <w:rStyle w:val="82"/>
        </w:rPr>
      </w:pPr>
    </w:p>
    <w:p w:rsidR="00A30A88" w:rsidRDefault="00A30A88" w:rsidP="001C36D5">
      <w:pPr>
        <w:pStyle w:val="80"/>
        <w:shd w:val="clear" w:color="auto" w:fill="auto"/>
        <w:tabs>
          <w:tab w:val="left" w:pos="7616"/>
        </w:tabs>
        <w:spacing w:after="312" w:line="150" w:lineRule="exact"/>
        <w:ind w:left="4640"/>
        <w:rPr>
          <w:rStyle w:val="82"/>
        </w:rPr>
      </w:pPr>
    </w:p>
    <w:p w:rsidR="00E24AD7" w:rsidRDefault="00E24AD7" w:rsidP="001C36D5">
      <w:pPr>
        <w:pStyle w:val="17"/>
        <w:shd w:val="clear" w:color="auto" w:fill="auto"/>
        <w:spacing w:after="275" w:line="274" w:lineRule="exact"/>
        <w:ind w:right="60"/>
        <w:jc w:val="right"/>
        <w:rPr>
          <w:rStyle w:val="81"/>
          <w:sz w:val="24"/>
          <w:szCs w:val="24"/>
        </w:rPr>
      </w:pPr>
    </w:p>
    <w:p w:rsidR="00E24AD7" w:rsidRDefault="00E24AD7" w:rsidP="001C36D5">
      <w:pPr>
        <w:pStyle w:val="17"/>
        <w:shd w:val="clear" w:color="auto" w:fill="auto"/>
        <w:spacing w:after="275" w:line="274" w:lineRule="exact"/>
        <w:ind w:right="60"/>
        <w:jc w:val="right"/>
        <w:rPr>
          <w:rStyle w:val="81"/>
          <w:sz w:val="24"/>
          <w:szCs w:val="24"/>
        </w:rPr>
      </w:pPr>
    </w:p>
    <w:p w:rsidR="00E24AD7" w:rsidRDefault="00E24AD7" w:rsidP="001C36D5">
      <w:pPr>
        <w:pStyle w:val="17"/>
        <w:shd w:val="clear" w:color="auto" w:fill="auto"/>
        <w:spacing w:after="275" w:line="274" w:lineRule="exact"/>
        <w:ind w:right="60"/>
        <w:jc w:val="right"/>
        <w:rPr>
          <w:rStyle w:val="81"/>
          <w:sz w:val="24"/>
          <w:szCs w:val="24"/>
        </w:rPr>
      </w:pPr>
    </w:p>
    <w:p w:rsidR="00E24AD7" w:rsidRDefault="00E24AD7" w:rsidP="001C36D5">
      <w:pPr>
        <w:pStyle w:val="17"/>
        <w:shd w:val="clear" w:color="auto" w:fill="auto"/>
        <w:spacing w:after="275" w:line="274" w:lineRule="exact"/>
        <w:ind w:right="60"/>
        <w:jc w:val="right"/>
        <w:rPr>
          <w:rStyle w:val="81"/>
          <w:sz w:val="24"/>
          <w:szCs w:val="24"/>
        </w:rPr>
      </w:pPr>
    </w:p>
    <w:p w:rsidR="00E24AD7" w:rsidRDefault="00E24AD7" w:rsidP="001C36D5">
      <w:pPr>
        <w:pStyle w:val="17"/>
        <w:shd w:val="clear" w:color="auto" w:fill="auto"/>
        <w:spacing w:after="275" w:line="274" w:lineRule="exact"/>
        <w:ind w:right="60"/>
        <w:jc w:val="right"/>
        <w:rPr>
          <w:rStyle w:val="81"/>
          <w:sz w:val="24"/>
          <w:szCs w:val="24"/>
        </w:rPr>
      </w:pPr>
    </w:p>
    <w:p w:rsidR="00E24AD7" w:rsidRDefault="00E24AD7" w:rsidP="001C36D5">
      <w:pPr>
        <w:pStyle w:val="17"/>
        <w:shd w:val="clear" w:color="auto" w:fill="auto"/>
        <w:spacing w:after="275" w:line="274" w:lineRule="exact"/>
        <w:ind w:right="60"/>
        <w:jc w:val="right"/>
        <w:rPr>
          <w:rStyle w:val="81"/>
          <w:sz w:val="24"/>
          <w:szCs w:val="24"/>
        </w:rPr>
      </w:pPr>
    </w:p>
    <w:p w:rsidR="00E24AD7" w:rsidRDefault="00E24AD7" w:rsidP="001C36D5">
      <w:pPr>
        <w:pStyle w:val="17"/>
        <w:shd w:val="clear" w:color="auto" w:fill="auto"/>
        <w:spacing w:after="275" w:line="274" w:lineRule="exact"/>
        <w:ind w:right="60"/>
        <w:jc w:val="right"/>
        <w:rPr>
          <w:rStyle w:val="81"/>
          <w:sz w:val="24"/>
          <w:szCs w:val="24"/>
        </w:rPr>
      </w:pPr>
    </w:p>
    <w:p w:rsidR="00E24AD7" w:rsidRDefault="00E24AD7" w:rsidP="001C36D5">
      <w:pPr>
        <w:pStyle w:val="17"/>
        <w:shd w:val="clear" w:color="auto" w:fill="auto"/>
        <w:spacing w:after="275" w:line="274" w:lineRule="exact"/>
        <w:ind w:right="60"/>
        <w:jc w:val="right"/>
        <w:rPr>
          <w:rStyle w:val="81"/>
          <w:sz w:val="24"/>
          <w:szCs w:val="24"/>
        </w:rPr>
      </w:pPr>
    </w:p>
    <w:p w:rsidR="00E24AD7" w:rsidRDefault="00E24AD7" w:rsidP="001C36D5">
      <w:pPr>
        <w:pStyle w:val="17"/>
        <w:shd w:val="clear" w:color="auto" w:fill="auto"/>
        <w:spacing w:after="275" w:line="274" w:lineRule="exact"/>
        <w:ind w:right="60"/>
        <w:jc w:val="right"/>
        <w:rPr>
          <w:rStyle w:val="81"/>
          <w:sz w:val="24"/>
          <w:szCs w:val="24"/>
        </w:rPr>
      </w:pPr>
    </w:p>
    <w:p w:rsidR="00E24AD7" w:rsidRDefault="00E24AD7" w:rsidP="001C36D5">
      <w:pPr>
        <w:pStyle w:val="17"/>
        <w:shd w:val="clear" w:color="auto" w:fill="auto"/>
        <w:spacing w:after="275" w:line="274" w:lineRule="exact"/>
        <w:ind w:right="60"/>
        <w:jc w:val="right"/>
        <w:rPr>
          <w:rStyle w:val="81"/>
          <w:sz w:val="24"/>
          <w:szCs w:val="24"/>
        </w:rPr>
      </w:pPr>
    </w:p>
    <w:p w:rsidR="00E24AD7" w:rsidRDefault="00E24AD7" w:rsidP="001C36D5">
      <w:pPr>
        <w:pStyle w:val="17"/>
        <w:shd w:val="clear" w:color="auto" w:fill="auto"/>
        <w:spacing w:after="275" w:line="274" w:lineRule="exact"/>
        <w:ind w:right="60"/>
        <w:jc w:val="right"/>
        <w:rPr>
          <w:rStyle w:val="81"/>
          <w:sz w:val="24"/>
          <w:szCs w:val="24"/>
        </w:rPr>
      </w:pPr>
    </w:p>
    <w:p w:rsidR="00E24AD7" w:rsidRDefault="00E24AD7" w:rsidP="001C36D5">
      <w:pPr>
        <w:pStyle w:val="17"/>
        <w:shd w:val="clear" w:color="auto" w:fill="auto"/>
        <w:spacing w:after="275" w:line="274" w:lineRule="exact"/>
        <w:ind w:right="60"/>
        <w:jc w:val="right"/>
        <w:rPr>
          <w:rStyle w:val="81"/>
          <w:sz w:val="24"/>
          <w:szCs w:val="24"/>
        </w:rPr>
      </w:pPr>
    </w:p>
    <w:p w:rsidR="001C36D5" w:rsidRPr="001C36D5" w:rsidRDefault="001C36D5" w:rsidP="001C36D5">
      <w:pPr>
        <w:pStyle w:val="17"/>
        <w:shd w:val="clear" w:color="auto" w:fill="auto"/>
        <w:spacing w:after="275" w:line="274" w:lineRule="exact"/>
        <w:ind w:right="60"/>
        <w:jc w:val="right"/>
        <w:rPr>
          <w:rStyle w:val="81"/>
          <w:sz w:val="24"/>
          <w:szCs w:val="24"/>
        </w:rPr>
      </w:pPr>
      <w:r w:rsidRPr="001C36D5">
        <w:rPr>
          <w:rStyle w:val="81"/>
          <w:sz w:val="24"/>
          <w:szCs w:val="24"/>
        </w:rPr>
        <w:lastRenderedPageBreak/>
        <w:t>Форма</w:t>
      </w:r>
      <w:r>
        <w:rPr>
          <w:rStyle w:val="81"/>
          <w:sz w:val="24"/>
          <w:szCs w:val="24"/>
        </w:rPr>
        <w:t xml:space="preserve"> №</w:t>
      </w:r>
      <w:r w:rsidRPr="001C36D5">
        <w:rPr>
          <w:rStyle w:val="81"/>
          <w:sz w:val="24"/>
          <w:szCs w:val="24"/>
        </w:rPr>
        <w:t xml:space="preserve"> 4</w:t>
      </w:r>
    </w:p>
    <w:p w:rsidR="00197BF1" w:rsidRDefault="001C36D5" w:rsidP="00197BF1">
      <w:pPr>
        <w:pStyle w:val="17"/>
        <w:shd w:val="clear" w:color="auto" w:fill="auto"/>
        <w:spacing w:after="0" w:line="240" w:lineRule="auto"/>
        <w:ind w:right="62"/>
        <w:jc w:val="center"/>
        <w:rPr>
          <w:rStyle w:val="81"/>
          <w:b/>
          <w:sz w:val="28"/>
          <w:szCs w:val="28"/>
        </w:rPr>
      </w:pPr>
      <w:r w:rsidRPr="00197BF1">
        <w:rPr>
          <w:rStyle w:val="81"/>
          <w:b/>
          <w:sz w:val="28"/>
          <w:szCs w:val="28"/>
        </w:rPr>
        <w:t xml:space="preserve">КОНКУРСНОЕ ПРЕДЛОЖЕНИЕ ОБ УСЛОВИЯХ УСТАНОВКИ И ЭКСПЛУАТАЦИИ РЕКЛАМНОЙ КОНСТРУКЦИИ НА ТЕРРИТОРИИ ГОРОДСКОГО ОКРУГА ГОРОД СТЕРЛИТАМАК </w:t>
      </w:r>
    </w:p>
    <w:p w:rsidR="001C36D5" w:rsidRDefault="001C36D5" w:rsidP="00197BF1">
      <w:pPr>
        <w:pStyle w:val="17"/>
        <w:shd w:val="clear" w:color="auto" w:fill="auto"/>
        <w:spacing w:after="0" w:line="240" w:lineRule="auto"/>
        <w:ind w:right="62"/>
        <w:jc w:val="center"/>
        <w:rPr>
          <w:rStyle w:val="81"/>
          <w:b/>
          <w:sz w:val="28"/>
          <w:szCs w:val="28"/>
        </w:rPr>
      </w:pPr>
      <w:r w:rsidRPr="00197BF1">
        <w:rPr>
          <w:rStyle w:val="81"/>
          <w:b/>
          <w:sz w:val="28"/>
          <w:szCs w:val="28"/>
        </w:rPr>
        <w:t>РЕСПУБЛИКИ БАШКОРТОСТАН</w:t>
      </w:r>
    </w:p>
    <w:p w:rsidR="00197BF1" w:rsidRPr="00197BF1" w:rsidRDefault="00197BF1" w:rsidP="00197BF1">
      <w:pPr>
        <w:pStyle w:val="17"/>
        <w:shd w:val="clear" w:color="auto" w:fill="auto"/>
        <w:spacing w:after="0" w:line="240" w:lineRule="auto"/>
        <w:ind w:right="62"/>
        <w:jc w:val="center"/>
        <w:rPr>
          <w:b/>
          <w:sz w:val="28"/>
          <w:szCs w:val="28"/>
        </w:rPr>
      </w:pPr>
    </w:p>
    <w:p w:rsidR="001C36D5" w:rsidRPr="0086221E" w:rsidRDefault="001C36D5" w:rsidP="001C36D5">
      <w:pPr>
        <w:pStyle w:val="17"/>
        <w:shd w:val="clear" w:color="auto" w:fill="auto"/>
        <w:tabs>
          <w:tab w:val="left" w:leader="underscore" w:pos="6360"/>
        </w:tabs>
        <w:spacing w:after="258" w:line="230" w:lineRule="exact"/>
        <w:jc w:val="center"/>
        <w:rPr>
          <w:sz w:val="24"/>
          <w:szCs w:val="24"/>
        </w:rPr>
      </w:pPr>
      <w:r w:rsidRPr="0086221E">
        <w:rPr>
          <w:rStyle w:val="81"/>
          <w:sz w:val="24"/>
          <w:szCs w:val="24"/>
        </w:rPr>
        <w:t>претендента</w:t>
      </w:r>
      <w:r w:rsidRPr="0086221E">
        <w:rPr>
          <w:rStyle w:val="81"/>
          <w:sz w:val="24"/>
          <w:szCs w:val="24"/>
        </w:rPr>
        <w:tab/>
      </w:r>
    </w:p>
    <w:p w:rsidR="001C36D5" w:rsidRPr="0086221E" w:rsidRDefault="001C36D5" w:rsidP="001C36D5">
      <w:pPr>
        <w:pStyle w:val="17"/>
        <w:shd w:val="clear" w:color="auto" w:fill="auto"/>
        <w:spacing w:after="0" w:line="240" w:lineRule="auto"/>
        <w:ind w:left="23" w:right="62" w:firstLine="692"/>
        <w:jc w:val="both"/>
        <w:rPr>
          <w:rStyle w:val="81"/>
          <w:sz w:val="24"/>
          <w:szCs w:val="24"/>
        </w:rPr>
      </w:pPr>
      <w:r w:rsidRPr="0086221E">
        <w:rPr>
          <w:rStyle w:val="81"/>
          <w:sz w:val="24"/>
          <w:szCs w:val="24"/>
        </w:rPr>
        <w:t>1. Изучив конкурсную документацию по проведению открытого конкурса на право заключения договора на установку и эксплуатацию рекламной конструкции на территории городского округа города Стерлитамак Республики Башкортостан, в том числе условия и порядок проведения настоящего конкурса, и проект договора, мы ____________________________________________________________</w:t>
      </w:r>
      <w:r w:rsidR="00197BF1">
        <w:rPr>
          <w:rStyle w:val="81"/>
          <w:sz w:val="24"/>
          <w:szCs w:val="24"/>
        </w:rPr>
        <w:t>______________________</w:t>
      </w:r>
    </w:p>
    <w:p w:rsidR="001C36D5" w:rsidRDefault="001C36D5" w:rsidP="001C36D5">
      <w:pPr>
        <w:pStyle w:val="17"/>
        <w:shd w:val="clear" w:color="auto" w:fill="auto"/>
        <w:spacing w:after="0" w:line="240" w:lineRule="auto"/>
        <w:ind w:left="23" w:right="62" w:hanging="23"/>
        <w:jc w:val="center"/>
        <w:rPr>
          <w:rStyle w:val="82"/>
        </w:rPr>
      </w:pPr>
      <w:r>
        <w:t>________________________________________________________</w:t>
      </w:r>
      <w:r w:rsidR="00197BF1">
        <w:t xml:space="preserve">_____________________________ </w:t>
      </w:r>
      <w:r w:rsidR="009E7617">
        <w:rPr>
          <w:rStyle w:val="82"/>
        </w:rPr>
        <w:t>(полное наименование заявителя</w:t>
      </w:r>
      <w:r>
        <w:rPr>
          <w:rStyle w:val="82"/>
        </w:rPr>
        <w:t>, Ф.И.О.)</w:t>
      </w:r>
    </w:p>
    <w:p w:rsidR="001C36D5" w:rsidRDefault="001C36D5" w:rsidP="001C36D5">
      <w:pPr>
        <w:pStyle w:val="17"/>
        <w:shd w:val="clear" w:color="auto" w:fill="auto"/>
        <w:spacing w:after="0" w:line="240" w:lineRule="auto"/>
        <w:ind w:left="23" w:right="62" w:hanging="23"/>
        <w:jc w:val="both"/>
        <w:rPr>
          <w:rStyle w:val="81"/>
        </w:rPr>
      </w:pPr>
      <w:r w:rsidRPr="0086221E">
        <w:rPr>
          <w:rStyle w:val="81"/>
          <w:sz w:val="24"/>
          <w:szCs w:val="24"/>
        </w:rPr>
        <w:t>в лице</w:t>
      </w:r>
      <w:r>
        <w:rPr>
          <w:rStyle w:val="81"/>
        </w:rPr>
        <w:t>___________________________________________________</w:t>
      </w:r>
      <w:r w:rsidR="00197BF1">
        <w:rPr>
          <w:rStyle w:val="81"/>
        </w:rPr>
        <w:t>_____________________________</w:t>
      </w:r>
    </w:p>
    <w:p w:rsidR="001C36D5" w:rsidRDefault="001C36D5" w:rsidP="001C36D5">
      <w:pPr>
        <w:pStyle w:val="17"/>
        <w:shd w:val="clear" w:color="auto" w:fill="auto"/>
        <w:spacing w:after="0" w:line="240" w:lineRule="auto"/>
        <w:ind w:left="23" w:right="62" w:hanging="23"/>
        <w:jc w:val="both"/>
      </w:pPr>
      <w:r>
        <w:rPr>
          <w:rStyle w:val="81"/>
        </w:rPr>
        <w:t>________________________________________________________</w:t>
      </w:r>
      <w:r w:rsidR="00197BF1">
        <w:rPr>
          <w:rStyle w:val="81"/>
        </w:rPr>
        <w:t>_____________________________</w:t>
      </w:r>
    </w:p>
    <w:p w:rsidR="001C36D5" w:rsidRDefault="001C36D5" w:rsidP="001C36D5">
      <w:pPr>
        <w:pStyle w:val="80"/>
        <w:shd w:val="clear" w:color="auto" w:fill="auto"/>
        <w:spacing w:line="240" w:lineRule="auto"/>
        <w:ind w:right="62"/>
        <w:jc w:val="center"/>
        <w:rPr>
          <w:rStyle w:val="82"/>
        </w:rPr>
      </w:pPr>
      <w:r>
        <w:rPr>
          <w:rStyle w:val="82"/>
        </w:rPr>
        <w:t>(наименование должности руководителя, Фамилия, Имя, Отчество (полностью))</w:t>
      </w:r>
    </w:p>
    <w:p w:rsidR="00197BF1" w:rsidRDefault="00197BF1" w:rsidP="001C36D5">
      <w:pPr>
        <w:pStyle w:val="80"/>
        <w:shd w:val="clear" w:color="auto" w:fill="auto"/>
        <w:spacing w:line="240" w:lineRule="auto"/>
        <w:ind w:right="62"/>
        <w:jc w:val="center"/>
      </w:pPr>
    </w:p>
    <w:p w:rsidR="001C36D5" w:rsidRPr="0086221E" w:rsidRDefault="001C36D5" w:rsidP="001C36D5">
      <w:pPr>
        <w:pStyle w:val="17"/>
        <w:shd w:val="clear" w:color="auto" w:fill="auto"/>
        <w:spacing w:after="120" w:line="240" w:lineRule="auto"/>
        <w:ind w:left="23" w:right="62"/>
        <w:jc w:val="both"/>
        <w:rPr>
          <w:rStyle w:val="81"/>
          <w:sz w:val="24"/>
          <w:szCs w:val="24"/>
        </w:rPr>
      </w:pPr>
      <w:r w:rsidRPr="0086221E">
        <w:rPr>
          <w:rStyle w:val="81"/>
          <w:sz w:val="24"/>
          <w:szCs w:val="24"/>
        </w:rPr>
        <w:t>предлагаем заключить договор на установку и эксплуатацию рекламной конструкции на территории городского округа город Стерлитамак Республики Башкортостан, в соответствии с требованиями Кон</w:t>
      </w:r>
      <w:r w:rsidRPr="0086221E">
        <w:rPr>
          <w:rStyle w:val="81"/>
          <w:sz w:val="24"/>
          <w:szCs w:val="24"/>
        </w:rPr>
        <w:softHyphen/>
        <w:t>курсной документации и на условиях, указанных в нижеприведенной таблице:</w:t>
      </w:r>
    </w:p>
    <w:p w:rsidR="001C36D5" w:rsidRDefault="001C36D5" w:rsidP="001C36D5">
      <w:pPr>
        <w:pStyle w:val="17"/>
        <w:shd w:val="clear" w:color="auto" w:fill="auto"/>
        <w:spacing w:after="120" w:line="240" w:lineRule="auto"/>
        <w:ind w:left="23" w:right="62"/>
        <w:jc w:val="center"/>
        <w:rPr>
          <w:rStyle w:val="81"/>
          <w:sz w:val="24"/>
          <w:szCs w:val="24"/>
          <w:u w:val="single"/>
        </w:rPr>
      </w:pPr>
      <w:r w:rsidRPr="0086221E">
        <w:rPr>
          <w:rStyle w:val="81"/>
          <w:sz w:val="24"/>
          <w:szCs w:val="24"/>
          <w:u w:val="single"/>
        </w:rPr>
        <w:t xml:space="preserve">Стоимость права заключения договора на установку и эксплуатацию рекламной конструкции на территории городского округа город Стерлитамак Республики Башкортостан </w:t>
      </w:r>
    </w:p>
    <w:p w:rsidR="00B05267" w:rsidRPr="0086221E" w:rsidRDefault="00B05267" w:rsidP="001C36D5">
      <w:pPr>
        <w:pStyle w:val="17"/>
        <w:shd w:val="clear" w:color="auto" w:fill="auto"/>
        <w:spacing w:after="120" w:line="240" w:lineRule="auto"/>
        <w:ind w:left="23" w:right="62"/>
        <w:jc w:val="center"/>
        <w:rPr>
          <w:rStyle w:val="81"/>
          <w:sz w:val="24"/>
          <w:szCs w:val="24"/>
          <w:u w:val="single"/>
        </w:rPr>
      </w:pPr>
    </w:p>
    <w:tbl>
      <w:tblPr>
        <w:tblW w:w="10703"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68"/>
        <w:gridCol w:w="4956"/>
        <w:gridCol w:w="1842"/>
        <w:gridCol w:w="3337"/>
      </w:tblGrid>
      <w:tr w:rsidR="001C36D5" w:rsidTr="00197BF1">
        <w:tc>
          <w:tcPr>
            <w:tcW w:w="568"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60" w:line="230" w:lineRule="exact"/>
              <w:jc w:val="center"/>
              <w:rPr>
                <w:sz w:val="24"/>
                <w:szCs w:val="24"/>
              </w:rPr>
            </w:pPr>
            <w:r w:rsidRPr="0086221E">
              <w:rPr>
                <w:rStyle w:val="81"/>
                <w:sz w:val="24"/>
                <w:szCs w:val="24"/>
              </w:rPr>
              <w:t>№№</w:t>
            </w:r>
          </w:p>
          <w:p w:rsidR="001C36D5" w:rsidRPr="0086221E" w:rsidRDefault="001C36D5" w:rsidP="00A335F9">
            <w:pPr>
              <w:pStyle w:val="17"/>
              <w:shd w:val="clear" w:color="auto" w:fill="auto"/>
              <w:spacing w:before="60" w:after="0" w:line="230" w:lineRule="exact"/>
              <w:jc w:val="center"/>
              <w:rPr>
                <w:sz w:val="24"/>
                <w:szCs w:val="24"/>
              </w:rPr>
            </w:pPr>
            <w:r w:rsidRPr="0086221E">
              <w:rPr>
                <w:rStyle w:val="81"/>
                <w:sz w:val="24"/>
                <w:szCs w:val="24"/>
              </w:rPr>
              <w:t>п/п</w:t>
            </w:r>
          </w:p>
        </w:tc>
        <w:tc>
          <w:tcPr>
            <w:tcW w:w="4956"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30" w:lineRule="exact"/>
              <w:jc w:val="center"/>
              <w:rPr>
                <w:sz w:val="24"/>
                <w:szCs w:val="24"/>
              </w:rPr>
            </w:pPr>
            <w:r w:rsidRPr="0086221E">
              <w:rPr>
                <w:rStyle w:val="81"/>
                <w:sz w:val="24"/>
                <w:szCs w:val="24"/>
              </w:rPr>
              <w:t>Наименование показателя</w:t>
            </w:r>
          </w:p>
        </w:tc>
        <w:tc>
          <w:tcPr>
            <w:tcW w:w="1842"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74" w:lineRule="exact"/>
              <w:jc w:val="center"/>
              <w:rPr>
                <w:sz w:val="24"/>
                <w:szCs w:val="24"/>
              </w:rPr>
            </w:pPr>
            <w:r w:rsidRPr="0086221E">
              <w:rPr>
                <w:rStyle w:val="81"/>
                <w:sz w:val="24"/>
                <w:szCs w:val="24"/>
              </w:rPr>
              <w:t>Требуемое зна</w:t>
            </w:r>
            <w:r w:rsidRPr="0086221E">
              <w:rPr>
                <w:rStyle w:val="81"/>
                <w:sz w:val="24"/>
                <w:szCs w:val="24"/>
              </w:rPr>
              <w:softHyphen/>
              <w:t>чение, согласно техническому заданию</w:t>
            </w:r>
          </w:p>
        </w:tc>
        <w:tc>
          <w:tcPr>
            <w:tcW w:w="3337"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120" w:line="230" w:lineRule="exact"/>
              <w:jc w:val="center"/>
              <w:rPr>
                <w:sz w:val="24"/>
                <w:szCs w:val="24"/>
              </w:rPr>
            </w:pPr>
            <w:r w:rsidRPr="0086221E">
              <w:rPr>
                <w:rStyle w:val="81"/>
                <w:sz w:val="24"/>
                <w:szCs w:val="24"/>
              </w:rPr>
              <w:t>Предложения</w:t>
            </w:r>
          </w:p>
          <w:p w:rsidR="001C36D5" w:rsidRPr="0086221E" w:rsidRDefault="001C36D5" w:rsidP="00A335F9">
            <w:pPr>
              <w:pStyle w:val="17"/>
              <w:shd w:val="clear" w:color="auto" w:fill="auto"/>
              <w:spacing w:before="120" w:after="0" w:line="230" w:lineRule="exact"/>
              <w:jc w:val="center"/>
              <w:rPr>
                <w:sz w:val="24"/>
                <w:szCs w:val="24"/>
              </w:rPr>
            </w:pPr>
            <w:r w:rsidRPr="0086221E">
              <w:rPr>
                <w:rStyle w:val="81"/>
                <w:sz w:val="24"/>
                <w:szCs w:val="24"/>
              </w:rPr>
              <w:t>претендента</w:t>
            </w:r>
          </w:p>
        </w:tc>
      </w:tr>
      <w:tr w:rsidR="001C36D5" w:rsidTr="00197BF1">
        <w:tc>
          <w:tcPr>
            <w:tcW w:w="568" w:type="dxa"/>
            <w:tcBorders>
              <w:top w:val="single" w:sz="8" w:space="0" w:color="auto"/>
              <w:left w:val="single" w:sz="8" w:space="0" w:color="auto"/>
              <w:bottom w:val="single" w:sz="8" w:space="0" w:color="auto"/>
            </w:tcBorders>
            <w:shd w:val="clear" w:color="auto" w:fill="FFFFFF"/>
            <w:vAlign w:val="center"/>
          </w:tcPr>
          <w:p w:rsidR="001C36D5" w:rsidRDefault="001C36D5" w:rsidP="00A335F9">
            <w:pPr>
              <w:pStyle w:val="17"/>
              <w:shd w:val="clear" w:color="auto" w:fill="auto"/>
              <w:spacing w:after="0" w:line="230" w:lineRule="exact"/>
              <w:jc w:val="center"/>
            </w:pPr>
            <w:r>
              <w:rPr>
                <w:rStyle w:val="81"/>
              </w:rPr>
              <w:t>1</w:t>
            </w:r>
          </w:p>
        </w:tc>
        <w:tc>
          <w:tcPr>
            <w:tcW w:w="4956" w:type="dxa"/>
            <w:tcBorders>
              <w:top w:val="single" w:sz="8" w:space="0" w:color="auto"/>
              <w:bottom w:val="single" w:sz="8" w:space="0" w:color="auto"/>
            </w:tcBorders>
            <w:shd w:val="clear" w:color="auto" w:fill="FFFFFF"/>
            <w:vAlign w:val="center"/>
          </w:tcPr>
          <w:p w:rsidR="001C36D5" w:rsidRDefault="001C36D5" w:rsidP="00A335F9">
            <w:pPr>
              <w:pStyle w:val="17"/>
              <w:shd w:val="clear" w:color="auto" w:fill="auto"/>
              <w:spacing w:after="0" w:line="230" w:lineRule="exact"/>
              <w:jc w:val="center"/>
            </w:pPr>
            <w:r>
              <w:rPr>
                <w:rStyle w:val="81"/>
              </w:rPr>
              <w:t>2</w:t>
            </w:r>
          </w:p>
        </w:tc>
        <w:tc>
          <w:tcPr>
            <w:tcW w:w="1842" w:type="dxa"/>
            <w:tcBorders>
              <w:top w:val="single" w:sz="8" w:space="0" w:color="auto"/>
              <w:bottom w:val="single" w:sz="8" w:space="0" w:color="auto"/>
            </w:tcBorders>
            <w:shd w:val="clear" w:color="auto" w:fill="FFFFFF"/>
            <w:vAlign w:val="center"/>
          </w:tcPr>
          <w:p w:rsidR="001C36D5" w:rsidRDefault="001C36D5" w:rsidP="00A335F9">
            <w:pPr>
              <w:pStyle w:val="17"/>
              <w:shd w:val="clear" w:color="auto" w:fill="auto"/>
              <w:spacing w:after="0" w:line="230" w:lineRule="exact"/>
              <w:jc w:val="center"/>
            </w:pPr>
            <w:r>
              <w:rPr>
                <w:rStyle w:val="81"/>
              </w:rPr>
              <w:t>3</w:t>
            </w:r>
          </w:p>
        </w:tc>
        <w:tc>
          <w:tcPr>
            <w:tcW w:w="3337" w:type="dxa"/>
            <w:tcBorders>
              <w:top w:val="single" w:sz="8" w:space="0" w:color="auto"/>
              <w:bottom w:val="single" w:sz="8" w:space="0" w:color="auto"/>
            </w:tcBorders>
            <w:shd w:val="clear" w:color="auto" w:fill="FFFFFF"/>
            <w:vAlign w:val="center"/>
          </w:tcPr>
          <w:p w:rsidR="001C36D5" w:rsidRDefault="001C36D5" w:rsidP="00A335F9">
            <w:pPr>
              <w:pStyle w:val="17"/>
              <w:shd w:val="clear" w:color="auto" w:fill="auto"/>
              <w:spacing w:after="0" w:line="230" w:lineRule="exact"/>
              <w:jc w:val="center"/>
            </w:pPr>
            <w:r>
              <w:rPr>
                <w:rStyle w:val="81"/>
              </w:rPr>
              <w:t>4</w:t>
            </w:r>
          </w:p>
        </w:tc>
      </w:tr>
      <w:tr w:rsidR="001C36D5" w:rsidTr="00197BF1">
        <w:tc>
          <w:tcPr>
            <w:tcW w:w="568"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30" w:lineRule="exact"/>
              <w:ind w:left="180"/>
            </w:pPr>
            <w:r>
              <w:rPr>
                <w:rStyle w:val="81"/>
              </w:rPr>
              <w:t>1</w:t>
            </w:r>
          </w:p>
        </w:tc>
        <w:tc>
          <w:tcPr>
            <w:tcW w:w="4956"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74" w:lineRule="exact"/>
              <w:ind w:left="126" w:right="137"/>
              <w:jc w:val="both"/>
              <w:rPr>
                <w:sz w:val="24"/>
                <w:szCs w:val="24"/>
              </w:rPr>
            </w:pPr>
            <w:r w:rsidRPr="0086221E">
              <w:rPr>
                <w:rStyle w:val="81"/>
                <w:sz w:val="24"/>
                <w:szCs w:val="24"/>
              </w:rPr>
              <w:t>Стоимость права заключения договора на уста</w:t>
            </w:r>
            <w:r w:rsidRPr="0086221E">
              <w:rPr>
                <w:rStyle w:val="81"/>
                <w:sz w:val="24"/>
                <w:szCs w:val="24"/>
              </w:rPr>
              <w:softHyphen/>
              <w:t>новку и эксплуатацию рекламной конструкции на территории городского округа город Стерлитамак Республики Башкортостан:</w:t>
            </w:r>
          </w:p>
        </w:tc>
        <w:tc>
          <w:tcPr>
            <w:tcW w:w="1842"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26" w:lineRule="exact"/>
              <w:ind w:left="126" w:right="138"/>
              <w:jc w:val="both"/>
            </w:pPr>
            <w:r>
              <w:rPr>
                <w:rStyle w:val="95pt1"/>
              </w:rPr>
              <w:t>Примечание:</w:t>
            </w:r>
          </w:p>
          <w:p w:rsidR="001C36D5" w:rsidRDefault="001C36D5" w:rsidP="00A335F9">
            <w:pPr>
              <w:pStyle w:val="17"/>
              <w:shd w:val="clear" w:color="auto" w:fill="auto"/>
              <w:spacing w:after="0" w:line="226" w:lineRule="exact"/>
              <w:ind w:left="126" w:right="138"/>
              <w:jc w:val="both"/>
            </w:pPr>
            <w:r>
              <w:rPr>
                <w:rStyle w:val="95pt1"/>
              </w:rPr>
              <w:t>В этой графе указы</w:t>
            </w:r>
            <w:r>
              <w:rPr>
                <w:rStyle w:val="95pt1"/>
              </w:rPr>
              <w:softHyphen/>
              <w:t>вается начальная стоимость права заключения договора на эксплуатацию каждого рекламного места по лоту</w:t>
            </w:r>
          </w:p>
        </w:tc>
        <w:tc>
          <w:tcPr>
            <w:tcW w:w="3337"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26" w:lineRule="exact"/>
              <w:ind w:left="126" w:right="169"/>
              <w:jc w:val="both"/>
            </w:pPr>
            <w:r>
              <w:rPr>
                <w:rStyle w:val="95pt1"/>
              </w:rPr>
              <w:t>Примечание:</w:t>
            </w:r>
          </w:p>
          <w:p w:rsidR="001C36D5" w:rsidRDefault="001C36D5" w:rsidP="00A335F9">
            <w:pPr>
              <w:pStyle w:val="17"/>
              <w:shd w:val="clear" w:color="auto" w:fill="auto"/>
              <w:spacing w:after="0" w:line="226" w:lineRule="exact"/>
              <w:ind w:left="126" w:right="169"/>
              <w:jc w:val="both"/>
            </w:pPr>
            <w:r>
              <w:rPr>
                <w:rStyle w:val="95pt1"/>
              </w:rPr>
              <w:t>В этой графе указы</w:t>
            </w:r>
            <w:r>
              <w:rPr>
                <w:rStyle w:val="95pt1"/>
              </w:rPr>
              <w:softHyphen/>
              <w:t>вается предлагаемая стоимость права за</w:t>
            </w:r>
            <w:r>
              <w:rPr>
                <w:rStyle w:val="95pt1"/>
              </w:rPr>
              <w:softHyphen/>
              <w:t>ключения договора на эксплуатацию каждо</w:t>
            </w:r>
            <w:r>
              <w:rPr>
                <w:rStyle w:val="95pt1"/>
              </w:rPr>
              <w:softHyphen/>
              <w:t>го рекламного места по лоту. Предлагае</w:t>
            </w:r>
            <w:r>
              <w:rPr>
                <w:rStyle w:val="95pt1"/>
              </w:rPr>
              <w:softHyphen/>
              <w:t>мая стоимость права заключения договора на установку и экс</w:t>
            </w:r>
            <w:r>
              <w:rPr>
                <w:rStyle w:val="95pt1"/>
              </w:rPr>
              <w:softHyphen/>
              <w:t>плуатацию каждой рекламной конструк</w:t>
            </w:r>
            <w:r>
              <w:rPr>
                <w:rStyle w:val="95pt1"/>
              </w:rPr>
              <w:softHyphen/>
              <w:t>ции по лоту не долж</w:t>
            </w:r>
            <w:r>
              <w:rPr>
                <w:rStyle w:val="95pt1"/>
              </w:rPr>
              <w:softHyphen/>
              <w:t>на быть меньше на</w:t>
            </w:r>
            <w:r>
              <w:rPr>
                <w:rStyle w:val="95pt1"/>
              </w:rPr>
              <w:softHyphen/>
              <w:t>чальной стоимости права заключения до</w:t>
            </w:r>
            <w:r>
              <w:rPr>
                <w:rStyle w:val="95pt1"/>
              </w:rPr>
              <w:softHyphen/>
              <w:t>говора на установку и эксплуатацию каж</w:t>
            </w:r>
            <w:r>
              <w:rPr>
                <w:rStyle w:val="95pt1"/>
              </w:rPr>
              <w:softHyphen/>
              <w:t>дой рекламной конст</w:t>
            </w:r>
            <w:r>
              <w:rPr>
                <w:rStyle w:val="95pt1"/>
              </w:rPr>
              <w:softHyphen/>
              <w:t xml:space="preserve">рукции по лоту. </w:t>
            </w:r>
          </w:p>
          <w:p w:rsidR="001C36D5" w:rsidRDefault="001C36D5" w:rsidP="00A335F9">
            <w:pPr>
              <w:pStyle w:val="17"/>
              <w:spacing w:after="0" w:line="226" w:lineRule="exact"/>
              <w:ind w:left="126" w:right="169"/>
              <w:jc w:val="both"/>
            </w:pPr>
            <w:r>
              <w:rPr>
                <w:rStyle w:val="95pt1"/>
              </w:rPr>
              <w:t>Предложение о стоимо</w:t>
            </w:r>
            <w:r>
              <w:rPr>
                <w:rStyle w:val="95pt1"/>
              </w:rPr>
              <w:softHyphen/>
              <w:t>сти права заключения договора на установ</w:t>
            </w:r>
            <w:r>
              <w:rPr>
                <w:rStyle w:val="95pt1"/>
              </w:rPr>
              <w:softHyphen/>
              <w:t>ку и эксплуатацию рекламной конструк</w:t>
            </w:r>
            <w:r>
              <w:rPr>
                <w:rStyle w:val="95pt1"/>
              </w:rPr>
              <w:softHyphen/>
              <w:t>ции на территории городского округа город Стерлитамак Республики Башкортостан (по каждому рекламному месту отдельно) должно быть указано с учетом налогов, всех за</w:t>
            </w:r>
            <w:r>
              <w:rPr>
                <w:rStyle w:val="95pt1"/>
              </w:rPr>
              <w:softHyphen/>
              <w:t>трат, издержек и других обязательных платежей, связанных с надлежащим испол</w:t>
            </w:r>
            <w:r>
              <w:rPr>
                <w:rStyle w:val="95pt1"/>
              </w:rPr>
              <w:softHyphen/>
              <w:t>нением договора</w:t>
            </w:r>
          </w:p>
        </w:tc>
      </w:tr>
      <w:tr w:rsidR="001C36D5" w:rsidTr="00197BF1">
        <w:tc>
          <w:tcPr>
            <w:tcW w:w="568"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30" w:lineRule="exact"/>
              <w:ind w:left="180"/>
              <w:rPr>
                <w:rStyle w:val="81"/>
              </w:rPr>
            </w:pPr>
          </w:p>
        </w:tc>
        <w:tc>
          <w:tcPr>
            <w:tcW w:w="4956"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74" w:lineRule="exact"/>
              <w:ind w:left="126" w:right="137"/>
              <w:jc w:val="both"/>
              <w:rPr>
                <w:rStyle w:val="81"/>
              </w:rPr>
            </w:pPr>
            <w:r>
              <w:rPr>
                <w:rStyle w:val="81"/>
              </w:rPr>
              <w:t xml:space="preserve">Итого по лоту № </w:t>
            </w:r>
          </w:p>
        </w:tc>
        <w:tc>
          <w:tcPr>
            <w:tcW w:w="1842"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26" w:lineRule="exact"/>
              <w:ind w:left="126" w:right="138"/>
              <w:jc w:val="both"/>
              <w:rPr>
                <w:rStyle w:val="95pt1"/>
              </w:rPr>
            </w:pPr>
          </w:p>
        </w:tc>
        <w:tc>
          <w:tcPr>
            <w:tcW w:w="3337"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26" w:lineRule="exact"/>
              <w:ind w:left="126" w:right="169"/>
              <w:jc w:val="both"/>
              <w:rPr>
                <w:rStyle w:val="95pt1"/>
              </w:rPr>
            </w:pPr>
          </w:p>
        </w:tc>
      </w:tr>
    </w:tbl>
    <w:p w:rsidR="001C36D5" w:rsidRDefault="001C36D5" w:rsidP="001C36D5">
      <w:pPr>
        <w:rPr>
          <w:sz w:val="2"/>
          <w:szCs w:val="2"/>
        </w:rPr>
      </w:pPr>
    </w:p>
    <w:p w:rsidR="001C36D5" w:rsidRDefault="001C36D5" w:rsidP="001C36D5">
      <w:pPr>
        <w:tabs>
          <w:tab w:val="left" w:pos="6040"/>
        </w:tabs>
        <w:rPr>
          <w:sz w:val="2"/>
          <w:szCs w:val="2"/>
        </w:rPr>
      </w:pPr>
      <w:r>
        <w:rPr>
          <w:sz w:val="2"/>
          <w:szCs w:val="2"/>
        </w:rPr>
        <w:tab/>
      </w:r>
    </w:p>
    <w:p w:rsidR="001C36D5" w:rsidRDefault="001C36D5" w:rsidP="001C36D5">
      <w:pPr>
        <w:rPr>
          <w:sz w:val="2"/>
          <w:szCs w:val="2"/>
        </w:rPr>
      </w:pPr>
    </w:p>
    <w:p w:rsidR="001C36D5" w:rsidRPr="000C2A35" w:rsidRDefault="001C36D5" w:rsidP="001C36D5">
      <w:pPr>
        <w:rPr>
          <w:sz w:val="2"/>
          <w:szCs w:val="2"/>
        </w:rPr>
        <w:sectPr w:rsidR="001C36D5" w:rsidRPr="000C2A35" w:rsidSect="00EA2DD1">
          <w:headerReference w:type="even" r:id="rId33"/>
          <w:footerReference w:type="even" r:id="rId34"/>
          <w:headerReference w:type="first" r:id="rId35"/>
          <w:footerReference w:type="first" r:id="rId36"/>
          <w:pgSz w:w="11909" w:h="16838"/>
          <w:pgMar w:top="993" w:right="825" w:bottom="568" w:left="1134" w:header="0" w:footer="3" w:gutter="0"/>
          <w:cols w:space="720"/>
          <w:noEndnote/>
          <w:docGrid w:linePitch="360"/>
        </w:sectPr>
      </w:pPr>
    </w:p>
    <w:p w:rsidR="001C36D5" w:rsidRDefault="001C36D5" w:rsidP="001C36D5">
      <w:pPr>
        <w:rPr>
          <w:sz w:val="2"/>
          <w:szCs w:val="2"/>
        </w:rPr>
      </w:pPr>
    </w:p>
    <w:p w:rsidR="001C36D5" w:rsidRPr="0086221E" w:rsidRDefault="001C36D5" w:rsidP="001C36D5">
      <w:pPr>
        <w:pStyle w:val="17"/>
        <w:shd w:val="clear" w:color="auto" w:fill="auto"/>
        <w:spacing w:before="454" w:after="0" w:line="230" w:lineRule="exact"/>
        <w:ind w:left="20"/>
        <w:jc w:val="center"/>
        <w:rPr>
          <w:sz w:val="24"/>
          <w:szCs w:val="24"/>
          <w:u w:val="single"/>
        </w:rPr>
      </w:pPr>
      <w:r w:rsidRPr="0086221E">
        <w:rPr>
          <w:rStyle w:val="81"/>
          <w:sz w:val="24"/>
          <w:szCs w:val="24"/>
          <w:u w:val="single"/>
        </w:rPr>
        <w:t>Предложения по эксплуатации рекламных конструкций на территории городского округа</w:t>
      </w:r>
    </w:p>
    <w:p w:rsidR="001C36D5" w:rsidRDefault="001C36D5" w:rsidP="001C36D5">
      <w:pPr>
        <w:pStyle w:val="17"/>
        <w:shd w:val="clear" w:color="auto" w:fill="auto"/>
        <w:spacing w:after="120" w:line="240" w:lineRule="auto"/>
        <w:ind w:left="23"/>
        <w:jc w:val="center"/>
        <w:rPr>
          <w:rStyle w:val="81"/>
          <w:sz w:val="24"/>
          <w:szCs w:val="24"/>
          <w:u w:val="single"/>
        </w:rPr>
      </w:pPr>
      <w:r w:rsidRPr="0086221E">
        <w:rPr>
          <w:rStyle w:val="81"/>
          <w:sz w:val="24"/>
          <w:szCs w:val="24"/>
          <w:u w:val="single"/>
        </w:rPr>
        <w:t>город Стерлитамак Республики Башкортостан</w:t>
      </w:r>
    </w:p>
    <w:p w:rsidR="00197BF1" w:rsidRPr="0086221E" w:rsidRDefault="00197BF1" w:rsidP="001C36D5">
      <w:pPr>
        <w:pStyle w:val="17"/>
        <w:shd w:val="clear" w:color="auto" w:fill="auto"/>
        <w:spacing w:after="120" w:line="240" w:lineRule="auto"/>
        <w:ind w:left="23"/>
        <w:jc w:val="center"/>
        <w:rPr>
          <w:rStyle w:val="81"/>
          <w:sz w:val="24"/>
          <w:szCs w:val="24"/>
          <w:u w:val="single"/>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805"/>
        <w:gridCol w:w="5135"/>
        <w:gridCol w:w="4272"/>
      </w:tblGrid>
      <w:tr w:rsidR="001C36D5" w:rsidTr="00A335F9">
        <w:trPr>
          <w:trHeight w:hRule="exact" w:val="572"/>
          <w:jc w:val="center"/>
        </w:trPr>
        <w:tc>
          <w:tcPr>
            <w:tcW w:w="805"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60" w:line="230" w:lineRule="exact"/>
              <w:jc w:val="center"/>
              <w:rPr>
                <w:sz w:val="24"/>
                <w:szCs w:val="24"/>
              </w:rPr>
            </w:pPr>
            <w:r w:rsidRPr="0086221E">
              <w:rPr>
                <w:rStyle w:val="81"/>
                <w:sz w:val="24"/>
                <w:szCs w:val="24"/>
              </w:rPr>
              <w:t>№№</w:t>
            </w:r>
          </w:p>
          <w:p w:rsidR="001C36D5" w:rsidRPr="0086221E" w:rsidRDefault="001C36D5" w:rsidP="00A335F9">
            <w:pPr>
              <w:pStyle w:val="17"/>
              <w:shd w:val="clear" w:color="auto" w:fill="auto"/>
              <w:spacing w:before="60" w:after="0" w:line="230" w:lineRule="exact"/>
              <w:jc w:val="center"/>
              <w:rPr>
                <w:sz w:val="24"/>
                <w:szCs w:val="24"/>
              </w:rPr>
            </w:pPr>
            <w:r w:rsidRPr="0086221E">
              <w:rPr>
                <w:rStyle w:val="81"/>
                <w:sz w:val="24"/>
                <w:szCs w:val="24"/>
              </w:rPr>
              <w:t>п/п</w:t>
            </w:r>
          </w:p>
        </w:tc>
        <w:tc>
          <w:tcPr>
            <w:tcW w:w="5135"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30" w:lineRule="exact"/>
              <w:jc w:val="center"/>
              <w:rPr>
                <w:sz w:val="24"/>
                <w:szCs w:val="24"/>
              </w:rPr>
            </w:pPr>
            <w:r w:rsidRPr="0086221E">
              <w:rPr>
                <w:rStyle w:val="81"/>
                <w:sz w:val="24"/>
                <w:szCs w:val="24"/>
              </w:rPr>
              <w:t>Наименование показателя</w:t>
            </w:r>
          </w:p>
        </w:tc>
        <w:tc>
          <w:tcPr>
            <w:tcW w:w="4272"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30" w:lineRule="exact"/>
              <w:jc w:val="center"/>
            </w:pPr>
            <w:r>
              <w:rPr>
                <w:rStyle w:val="81"/>
              </w:rPr>
              <w:t>Предложения претендента</w:t>
            </w:r>
          </w:p>
        </w:tc>
      </w:tr>
      <w:tr w:rsidR="001C36D5" w:rsidTr="00A335F9">
        <w:trPr>
          <w:trHeight w:hRule="exact" w:val="283"/>
          <w:jc w:val="center"/>
        </w:trPr>
        <w:tc>
          <w:tcPr>
            <w:tcW w:w="805"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30" w:lineRule="exact"/>
              <w:jc w:val="center"/>
              <w:rPr>
                <w:sz w:val="24"/>
                <w:szCs w:val="24"/>
              </w:rPr>
            </w:pPr>
            <w:r w:rsidRPr="0086221E">
              <w:rPr>
                <w:rStyle w:val="81"/>
                <w:sz w:val="24"/>
                <w:szCs w:val="24"/>
              </w:rPr>
              <w:t>1</w:t>
            </w:r>
          </w:p>
        </w:tc>
        <w:tc>
          <w:tcPr>
            <w:tcW w:w="5135"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30" w:lineRule="exact"/>
              <w:jc w:val="center"/>
              <w:rPr>
                <w:sz w:val="24"/>
                <w:szCs w:val="24"/>
              </w:rPr>
            </w:pPr>
            <w:r w:rsidRPr="0086221E">
              <w:rPr>
                <w:rStyle w:val="81"/>
                <w:sz w:val="24"/>
                <w:szCs w:val="24"/>
              </w:rPr>
              <w:t>2</w:t>
            </w:r>
          </w:p>
        </w:tc>
        <w:tc>
          <w:tcPr>
            <w:tcW w:w="4272"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30" w:lineRule="exact"/>
              <w:jc w:val="center"/>
            </w:pPr>
            <w:r>
              <w:rPr>
                <w:rStyle w:val="81"/>
              </w:rPr>
              <w:t>3</w:t>
            </w:r>
          </w:p>
        </w:tc>
      </w:tr>
      <w:tr w:rsidR="001C36D5" w:rsidTr="00A335F9">
        <w:trPr>
          <w:trHeight w:hRule="exact" w:val="1948"/>
          <w:jc w:val="center"/>
        </w:trPr>
        <w:tc>
          <w:tcPr>
            <w:tcW w:w="805" w:type="dxa"/>
            <w:tcBorders>
              <w:top w:val="single" w:sz="8" w:space="0" w:color="auto"/>
              <w:left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30" w:lineRule="exact"/>
              <w:ind w:left="160"/>
              <w:rPr>
                <w:sz w:val="24"/>
                <w:szCs w:val="24"/>
              </w:rPr>
            </w:pPr>
            <w:r w:rsidRPr="0086221E">
              <w:rPr>
                <w:rStyle w:val="81"/>
                <w:sz w:val="24"/>
                <w:szCs w:val="24"/>
              </w:rPr>
              <w:t>1</w:t>
            </w:r>
          </w:p>
        </w:tc>
        <w:tc>
          <w:tcPr>
            <w:tcW w:w="5135" w:type="dxa"/>
            <w:tcBorders>
              <w:top w:val="single" w:sz="8" w:space="0" w:color="auto"/>
              <w:left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74" w:lineRule="exact"/>
              <w:ind w:left="172" w:right="130"/>
              <w:jc w:val="both"/>
              <w:rPr>
                <w:sz w:val="24"/>
                <w:szCs w:val="24"/>
              </w:rPr>
            </w:pPr>
            <w:r w:rsidRPr="0086221E">
              <w:rPr>
                <w:rStyle w:val="81"/>
                <w:sz w:val="24"/>
                <w:szCs w:val="24"/>
              </w:rPr>
              <w:t>Предложения по благоустройству прилегаю</w:t>
            </w:r>
            <w:r w:rsidRPr="0086221E">
              <w:rPr>
                <w:rStyle w:val="81"/>
                <w:sz w:val="24"/>
                <w:szCs w:val="24"/>
              </w:rPr>
              <w:softHyphen/>
              <w:t>щей территории, использованию малых архи</w:t>
            </w:r>
            <w:r w:rsidRPr="0086221E">
              <w:rPr>
                <w:rStyle w:val="81"/>
                <w:sz w:val="24"/>
                <w:szCs w:val="24"/>
              </w:rPr>
              <w:softHyphen/>
              <w:t>тектурных форм или прочих декоративных элементов с учетом сложившегося благоуст</w:t>
            </w:r>
            <w:r w:rsidRPr="0086221E">
              <w:rPr>
                <w:rStyle w:val="81"/>
                <w:sz w:val="24"/>
                <w:szCs w:val="24"/>
              </w:rPr>
              <w:softHyphen/>
              <w:t>ройства городской среды, с учетом типа рек</w:t>
            </w:r>
            <w:r w:rsidRPr="0086221E">
              <w:rPr>
                <w:rStyle w:val="81"/>
                <w:sz w:val="24"/>
                <w:szCs w:val="24"/>
              </w:rPr>
              <w:softHyphen/>
              <w:t>ламной конструкции и сложившейся городской застройки (фотомонтаж)</w:t>
            </w:r>
          </w:p>
        </w:tc>
        <w:tc>
          <w:tcPr>
            <w:tcW w:w="4272" w:type="dxa"/>
            <w:tcBorders>
              <w:top w:val="single" w:sz="8" w:space="0" w:color="auto"/>
              <w:left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30" w:lineRule="exact"/>
              <w:ind w:left="134" w:right="154"/>
              <w:jc w:val="both"/>
            </w:pPr>
            <w:r>
              <w:rPr>
                <w:rStyle w:val="95pt1"/>
              </w:rPr>
              <w:t>Примечание:</w:t>
            </w:r>
          </w:p>
          <w:p w:rsidR="001C36D5" w:rsidRDefault="001C36D5" w:rsidP="00A335F9">
            <w:pPr>
              <w:pStyle w:val="17"/>
              <w:shd w:val="clear" w:color="auto" w:fill="auto"/>
              <w:spacing w:after="0" w:line="230" w:lineRule="exact"/>
              <w:ind w:left="134" w:right="154"/>
              <w:jc w:val="both"/>
            </w:pPr>
            <w:r>
              <w:rPr>
                <w:rStyle w:val="95pt1"/>
              </w:rPr>
              <w:t>В этой графе указываются предложения по благоустройству прилегающей территории, использованию малых архитектурных форм или прочих декоративных элементов с учетом сложившегося благоустройства городской среды, с учетом типа рекламной конструкции и сложившейся городской застройки.</w:t>
            </w:r>
          </w:p>
        </w:tc>
      </w:tr>
      <w:tr w:rsidR="001C36D5" w:rsidTr="00A335F9">
        <w:trPr>
          <w:trHeight w:hRule="exact" w:val="1943"/>
          <w:jc w:val="center"/>
        </w:trPr>
        <w:tc>
          <w:tcPr>
            <w:tcW w:w="805" w:type="dxa"/>
            <w:tcBorders>
              <w:top w:val="single" w:sz="4"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30" w:lineRule="exact"/>
              <w:ind w:left="160"/>
              <w:rPr>
                <w:sz w:val="24"/>
                <w:szCs w:val="24"/>
              </w:rPr>
            </w:pPr>
            <w:r w:rsidRPr="0086221E">
              <w:rPr>
                <w:rStyle w:val="81"/>
                <w:sz w:val="24"/>
                <w:szCs w:val="24"/>
              </w:rPr>
              <w:t>2</w:t>
            </w:r>
          </w:p>
        </w:tc>
        <w:tc>
          <w:tcPr>
            <w:tcW w:w="5135" w:type="dxa"/>
            <w:tcBorders>
              <w:top w:val="single" w:sz="4"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74" w:lineRule="exact"/>
              <w:ind w:left="172" w:right="130"/>
              <w:jc w:val="both"/>
              <w:rPr>
                <w:sz w:val="24"/>
                <w:szCs w:val="24"/>
              </w:rPr>
            </w:pPr>
            <w:r w:rsidRPr="0086221E">
              <w:rPr>
                <w:rStyle w:val="81"/>
                <w:sz w:val="24"/>
                <w:szCs w:val="24"/>
              </w:rPr>
              <w:t>Предложения по применению наружного ос</w:t>
            </w:r>
            <w:r w:rsidRPr="0086221E">
              <w:rPr>
                <w:rStyle w:val="81"/>
                <w:sz w:val="24"/>
                <w:szCs w:val="24"/>
              </w:rPr>
              <w:softHyphen/>
              <w:t>вещения, энергосберегающих технологий, рав</w:t>
            </w:r>
            <w:r w:rsidRPr="0086221E">
              <w:rPr>
                <w:rStyle w:val="81"/>
                <w:sz w:val="24"/>
                <w:szCs w:val="24"/>
              </w:rPr>
              <w:softHyphen/>
              <w:t>номерности подсветки рекламно</w:t>
            </w:r>
            <w:r w:rsidRPr="0086221E">
              <w:rPr>
                <w:rStyle w:val="81"/>
                <w:sz w:val="24"/>
                <w:szCs w:val="24"/>
              </w:rPr>
              <w:softHyphen/>
              <w:t xml:space="preserve"> - информационных полей, синхронное включе</w:t>
            </w:r>
            <w:r w:rsidRPr="0086221E">
              <w:rPr>
                <w:rStyle w:val="81"/>
                <w:sz w:val="24"/>
                <w:szCs w:val="24"/>
              </w:rPr>
              <w:softHyphen/>
              <w:t>ние которой должно осуществляться в соответ</w:t>
            </w:r>
            <w:r w:rsidRPr="0086221E">
              <w:rPr>
                <w:rStyle w:val="81"/>
                <w:sz w:val="24"/>
                <w:szCs w:val="24"/>
              </w:rPr>
              <w:softHyphen/>
              <w:t>ствии с графиком режима работы уличного ос</w:t>
            </w:r>
            <w:r w:rsidRPr="0086221E">
              <w:rPr>
                <w:rStyle w:val="81"/>
                <w:sz w:val="24"/>
                <w:szCs w:val="24"/>
              </w:rPr>
              <w:softHyphen/>
              <w:t>вещения (фотомонтаж)</w:t>
            </w:r>
          </w:p>
        </w:tc>
        <w:tc>
          <w:tcPr>
            <w:tcW w:w="4272" w:type="dxa"/>
            <w:tcBorders>
              <w:top w:val="single" w:sz="4"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26" w:lineRule="exact"/>
              <w:ind w:left="134" w:right="154"/>
              <w:jc w:val="both"/>
            </w:pPr>
            <w:r>
              <w:rPr>
                <w:rStyle w:val="95pt1"/>
              </w:rPr>
              <w:t>Примечание:</w:t>
            </w:r>
          </w:p>
          <w:p w:rsidR="001C36D5" w:rsidRDefault="001C36D5" w:rsidP="00A335F9">
            <w:pPr>
              <w:pStyle w:val="17"/>
              <w:shd w:val="clear" w:color="auto" w:fill="auto"/>
              <w:spacing w:after="0" w:line="226" w:lineRule="exact"/>
              <w:ind w:left="134" w:right="154"/>
              <w:jc w:val="both"/>
            </w:pPr>
            <w:r>
              <w:rPr>
                <w:rStyle w:val="95pt1"/>
              </w:rPr>
              <w:t>В этой графе указываются предложения по применению наружного освещения, энергосбе</w:t>
            </w:r>
            <w:r>
              <w:rPr>
                <w:rStyle w:val="95pt1"/>
              </w:rPr>
              <w:softHyphen/>
              <w:t>регающих технологий, равномерности под</w:t>
            </w:r>
            <w:r>
              <w:rPr>
                <w:rStyle w:val="95pt1"/>
              </w:rPr>
              <w:softHyphen/>
              <w:t>светки рекламно-информационных полей, син</w:t>
            </w:r>
            <w:r>
              <w:rPr>
                <w:rStyle w:val="95pt1"/>
              </w:rPr>
              <w:softHyphen/>
              <w:t>хронное включение которой должно осущест</w:t>
            </w:r>
            <w:r>
              <w:rPr>
                <w:rStyle w:val="95pt1"/>
              </w:rPr>
              <w:softHyphen/>
              <w:t>вляться в соответствии с графиком режима работы уличного освещения</w:t>
            </w:r>
          </w:p>
        </w:tc>
      </w:tr>
      <w:tr w:rsidR="001C36D5" w:rsidTr="00A335F9">
        <w:trPr>
          <w:trHeight w:hRule="exact" w:val="2789"/>
          <w:jc w:val="center"/>
        </w:trPr>
        <w:tc>
          <w:tcPr>
            <w:tcW w:w="805"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30" w:lineRule="exact"/>
              <w:ind w:left="160"/>
              <w:rPr>
                <w:sz w:val="24"/>
                <w:szCs w:val="24"/>
              </w:rPr>
            </w:pPr>
            <w:r w:rsidRPr="0086221E">
              <w:rPr>
                <w:rStyle w:val="81"/>
                <w:sz w:val="24"/>
                <w:szCs w:val="24"/>
              </w:rPr>
              <w:t>3</w:t>
            </w:r>
          </w:p>
        </w:tc>
        <w:tc>
          <w:tcPr>
            <w:tcW w:w="5135"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74" w:lineRule="exact"/>
              <w:ind w:left="172" w:right="130"/>
              <w:rPr>
                <w:rStyle w:val="81"/>
                <w:sz w:val="24"/>
                <w:szCs w:val="24"/>
              </w:rPr>
            </w:pPr>
            <w:r w:rsidRPr="0086221E">
              <w:rPr>
                <w:rStyle w:val="81"/>
                <w:sz w:val="24"/>
                <w:szCs w:val="24"/>
              </w:rPr>
              <w:t xml:space="preserve">Предложение по размещению городской </w:t>
            </w:r>
          </w:p>
          <w:p w:rsidR="001C36D5" w:rsidRPr="0086221E" w:rsidRDefault="001C36D5" w:rsidP="00A335F9">
            <w:pPr>
              <w:pStyle w:val="17"/>
              <w:shd w:val="clear" w:color="auto" w:fill="auto"/>
              <w:spacing w:after="0" w:line="274" w:lineRule="exact"/>
              <w:ind w:left="172" w:right="130"/>
              <w:rPr>
                <w:sz w:val="24"/>
                <w:szCs w:val="24"/>
              </w:rPr>
            </w:pPr>
            <w:r w:rsidRPr="0086221E">
              <w:rPr>
                <w:rStyle w:val="81"/>
                <w:sz w:val="24"/>
                <w:szCs w:val="24"/>
              </w:rPr>
              <w:t>информации на средстве наружной рекламы</w:t>
            </w:r>
          </w:p>
        </w:tc>
        <w:tc>
          <w:tcPr>
            <w:tcW w:w="4272"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26" w:lineRule="exact"/>
              <w:ind w:left="134" w:right="154"/>
              <w:jc w:val="both"/>
            </w:pPr>
            <w:r>
              <w:rPr>
                <w:rStyle w:val="95pt1"/>
              </w:rPr>
              <w:t>Примечание:</w:t>
            </w:r>
          </w:p>
          <w:p w:rsidR="001C36D5" w:rsidRDefault="001C36D5" w:rsidP="00A335F9">
            <w:pPr>
              <w:pStyle w:val="17"/>
              <w:shd w:val="clear" w:color="auto" w:fill="auto"/>
              <w:spacing w:after="0" w:line="226" w:lineRule="exact"/>
              <w:ind w:left="134" w:right="154"/>
              <w:jc w:val="both"/>
            </w:pPr>
            <w:r>
              <w:rPr>
                <w:rStyle w:val="95pt1"/>
              </w:rPr>
              <w:t>В этой графе указываются предложения по размещению городской информации на сред</w:t>
            </w:r>
            <w:r>
              <w:rPr>
                <w:rStyle w:val="95pt1"/>
              </w:rPr>
              <w:softHyphen/>
              <w:t>стве наружной рекламы. Применительно к конкурсу под городской информацией следует понимать информацию, направленную на обеспечение интересов города в информиро</w:t>
            </w:r>
            <w:r>
              <w:rPr>
                <w:rStyle w:val="95pt1"/>
              </w:rPr>
              <w:softHyphen/>
              <w:t>вании населения о дате, времени, погоде, гра</w:t>
            </w:r>
            <w:r>
              <w:rPr>
                <w:rStyle w:val="95pt1"/>
              </w:rPr>
              <w:softHyphen/>
              <w:t>ницах муниципального территориального об</w:t>
            </w:r>
            <w:r>
              <w:rPr>
                <w:rStyle w:val="95pt1"/>
              </w:rPr>
              <w:softHyphen/>
              <w:t>разования и иной аналогичной информации не относящейся к рекламе, социальной рекламе и конструктивно размещаемой на средстве на</w:t>
            </w:r>
            <w:r>
              <w:rPr>
                <w:rStyle w:val="95pt1"/>
              </w:rPr>
              <w:softHyphen/>
              <w:t>ружной рекламы.</w:t>
            </w:r>
          </w:p>
        </w:tc>
      </w:tr>
      <w:tr w:rsidR="001C36D5" w:rsidTr="00A335F9">
        <w:trPr>
          <w:trHeight w:hRule="exact" w:val="1140"/>
          <w:jc w:val="center"/>
        </w:trPr>
        <w:tc>
          <w:tcPr>
            <w:tcW w:w="805"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30" w:lineRule="exact"/>
              <w:ind w:left="160"/>
              <w:rPr>
                <w:rStyle w:val="81"/>
                <w:sz w:val="24"/>
                <w:szCs w:val="24"/>
              </w:rPr>
            </w:pPr>
            <w:r w:rsidRPr="0086221E">
              <w:rPr>
                <w:rStyle w:val="81"/>
                <w:sz w:val="24"/>
                <w:szCs w:val="24"/>
              </w:rPr>
              <w:t>4</w:t>
            </w:r>
          </w:p>
        </w:tc>
        <w:tc>
          <w:tcPr>
            <w:tcW w:w="5135"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74" w:lineRule="exact"/>
              <w:ind w:left="172" w:right="130"/>
              <w:rPr>
                <w:rStyle w:val="81"/>
                <w:sz w:val="24"/>
                <w:szCs w:val="24"/>
              </w:rPr>
            </w:pPr>
            <w:r w:rsidRPr="0086221E">
              <w:rPr>
                <w:rStyle w:val="81"/>
                <w:sz w:val="24"/>
                <w:szCs w:val="24"/>
              </w:rPr>
              <w:t>Праздничное оформление к календарным и праздничным датам</w:t>
            </w:r>
          </w:p>
        </w:tc>
        <w:tc>
          <w:tcPr>
            <w:tcW w:w="4272"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26" w:lineRule="exact"/>
              <w:ind w:left="134"/>
              <w:jc w:val="both"/>
            </w:pPr>
            <w:r>
              <w:rPr>
                <w:rStyle w:val="95pt1"/>
              </w:rPr>
              <w:t>Примечание:</w:t>
            </w:r>
          </w:p>
          <w:p w:rsidR="001C36D5" w:rsidRDefault="001C36D5" w:rsidP="00A335F9">
            <w:pPr>
              <w:pStyle w:val="17"/>
              <w:shd w:val="clear" w:color="auto" w:fill="auto"/>
              <w:spacing w:after="0" w:line="226" w:lineRule="exact"/>
              <w:ind w:left="134" w:right="154"/>
              <w:jc w:val="both"/>
              <w:rPr>
                <w:rStyle w:val="95pt1"/>
              </w:rPr>
            </w:pPr>
            <w:r>
              <w:rPr>
                <w:rStyle w:val="95pt1"/>
              </w:rPr>
              <w:t>В этой графе указываются предложения по праздничному оформлению к календарным праздничным датам.</w:t>
            </w:r>
          </w:p>
        </w:tc>
      </w:tr>
    </w:tbl>
    <w:p w:rsidR="001C36D5" w:rsidRDefault="001C36D5" w:rsidP="001C36D5">
      <w:pPr>
        <w:pStyle w:val="17"/>
        <w:shd w:val="clear" w:color="auto" w:fill="auto"/>
        <w:spacing w:after="120" w:line="240" w:lineRule="auto"/>
        <w:ind w:left="23"/>
        <w:jc w:val="center"/>
        <w:rPr>
          <w:sz w:val="2"/>
          <w:szCs w:val="2"/>
        </w:rPr>
      </w:pPr>
    </w:p>
    <w:p w:rsidR="001C36D5" w:rsidRPr="0086221E" w:rsidRDefault="001C36D5" w:rsidP="001C36D5">
      <w:pPr>
        <w:pStyle w:val="17"/>
        <w:shd w:val="clear" w:color="auto" w:fill="auto"/>
        <w:spacing w:before="124" w:after="0" w:line="274" w:lineRule="exact"/>
        <w:ind w:left="20" w:right="20" w:firstLine="700"/>
        <w:jc w:val="both"/>
        <w:rPr>
          <w:sz w:val="24"/>
          <w:szCs w:val="24"/>
        </w:rPr>
      </w:pPr>
      <w:r w:rsidRPr="0086221E">
        <w:rPr>
          <w:rStyle w:val="81"/>
          <w:sz w:val="24"/>
          <w:szCs w:val="24"/>
        </w:rPr>
        <w:t>Стоимость права заключения договора на установку и эксплуатацию рекламной конструк</w:t>
      </w:r>
      <w:r w:rsidRPr="0086221E">
        <w:rPr>
          <w:rStyle w:val="81"/>
          <w:sz w:val="24"/>
          <w:szCs w:val="24"/>
        </w:rPr>
        <w:softHyphen/>
        <w:t>ции на территории городского округа город Стерлитамак Республики Башкортостан (по каждому реклам</w:t>
      </w:r>
      <w:r w:rsidRPr="0086221E">
        <w:rPr>
          <w:rStyle w:val="81"/>
          <w:sz w:val="24"/>
          <w:szCs w:val="24"/>
        </w:rPr>
        <w:softHyphen/>
        <w:t>ному месту отдельно) указана с учетом налогов всех затрат, издержек и других обязательных платежей, связанных с надлежащим исполнением договора.</w:t>
      </w:r>
    </w:p>
    <w:p w:rsidR="001C36D5" w:rsidRPr="0086221E" w:rsidRDefault="001C36D5" w:rsidP="001C36D5">
      <w:pPr>
        <w:pStyle w:val="17"/>
        <w:shd w:val="clear" w:color="auto" w:fill="auto"/>
        <w:spacing w:after="0" w:line="274" w:lineRule="exact"/>
        <w:ind w:left="20" w:firstLine="700"/>
        <w:jc w:val="both"/>
        <w:rPr>
          <w:sz w:val="24"/>
          <w:szCs w:val="24"/>
        </w:rPr>
      </w:pPr>
      <w:r w:rsidRPr="0086221E">
        <w:rPr>
          <w:rStyle w:val="81"/>
          <w:sz w:val="24"/>
          <w:szCs w:val="24"/>
        </w:rPr>
        <w:t>К конкурсному предложению прилагается Форма 6 «Квалификация участников конкурса»</w:t>
      </w:r>
    </w:p>
    <w:p w:rsidR="001C36D5" w:rsidRPr="0086221E" w:rsidRDefault="001C36D5" w:rsidP="001C36D5">
      <w:pPr>
        <w:pStyle w:val="36"/>
        <w:shd w:val="clear" w:color="auto" w:fill="auto"/>
        <w:tabs>
          <w:tab w:val="left" w:leader="underscore" w:pos="970"/>
        </w:tabs>
        <w:spacing w:before="0" w:line="274" w:lineRule="exact"/>
        <w:ind w:left="20" w:firstLine="0"/>
        <w:jc w:val="left"/>
        <w:rPr>
          <w:sz w:val="24"/>
          <w:szCs w:val="24"/>
        </w:rPr>
      </w:pPr>
      <w:r w:rsidRPr="0086221E">
        <w:rPr>
          <w:rStyle w:val="37"/>
          <w:sz w:val="24"/>
          <w:szCs w:val="24"/>
        </w:rPr>
        <w:t xml:space="preserve">на </w:t>
      </w:r>
      <w:r w:rsidRPr="0086221E">
        <w:rPr>
          <w:rStyle w:val="37"/>
          <w:sz w:val="24"/>
          <w:szCs w:val="24"/>
        </w:rPr>
        <w:tab/>
      </w:r>
      <w:r w:rsidRPr="0086221E">
        <w:rPr>
          <w:rStyle w:val="312pt"/>
          <w:i/>
          <w:iCs/>
        </w:rPr>
        <w:t>(количество страниц) страницах.</w:t>
      </w:r>
    </w:p>
    <w:p w:rsidR="001C36D5" w:rsidRPr="0086221E" w:rsidRDefault="001C36D5" w:rsidP="001C36D5">
      <w:pPr>
        <w:pStyle w:val="17"/>
        <w:shd w:val="clear" w:color="auto" w:fill="auto"/>
        <w:spacing w:after="0" w:line="274" w:lineRule="exact"/>
        <w:ind w:left="20" w:right="20" w:firstLine="700"/>
        <w:jc w:val="both"/>
        <w:rPr>
          <w:sz w:val="24"/>
          <w:szCs w:val="24"/>
        </w:rPr>
      </w:pPr>
      <w:r w:rsidRPr="0086221E">
        <w:rPr>
          <w:rStyle w:val="81"/>
          <w:sz w:val="24"/>
          <w:szCs w:val="24"/>
        </w:rPr>
        <w:t>К конкурсному предложению прилагается проектная документация средств наружной рекламы по следующим рекламным местам лота:</w:t>
      </w:r>
    </w:p>
    <w:p w:rsidR="001C36D5" w:rsidRPr="0086221E" w:rsidRDefault="001C36D5" w:rsidP="001C36D5">
      <w:pPr>
        <w:pStyle w:val="36"/>
        <w:shd w:val="clear" w:color="auto" w:fill="auto"/>
        <w:tabs>
          <w:tab w:val="left" w:leader="underscore" w:pos="3673"/>
        </w:tabs>
        <w:spacing w:before="0" w:line="274" w:lineRule="exact"/>
        <w:ind w:left="20" w:firstLine="0"/>
        <w:jc w:val="left"/>
        <w:rPr>
          <w:sz w:val="24"/>
          <w:szCs w:val="24"/>
        </w:rPr>
      </w:pPr>
      <w:r w:rsidRPr="0086221E">
        <w:rPr>
          <w:rStyle w:val="37"/>
          <w:sz w:val="24"/>
          <w:szCs w:val="24"/>
        </w:rPr>
        <w:t>1)</w:t>
      </w:r>
      <w:r w:rsidRPr="0086221E">
        <w:rPr>
          <w:rStyle w:val="37"/>
          <w:sz w:val="24"/>
          <w:szCs w:val="24"/>
        </w:rPr>
        <w:tab/>
      </w:r>
      <w:r w:rsidRPr="0086221E">
        <w:rPr>
          <w:rStyle w:val="312pt"/>
          <w:i/>
          <w:iCs/>
        </w:rPr>
        <w:t>(количество страниц);</w:t>
      </w:r>
    </w:p>
    <w:p w:rsidR="001C36D5" w:rsidRPr="0086221E" w:rsidRDefault="001C36D5" w:rsidP="001C36D5">
      <w:pPr>
        <w:pStyle w:val="36"/>
        <w:shd w:val="clear" w:color="auto" w:fill="auto"/>
        <w:tabs>
          <w:tab w:val="left" w:leader="underscore" w:pos="3702"/>
        </w:tabs>
        <w:spacing w:before="0" w:line="274" w:lineRule="exact"/>
        <w:ind w:left="20" w:firstLine="0"/>
        <w:jc w:val="left"/>
        <w:rPr>
          <w:sz w:val="24"/>
          <w:szCs w:val="24"/>
        </w:rPr>
      </w:pPr>
      <w:r w:rsidRPr="0086221E">
        <w:rPr>
          <w:rStyle w:val="37"/>
          <w:sz w:val="24"/>
          <w:szCs w:val="24"/>
        </w:rPr>
        <w:t>2)</w:t>
      </w:r>
      <w:r w:rsidRPr="0086221E">
        <w:rPr>
          <w:rStyle w:val="37"/>
          <w:sz w:val="24"/>
          <w:szCs w:val="24"/>
        </w:rPr>
        <w:tab/>
      </w:r>
      <w:r w:rsidRPr="0086221E">
        <w:rPr>
          <w:rStyle w:val="312pt"/>
          <w:i/>
          <w:iCs/>
        </w:rPr>
        <w:t>(количество страниц).</w:t>
      </w:r>
    </w:p>
    <w:p w:rsidR="001C36D5" w:rsidRPr="0086221E" w:rsidRDefault="001C36D5" w:rsidP="001C36D5">
      <w:pPr>
        <w:pStyle w:val="17"/>
        <w:shd w:val="clear" w:color="auto" w:fill="auto"/>
        <w:spacing w:after="0" w:line="274" w:lineRule="exact"/>
        <w:ind w:left="20"/>
        <w:rPr>
          <w:rStyle w:val="81"/>
          <w:sz w:val="24"/>
          <w:szCs w:val="24"/>
        </w:rPr>
      </w:pPr>
    </w:p>
    <w:p w:rsidR="001C36D5" w:rsidRPr="0086221E" w:rsidRDefault="001C36D5" w:rsidP="001C36D5">
      <w:pPr>
        <w:pStyle w:val="17"/>
        <w:shd w:val="clear" w:color="auto" w:fill="auto"/>
        <w:spacing w:after="0" w:line="274" w:lineRule="exact"/>
        <w:ind w:left="20"/>
        <w:rPr>
          <w:rStyle w:val="81"/>
          <w:sz w:val="24"/>
          <w:szCs w:val="24"/>
        </w:rPr>
      </w:pPr>
    </w:p>
    <w:p w:rsidR="001C36D5" w:rsidRPr="00C24C06" w:rsidRDefault="009E7617" w:rsidP="001C36D5">
      <w:pPr>
        <w:pStyle w:val="17"/>
        <w:shd w:val="clear" w:color="auto" w:fill="auto"/>
        <w:spacing w:after="0" w:line="274" w:lineRule="exact"/>
        <w:ind w:left="20"/>
      </w:pPr>
      <w:r>
        <w:rPr>
          <w:rStyle w:val="81"/>
          <w:b/>
          <w:sz w:val="24"/>
          <w:szCs w:val="24"/>
        </w:rPr>
        <w:t xml:space="preserve">Заявитель </w:t>
      </w:r>
      <w:r w:rsidR="001C36D5" w:rsidRPr="0086221E">
        <w:rPr>
          <w:rStyle w:val="81"/>
          <w:b/>
          <w:sz w:val="24"/>
          <w:szCs w:val="24"/>
        </w:rPr>
        <w:t xml:space="preserve"> (уполномоченный представитель)</w:t>
      </w:r>
      <w:r w:rsidR="001C36D5" w:rsidRPr="0086221E">
        <w:rPr>
          <w:rStyle w:val="81"/>
          <w:sz w:val="24"/>
          <w:szCs w:val="24"/>
        </w:rPr>
        <w:t xml:space="preserve"> _______________</w:t>
      </w:r>
      <w:r w:rsidR="001C36D5">
        <w:rPr>
          <w:rStyle w:val="81"/>
        </w:rPr>
        <w:t>__________________________________</w:t>
      </w:r>
    </w:p>
    <w:p w:rsidR="001C36D5" w:rsidRDefault="001C36D5" w:rsidP="001C36D5">
      <w:pPr>
        <w:pStyle w:val="80"/>
        <w:shd w:val="clear" w:color="auto" w:fill="auto"/>
        <w:tabs>
          <w:tab w:val="left" w:pos="7621"/>
        </w:tabs>
        <w:spacing w:after="124" w:line="150" w:lineRule="exact"/>
        <w:ind w:left="4640"/>
      </w:pPr>
      <w:r>
        <w:rPr>
          <w:rStyle w:val="82"/>
        </w:rPr>
        <w:t>(подпись)</w:t>
      </w:r>
      <w:r>
        <w:rPr>
          <w:rStyle w:val="82"/>
        </w:rPr>
        <w:tab/>
        <w:t>(Ф.И.О.)</w:t>
      </w:r>
    </w:p>
    <w:p w:rsidR="001C36D5" w:rsidRDefault="001C36D5" w:rsidP="001C36D5">
      <w:pPr>
        <w:pStyle w:val="17"/>
        <w:shd w:val="clear" w:color="auto" w:fill="auto"/>
        <w:spacing w:after="0" w:line="230" w:lineRule="exact"/>
        <w:ind w:left="20"/>
        <w:rPr>
          <w:rStyle w:val="af3"/>
        </w:rPr>
      </w:pPr>
      <w:r>
        <w:rPr>
          <w:rStyle w:val="81"/>
        </w:rPr>
        <w:t>М.П.</w:t>
      </w:r>
      <w:r>
        <w:rPr>
          <w:rStyle w:val="af3"/>
        </w:rPr>
        <w:t xml:space="preserve"> </w:t>
      </w:r>
    </w:p>
    <w:p w:rsidR="001C36D5" w:rsidRDefault="001C36D5" w:rsidP="001C36D5">
      <w:pPr>
        <w:spacing w:line="230" w:lineRule="exact"/>
        <w:ind w:right="160"/>
        <w:jc w:val="center"/>
        <w:rPr>
          <w:rFonts w:ascii="Times New Roman" w:eastAsia="Times New Roman" w:hAnsi="Times New Roman" w:cs="Times New Roman"/>
          <w:sz w:val="23"/>
          <w:szCs w:val="23"/>
          <w:shd w:val="clear" w:color="auto" w:fill="FFFFFF"/>
        </w:rPr>
      </w:pPr>
    </w:p>
    <w:p w:rsidR="001C36D5" w:rsidRDefault="001C36D5" w:rsidP="001C36D5">
      <w:pPr>
        <w:spacing w:line="230" w:lineRule="exact"/>
        <w:ind w:right="160"/>
        <w:jc w:val="center"/>
        <w:rPr>
          <w:rFonts w:ascii="Times New Roman" w:eastAsia="Times New Roman" w:hAnsi="Times New Roman" w:cs="Times New Roman"/>
          <w:sz w:val="23"/>
          <w:szCs w:val="23"/>
          <w:shd w:val="clear" w:color="auto" w:fill="FFFFFF"/>
        </w:rPr>
      </w:pPr>
    </w:p>
    <w:p w:rsidR="001C36D5" w:rsidRPr="008341F2" w:rsidRDefault="001C36D5" w:rsidP="001C36D5">
      <w:pPr>
        <w:spacing w:line="230" w:lineRule="exact"/>
        <w:ind w:left="426" w:right="160"/>
        <w:jc w:val="right"/>
        <w:rPr>
          <w:rFonts w:ascii="Times New Roman" w:eastAsia="Times New Roman" w:hAnsi="Times New Roman" w:cs="Times New Roman"/>
          <w:b/>
          <w:bCs/>
          <w:i/>
          <w:iCs/>
          <w:color w:val="auto"/>
          <w:sz w:val="23"/>
          <w:szCs w:val="23"/>
        </w:rPr>
      </w:pPr>
      <w:r>
        <w:rPr>
          <w:rFonts w:ascii="Times New Roman" w:eastAsia="Times New Roman" w:hAnsi="Times New Roman" w:cs="Times New Roman"/>
          <w:b/>
          <w:bCs/>
          <w:i/>
          <w:iCs/>
          <w:color w:val="auto"/>
          <w:sz w:val="23"/>
          <w:szCs w:val="23"/>
        </w:rPr>
        <w:t>Ф</w:t>
      </w:r>
      <w:r w:rsidRPr="008341F2">
        <w:rPr>
          <w:rFonts w:ascii="Times New Roman" w:eastAsia="Times New Roman" w:hAnsi="Times New Roman" w:cs="Times New Roman"/>
          <w:b/>
          <w:bCs/>
          <w:i/>
          <w:iCs/>
          <w:color w:val="auto"/>
          <w:sz w:val="23"/>
          <w:szCs w:val="23"/>
        </w:rPr>
        <w:t>орма 5</w:t>
      </w:r>
    </w:p>
    <w:p w:rsidR="001C36D5" w:rsidRPr="00B05267" w:rsidRDefault="001C36D5" w:rsidP="00B05267">
      <w:pPr>
        <w:ind w:left="320"/>
        <w:jc w:val="center"/>
        <w:rPr>
          <w:rFonts w:ascii="Times New Roman" w:eastAsia="Times New Roman" w:hAnsi="Times New Roman" w:cs="Times New Roman"/>
          <w:b/>
          <w:sz w:val="28"/>
          <w:szCs w:val="28"/>
          <w:shd w:val="clear" w:color="auto" w:fill="FFFFFF"/>
        </w:rPr>
      </w:pPr>
    </w:p>
    <w:p w:rsidR="001C36D5" w:rsidRPr="00B05267" w:rsidRDefault="001C36D5" w:rsidP="00B05267">
      <w:pPr>
        <w:ind w:left="320"/>
        <w:jc w:val="center"/>
        <w:rPr>
          <w:rFonts w:ascii="Times New Roman" w:eastAsia="Times New Roman" w:hAnsi="Times New Roman" w:cs="Times New Roman"/>
          <w:b/>
          <w:color w:val="auto"/>
          <w:sz w:val="28"/>
          <w:szCs w:val="28"/>
        </w:rPr>
      </w:pPr>
      <w:r w:rsidRPr="00B05267">
        <w:rPr>
          <w:rFonts w:ascii="Times New Roman" w:eastAsia="Times New Roman" w:hAnsi="Times New Roman" w:cs="Times New Roman"/>
          <w:b/>
          <w:sz w:val="28"/>
          <w:szCs w:val="28"/>
          <w:shd w:val="clear" w:color="auto" w:fill="FFFFFF"/>
        </w:rPr>
        <w:t>ДОВЕРЕННОСТЬ</w:t>
      </w:r>
    </w:p>
    <w:p w:rsidR="001C36D5" w:rsidRPr="00B05267" w:rsidRDefault="001C36D5" w:rsidP="00B05267">
      <w:pPr>
        <w:ind w:left="20" w:firstLine="740"/>
        <w:jc w:val="center"/>
        <w:rPr>
          <w:rFonts w:ascii="Times New Roman" w:eastAsia="Times New Roman" w:hAnsi="Times New Roman" w:cs="Times New Roman"/>
          <w:b/>
          <w:color w:val="auto"/>
          <w:sz w:val="28"/>
          <w:szCs w:val="28"/>
        </w:rPr>
      </w:pPr>
      <w:r w:rsidRPr="00B05267">
        <w:rPr>
          <w:rFonts w:ascii="Times New Roman" w:eastAsia="Times New Roman" w:hAnsi="Times New Roman" w:cs="Times New Roman"/>
          <w:b/>
          <w:sz w:val="28"/>
          <w:szCs w:val="28"/>
          <w:shd w:val="clear" w:color="auto" w:fill="FFFFFF"/>
        </w:rPr>
        <w:t>на уполномоченное лицо, имеющее право подписи и представления интересов</w:t>
      </w:r>
      <w:r w:rsidRPr="00B05267">
        <w:rPr>
          <w:rFonts w:ascii="Times New Roman" w:eastAsia="Times New Roman" w:hAnsi="Times New Roman" w:cs="Times New Roman"/>
          <w:b/>
          <w:color w:val="auto"/>
          <w:sz w:val="28"/>
          <w:szCs w:val="28"/>
        </w:rPr>
        <w:t xml:space="preserve"> </w:t>
      </w:r>
      <w:r w:rsidR="009E7617">
        <w:rPr>
          <w:rFonts w:ascii="Times New Roman" w:eastAsia="Times New Roman" w:hAnsi="Times New Roman" w:cs="Times New Roman"/>
          <w:b/>
          <w:sz w:val="28"/>
          <w:szCs w:val="28"/>
          <w:shd w:val="clear" w:color="auto" w:fill="FFFFFF"/>
        </w:rPr>
        <w:t>Заявителя</w:t>
      </w:r>
    </w:p>
    <w:p w:rsidR="001C36D5" w:rsidRPr="00F226F7" w:rsidRDefault="001C36D5" w:rsidP="001C36D5">
      <w:pPr>
        <w:spacing w:after="215" w:line="274" w:lineRule="exact"/>
        <w:ind w:left="320"/>
        <w:jc w:val="center"/>
        <w:rPr>
          <w:rFonts w:ascii="Times New Roman" w:eastAsia="Times New Roman" w:hAnsi="Times New Roman" w:cs="Times New Roman"/>
          <w:b/>
          <w:color w:val="auto"/>
          <w:sz w:val="23"/>
          <w:szCs w:val="23"/>
        </w:rPr>
      </w:pPr>
    </w:p>
    <w:p w:rsidR="001C36D5" w:rsidRDefault="001C36D5" w:rsidP="001C36D5">
      <w:pPr>
        <w:spacing w:after="215" w:line="274" w:lineRule="exact"/>
        <w:ind w:firstLine="708"/>
        <w:rPr>
          <w:rFonts w:ascii="Times New Roman" w:eastAsia="Times New Roman" w:hAnsi="Times New Roman" w:cs="Times New Roman"/>
          <w:b/>
          <w:sz w:val="23"/>
          <w:szCs w:val="23"/>
          <w:shd w:val="clear" w:color="auto" w:fill="FFFFFF"/>
        </w:rPr>
      </w:pPr>
      <w:r>
        <w:rPr>
          <w:rFonts w:ascii="Times New Roman" w:eastAsia="Times New Roman" w:hAnsi="Times New Roman" w:cs="Times New Roman"/>
          <w:b/>
          <w:sz w:val="23"/>
          <w:szCs w:val="23"/>
          <w:shd w:val="clear" w:color="auto" w:fill="FFFFFF"/>
        </w:rPr>
        <w:t xml:space="preserve"> </w:t>
      </w:r>
      <w:r w:rsidRPr="00E0695E">
        <w:rPr>
          <w:rFonts w:ascii="Times New Roman" w:eastAsia="Times New Roman" w:hAnsi="Times New Roman" w:cs="Times New Roman"/>
          <w:b/>
          <w:sz w:val="23"/>
          <w:szCs w:val="23"/>
          <w:shd w:val="clear" w:color="auto" w:fill="FFFFFF"/>
        </w:rPr>
        <w:t xml:space="preserve">г. </w:t>
      </w:r>
      <w:r>
        <w:rPr>
          <w:rFonts w:ascii="Times New Roman" w:eastAsia="Times New Roman" w:hAnsi="Times New Roman" w:cs="Times New Roman"/>
          <w:b/>
          <w:sz w:val="23"/>
          <w:szCs w:val="23"/>
          <w:shd w:val="clear" w:color="auto" w:fill="FFFFFF"/>
        </w:rPr>
        <w:t>Стерлитамак</w:t>
      </w:r>
      <w:r>
        <w:rPr>
          <w:rFonts w:ascii="Times New Roman" w:eastAsia="Times New Roman" w:hAnsi="Times New Roman" w:cs="Times New Roman"/>
          <w:b/>
          <w:sz w:val="23"/>
          <w:szCs w:val="23"/>
          <w:shd w:val="clear" w:color="auto" w:fill="FFFFFF"/>
        </w:rPr>
        <w:tab/>
      </w:r>
      <w:r>
        <w:rPr>
          <w:rFonts w:ascii="Times New Roman" w:eastAsia="Times New Roman" w:hAnsi="Times New Roman" w:cs="Times New Roman"/>
          <w:b/>
          <w:sz w:val="23"/>
          <w:szCs w:val="23"/>
          <w:shd w:val="clear" w:color="auto" w:fill="FFFFFF"/>
        </w:rPr>
        <w:tab/>
      </w:r>
      <w:r>
        <w:rPr>
          <w:rFonts w:ascii="Times New Roman" w:eastAsia="Times New Roman" w:hAnsi="Times New Roman" w:cs="Times New Roman"/>
          <w:b/>
          <w:sz w:val="23"/>
          <w:szCs w:val="23"/>
          <w:shd w:val="clear" w:color="auto" w:fill="FFFFFF"/>
        </w:rPr>
        <w:tab/>
      </w:r>
      <w:r>
        <w:rPr>
          <w:rFonts w:ascii="Times New Roman" w:eastAsia="Times New Roman" w:hAnsi="Times New Roman" w:cs="Times New Roman"/>
          <w:b/>
          <w:sz w:val="23"/>
          <w:szCs w:val="23"/>
          <w:shd w:val="clear" w:color="auto" w:fill="FFFFFF"/>
        </w:rPr>
        <w:tab/>
      </w:r>
      <w:r>
        <w:rPr>
          <w:rFonts w:ascii="Times New Roman" w:eastAsia="Times New Roman" w:hAnsi="Times New Roman" w:cs="Times New Roman"/>
          <w:b/>
          <w:sz w:val="23"/>
          <w:szCs w:val="23"/>
          <w:shd w:val="clear" w:color="auto" w:fill="FFFFFF"/>
        </w:rPr>
        <w:tab/>
        <w:t xml:space="preserve">           </w:t>
      </w:r>
      <w:r w:rsidRPr="00F226F7">
        <w:rPr>
          <w:rFonts w:ascii="Times New Roman" w:eastAsia="Times New Roman" w:hAnsi="Times New Roman" w:cs="Times New Roman"/>
          <w:b/>
          <w:sz w:val="23"/>
          <w:szCs w:val="23"/>
          <w:shd w:val="clear" w:color="auto" w:fill="FFFFFF"/>
        </w:rPr>
        <w:t>№</w:t>
      </w:r>
      <w:r w:rsidR="005C3F00">
        <w:rPr>
          <w:rFonts w:ascii="Times New Roman" w:eastAsia="Times New Roman" w:hAnsi="Times New Roman" w:cs="Times New Roman"/>
          <w:b/>
          <w:sz w:val="23"/>
          <w:szCs w:val="23"/>
          <w:shd w:val="clear" w:color="auto" w:fill="FFFFFF"/>
        </w:rPr>
        <w:t>_________ от _______________</w:t>
      </w:r>
    </w:p>
    <w:p w:rsidR="001C36D5" w:rsidRPr="00D90A16" w:rsidRDefault="001C36D5" w:rsidP="001C36D5">
      <w:pPr>
        <w:tabs>
          <w:tab w:val="left" w:pos="3654"/>
          <w:tab w:val="left" w:leader="underscore" w:pos="6894"/>
        </w:tabs>
        <w:spacing w:line="230" w:lineRule="exact"/>
        <w:jc w:val="both"/>
      </w:pPr>
      <w:r w:rsidRPr="00D90A16">
        <w:rPr>
          <w:rFonts w:ascii="Times New Roman" w:eastAsia="Times New Roman" w:hAnsi="Times New Roman" w:cs="Times New Roman"/>
          <w:sz w:val="23"/>
          <w:szCs w:val="23"/>
          <w:shd w:val="clear" w:color="auto" w:fill="FFFFFF"/>
        </w:rPr>
        <w:tab/>
      </w:r>
    </w:p>
    <w:p w:rsidR="001C36D5" w:rsidRPr="00D90A16" w:rsidRDefault="009E7617" w:rsidP="001C36D5">
      <w:pPr>
        <w:ind w:left="23" w:firstLine="743"/>
        <w:jc w:val="both"/>
        <w:rPr>
          <w:rFonts w:ascii="Times New Roman" w:eastAsia="Times New Roman" w:hAnsi="Times New Roman" w:cs="Times New Roman"/>
          <w:color w:val="auto"/>
          <w:sz w:val="23"/>
          <w:szCs w:val="23"/>
        </w:rPr>
      </w:pPr>
      <w:r>
        <w:rPr>
          <w:rFonts w:ascii="Times New Roman" w:eastAsia="Times New Roman" w:hAnsi="Times New Roman" w:cs="Times New Roman"/>
          <w:shd w:val="clear" w:color="auto" w:fill="FFFFFF"/>
        </w:rPr>
        <w:t>Заявитель</w:t>
      </w:r>
      <w:r w:rsidR="001C36D5" w:rsidRPr="00E5754C">
        <w:rPr>
          <w:rFonts w:ascii="Times New Roman" w:eastAsia="Times New Roman" w:hAnsi="Times New Roman" w:cs="Times New Roman"/>
          <w:shd w:val="clear" w:color="auto" w:fill="FFFFFF"/>
        </w:rPr>
        <w:t xml:space="preserve">: </w:t>
      </w:r>
      <w:r w:rsidR="001C36D5">
        <w:rPr>
          <w:rFonts w:ascii="Times New Roman" w:eastAsia="Times New Roman" w:hAnsi="Times New Roman" w:cs="Times New Roman"/>
          <w:sz w:val="23"/>
          <w:szCs w:val="23"/>
          <w:shd w:val="clear" w:color="auto" w:fill="FFFFFF"/>
        </w:rPr>
        <w:t>_____________________________________________________</w:t>
      </w:r>
      <w:r w:rsidR="005C3F00">
        <w:rPr>
          <w:rFonts w:ascii="Times New Roman" w:eastAsia="Times New Roman" w:hAnsi="Times New Roman" w:cs="Times New Roman"/>
          <w:sz w:val="23"/>
          <w:szCs w:val="23"/>
          <w:shd w:val="clear" w:color="auto" w:fill="FFFFFF"/>
        </w:rPr>
        <w:t>_____________</w:t>
      </w:r>
    </w:p>
    <w:p w:rsidR="001C36D5" w:rsidRPr="00D90A16" w:rsidRDefault="001C36D5" w:rsidP="001C36D5">
      <w:pPr>
        <w:spacing w:after="76" w:line="150" w:lineRule="exact"/>
        <w:ind w:left="20"/>
        <w:jc w:val="both"/>
      </w:pPr>
      <w:r>
        <w:rPr>
          <w:rFonts w:ascii="Times New Roman" w:hAnsi="Times New Roman" w:cs="Times New Roman"/>
          <w:sz w:val="15"/>
          <w:szCs w:val="15"/>
        </w:rPr>
        <w:t xml:space="preserve">                                                        </w:t>
      </w:r>
      <w:r>
        <w:rPr>
          <w:rFonts w:ascii="Times New Roman" w:hAnsi="Times New Roman" w:cs="Times New Roman"/>
          <w:sz w:val="15"/>
          <w:szCs w:val="15"/>
        </w:rPr>
        <w:tab/>
        <w:t xml:space="preserve">                                                                            (</w:t>
      </w:r>
      <w:r w:rsidRPr="00D90A16">
        <w:rPr>
          <w:rFonts w:ascii="Times New Roman" w:hAnsi="Times New Roman" w:cs="Times New Roman"/>
          <w:sz w:val="15"/>
          <w:szCs w:val="15"/>
        </w:rPr>
        <w:t xml:space="preserve">наименование </w:t>
      </w:r>
      <w:r w:rsidR="009E7617">
        <w:rPr>
          <w:rFonts w:ascii="Times New Roman" w:hAnsi="Times New Roman" w:cs="Times New Roman"/>
          <w:sz w:val="15"/>
          <w:szCs w:val="15"/>
        </w:rPr>
        <w:t>заявитель</w:t>
      </w:r>
      <w:r w:rsidRPr="00D90A16">
        <w:rPr>
          <w:rFonts w:ascii="Times New Roman" w:hAnsi="Times New Roman" w:cs="Times New Roman"/>
          <w:sz w:val="15"/>
          <w:szCs w:val="15"/>
        </w:rPr>
        <w:t>)</w:t>
      </w:r>
    </w:p>
    <w:p w:rsidR="001C36D5" w:rsidRDefault="001C36D5" w:rsidP="001C36D5">
      <w:pPr>
        <w:ind w:left="23" w:firstLine="743"/>
        <w:jc w:val="both"/>
        <w:rPr>
          <w:rFonts w:ascii="Times New Roman" w:eastAsia="Times New Roman" w:hAnsi="Times New Roman" w:cs="Times New Roman"/>
          <w:sz w:val="23"/>
          <w:szCs w:val="23"/>
          <w:shd w:val="clear" w:color="auto" w:fill="FFFFFF"/>
        </w:rPr>
      </w:pPr>
      <w:r w:rsidRPr="00E5754C">
        <w:rPr>
          <w:rFonts w:ascii="Times New Roman" w:eastAsia="Times New Roman" w:hAnsi="Times New Roman" w:cs="Times New Roman"/>
          <w:shd w:val="clear" w:color="auto" w:fill="FFFFFF"/>
        </w:rPr>
        <w:t>доверяет</w:t>
      </w:r>
      <w:r>
        <w:rPr>
          <w:rFonts w:ascii="Times New Roman" w:eastAsia="Times New Roman" w:hAnsi="Times New Roman" w:cs="Times New Roman"/>
          <w:sz w:val="23"/>
          <w:szCs w:val="23"/>
          <w:shd w:val="clear" w:color="auto" w:fill="FFFFFF"/>
        </w:rPr>
        <w:t xml:space="preserve"> _____________________________________________________</w:t>
      </w:r>
      <w:r w:rsidR="005C3F00">
        <w:rPr>
          <w:rFonts w:ascii="Times New Roman" w:eastAsia="Times New Roman" w:hAnsi="Times New Roman" w:cs="Times New Roman"/>
          <w:sz w:val="23"/>
          <w:szCs w:val="23"/>
          <w:shd w:val="clear" w:color="auto" w:fill="FFFFFF"/>
        </w:rPr>
        <w:t>________</w:t>
      </w:r>
      <w:r>
        <w:rPr>
          <w:rFonts w:ascii="Times New Roman" w:eastAsia="Times New Roman" w:hAnsi="Times New Roman" w:cs="Times New Roman"/>
          <w:sz w:val="23"/>
          <w:szCs w:val="23"/>
          <w:shd w:val="clear" w:color="auto" w:fill="FFFFFF"/>
        </w:rPr>
        <w:t>___</w:t>
      </w:r>
      <w:r w:rsidR="005C3F00">
        <w:rPr>
          <w:rFonts w:ascii="Times New Roman" w:eastAsia="Times New Roman" w:hAnsi="Times New Roman" w:cs="Times New Roman"/>
          <w:sz w:val="23"/>
          <w:szCs w:val="23"/>
          <w:shd w:val="clear" w:color="auto" w:fill="FFFFFF"/>
        </w:rPr>
        <w:t>_</w:t>
      </w:r>
      <w:r>
        <w:rPr>
          <w:rFonts w:ascii="Times New Roman" w:eastAsia="Times New Roman" w:hAnsi="Times New Roman" w:cs="Times New Roman"/>
          <w:sz w:val="23"/>
          <w:szCs w:val="23"/>
          <w:shd w:val="clear" w:color="auto" w:fill="FFFFFF"/>
        </w:rPr>
        <w:t>____</w:t>
      </w:r>
    </w:p>
    <w:p w:rsidR="001C36D5" w:rsidRPr="00D90A16" w:rsidRDefault="001C36D5" w:rsidP="001C36D5">
      <w:pPr>
        <w:spacing w:after="120"/>
        <w:ind w:left="1381" w:firstLine="743"/>
        <w:jc w:val="both"/>
        <w:rPr>
          <w:rFonts w:ascii="Times New Roman" w:eastAsia="Times New Roman" w:hAnsi="Times New Roman" w:cs="Times New Roman"/>
          <w:color w:val="auto"/>
          <w:sz w:val="23"/>
          <w:szCs w:val="23"/>
        </w:rPr>
      </w:pPr>
      <w:r>
        <w:rPr>
          <w:rFonts w:ascii="Times New Roman" w:hAnsi="Times New Roman" w:cs="Times New Roman"/>
          <w:sz w:val="15"/>
          <w:szCs w:val="15"/>
        </w:rPr>
        <w:t xml:space="preserve">                                                                            (Ф.И.О. ,должность</w:t>
      </w:r>
      <w:r w:rsidRPr="00D90A16">
        <w:rPr>
          <w:rFonts w:ascii="Times New Roman" w:hAnsi="Times New Roman" w:cs="Times New Roman"/>
          <w:sz w:val="15"/>
          <w:szCs w:val="15"/>
        </w:rPr>
        <w:t>)</w:t>
      </w:r>
    </w:p>
    <w:p w:rsidR="001C36D5" w:rsidRDefault="001C36D5" w:rsidP="001C36D5">
      <w:pPr>
        <w:tabs>
          <w:tab w:val="left" w:leader="underscore" w:pos="20"/>
          <w:tab w:val="left" w:leader="underscore" w:pos="3625"/>
          <w:tab w:val="left" w:leader="underscore" w:pos="7018"/>
          <w:tab w:val="left" w:leader="underscore" w:pos="7738"/>
          <w:tab w:val="left" w:leader="underscore" w:pos="9841"/>
        </w:tabs>
        <w:spacing w:after="300" w:line="230" w:lineRule="exact"/>
        <w:ind w:left="20"/>
        <w:jc w:val="both"/>
        <w:rPr>
          <w:rFonts w:ascii="Times New Roman" w:eastAsia="Times New Roman" w:hAnsi="Times New Roman" w:cs="Times New Roman"/>
          <w:sz w:val="23"/>
          <w:szCs w:val="23"/>
          <w:shd w:val="clear" w:color="auto" w:fill="FFFFFF"/>
        </w:rPr>
      </w:pPr>
    </w:p>
    <w:p w:rsidR="001C36D5" w:rsidRPr="00D90A16" w:rsidRDefault="001C36D5" w:rsidP="001C36D5">
      <w:pPr>
        <w:tabs>
          <w:tab w:val="left" w:leader="underscore" w:pos="2262"/>
          <w:tab w:val="left" w:leader="underscore" w:pos="3625"/>
          <w:tab w:val="left" w:leader="underscore" w:pos="7018"/>
          <w:tab w:val="left" w:leader="underscore" w:pos="7738"/>
          <w:tab w:val="left" w:leader="underscore" w:pos="9841"/>
        </w:tabs>
        <w:spacing w:after="300" w:line="230" w:lineRule="exact"/>
        <w:ind w:left="20"/>
        <w:jc w:val="both"/>
        <w:rPr>
          <w:rFonts w:ascii="Times New Roman" w:eastAsia="Times New Roman" w:hAnsi="Times New Roman" w:cs="Times New Roman"/>
          <w:color w:val="auto"/>
          <w:sz w:val="23"/>
          <w:szCs w:val="23"/>
        </w:rPr>
      </w:pPr>
      <w:r>
        <w:rPr>
          <w:rFonts w:ascii="Times New Roman" w:eastAsia="Times New Roman" w:hAnsi="Times New Roman" w:cs="Times New Roman"/>
          <w:sz w:val="23"/>
          <w:szCs w:val="23"/>
          <w:shd w:val="clear" w:color="auto" w:fill="FFFFFF"/>
        </w:rPr>
        <w:t xml:space="preserve">            </w:t>
      </w:r>
      <w:r w:rsidRPr="00E5754C">
        <w:rPr>
          <w:rFonts w:ascii="Times New Roman" w:eastAsia="Times New Roman" w:hAnsi="Times New Roman" w:cs="Times New Roman"/>
          <w:shd w:val="clear" w:color="auto" w:fill="FFFFFF"/>
        </w:rPr>
        <w:t>паспорт серии</w:t>
      </w:r>
      <w:r w:rsidRPr="00E5754C">
        <w:rPr>
          <w:rFonts w:ascii="Times New Roman" w:eastAsia="Times New Roman" w:hAnsi="Times New Roman" w:cs="Times New Roman"/>
          <w:shd w:val="clear" w:color="auto" w:fill="FFFFFF"/>
        </w:rPr>
        <w:tab/>
        <w:t>№</w:t>
      </w:r>
      <w:r w:rsidRPr="00E5754C">
        <w:rPr>
          <w:rFonts w:ascii="Times New Roman" w:eastAsia="Times New Roman" w:hAnsi="Times New Roman" w:cs="Times New Roman"/>
          <w:shd w:val="clear" w:color="auto" w:fill="FFFFFF"/>
        </w:rPr>
        <w:tab/>
        <w:t>выдан</w:t>
      </w:r>
      <w:r w:rsidR="005C3F00">
        <w:rPr>
          <w:rFonts w:ascii="Times New Roman" w:eastAsia="Times New Roman" w:hAnsi="Times New Roman" w:cs="Times New Roman"/>
          <w:sz w:val="23"/>
          <w:szCs w:val="23"/>
          <w:shd w:val="clear" w:color="auto" w:fill="FFFFFF"/>
        </w:rPr>
        <w:t xml:space="preserve"> _________________________________________</w:t>
      </w:r>
      <w:r>
        <w:rPr>
          <w:rFonts w:ascii="Times New Roman" w:eastAsia="Times New Roman" w:hAnsi="Times New Roman" w:cs="Times New Roman"/>
          <w:sz w:val="23"/>
          <w:szCs w:val="23"/>
          <w:shd w:val="clear" w:color="auto" w:fill="FFFFFF"/>
        </w:rPr>
        <w:t>_____</w:t>
      </w:r>
      <w:r w:rsidR="005C3F00">
        <w:rPr>
          <w:rFonts w:ascii="Times New Roman" w:eastAsia="Times New Roman" w:hAnsi="Times New Roman" w:cs="Times New Roman"/>
          <w:sz w:val="23"/>
          <w:szCs w:val="23"/>
          <w:shd w:val="clear" w:color="auto" w:fill="FFFFFF"/>
        </w:rPr>
        <w:t>_</w:t>
      </w:r>
    </w:p>
    <w:p w:rsidR="001C36D5" w:rsidRPr="00D90A16" w:rsidRDefault="001C36D5" w:rsidP="001C36D5">
      <w:pPr>
        <w:jc w:val="both"/>
        <w:rPr>
          <w:rFonts w:ascii="Times New Roman" w:eastAsia="Times New Roman" w:hAnsi="Times New Roman" w:cs="Times New Roman"/>
          <w:color w:val="auto"/>
          <w:sz w:val="23"/>
          <w:szCs w:val="23"/>
        </w:rPr>
      </w:pPr>
      <w:r>
        <w:rPr>
          <w:rFonts w:ascii="Times New Roman" w:eastAsia="Times New Roman" w:hAnsi="Times New Roman" w:cs="Times New Roman"/>
          <w:sz w:val="23"/>
          <w:szCs w:val="23"/>
          <w:shd w:val="clear" w:color="auto" w:fill="FFFFFF"/>
        </w:rPr>
        <w:t xml:space="preserve">            </w:t>
      </w:r>
      <w:r w:rsidRPr="00E5754C">
        <w:rPr>
          <w:rFonts w:ascii="Times New Roman" w:eastAsia="Times New Roman" w:hAnsi="Times New Roman" w:cs="Times New Roman"/>
          <w:shd w:val="clear" w:color="auto" w:fill="FFFFFF"/>
        </w:rPr>
        <w:t>представлять интересы</w:t>
      </w:r>
      <w:r>
        <w:rPr>
          <w:rFonts w:ascii="Times New Roman" w:eastAsia="Times New Roman" w:hAnsi="Times New Roman" w:cs="Times New Roman"/>
          <w:sz w:val="23"/>
          <w:szCs w:val="23"/>
          <w:shd w:val="clear" w:color="auto" w:fill="FFFFFF"/>
        </w:rPr>
        <w:t xml:space="preserve"> __________________________________</w:t>
      </w:r>
      <w:r w:rsidR="005C3F00">
        <w:rPr>
          <w:rFonts w:ascii="Times New Roman" w:eastAsia="Times New Roman" w:hAnsi="Times New Roman" w:cs="Times New Roman"/>
          <w:sz w:val="23"/>
          <w:szCs w:val="23"/>
          <w:shd w:val="clear" w:color="auto" w:fill="FFFFFF"/>
        </w:rPr>
        <w:t>________________________</w:t>
      </w:r>
    </w:p>
    <w:p w:rsidR="001C36D5" w:rsidRPr="008356C1" w:rsidRDefault="001C36D5" w:rsidP="001C36D5">
      <w:pPr>
        <w:spacing w:after="76" w:line="150" w:lineRule="exact"/>
        <w:ind w:left="20"/>
        <w:jc w:val="both"/>
      </w:pPr>
      <w:r>
        <w:rPr>
          <w:rFonts w:ascii="Times New Roman" w:hAnsi="Times New Roman" w:cs="Times New Roman"/>
          <w:sz w:val="15"/>
          <w:szCs w:val="15"/>
        </w:rPr>
        <w:t xml:space="preserve">                                                                                                                                    (</w:t>
      </w:r>
      <w:r w:rsidRPr="00D90A16">
        <w:rPr>
          <w:rFonts w:ascii="Times New Roman" w:hAnsi="Times New Roman" w:cs="Times New Roman"/>
          <w:sz w:val="15"/>
          <w:szCs w:val="15"/>
        </w:rPr>
        <w:t xml:space="preserve">наименование </w:t>
      </w:r>
      <w:r w:rsidR="009E7617">
        <w:rPr>
          <w:rFonts w:ascii="Times New Roman" w:hAnsi="Times New Roman" w:cs="Times New Roman"/>
          <w:sz w:val="15"/>
          <w:szCs w:val="15"/>
        </w:rPr>
        <w:t>заявителя</w:t>
      </w:r>
      <w:r w:rsidRPr="00D90A16">
        <w:rPr>
          <w:rFonts w:ascii="Times New Roman" w:hAnsi="Times New Roman" w:cs="Times New Roman"/>
          <w:sz w:val="15"/>
          <w:szCs w:val="15"/>
        </w:rPr>
        <w:t>)</w:t>
      </w:r>
    </w:p>
    <w:p w:rsidR="001C36D5" w:rsidRDefault="001C36D5" w:rsidP="005C3F00">
      <w:pPr>
        <w:spacing w:line="274" w:lineRule="exact"/>
        <w:ind w:left="20" w:right="-1" w:hanging="20"/>
        <w:jc w:val="both"/>
        <w:rPr>
          <w:rFonts w:ascii="Times New Roman" w:eastAsia="Times New Roman" w:hAnsi="Times New Roman" w:cs="Times New Roman"/>
          <w:shd w:val="clear" w:color="auto" w:fill="FFFFFF"/>
        </w:rPr>
      </w:pPr>
      <w:r>
        <w:rPr>
          <w:rFonts w:ascii="Times New Roman" w:eastAsia="Times New Roman" w:hAnsi="Times New Roman" w:cs="Times New Roman"/>
          <w:sz w:val="23"/>
          <w:szCs w:val="23"/>
          <w:shd w:val="clear" w:color="auto" w:fill="FFFFFF"/>
        </w:rPr>
        <w:t xml:space="preserve">           </w:t>
      </w:r>
      <w:r w:rsidR="009E7617">
        <w:rPr>
          <w:rFonts w:ascii="Times New Roman" w:eastAsia="Times New Roman" w:hAnsi="Times New Roman" w:cs="Times New Roman"/>
          <w:shd w:val="clear" w:color="auto" w:fill="FFFFFF"/>
        </w:rPr>
        <w:t>в</w:t>
      </w:r>
      <w:r w:rsidRPr="00E5754C">
        <w:rPr>
          <w:rFonts w:ascii="Times New Roman" w:eastAsia="Times New Roman" w:hAnsi="Times New Roman" w:cs="Times New Roman"/>
          <w:shd w:val="clear" w:color="auto" w:fill="FFFFFF"/>
        </w:rPr>
        <w:t xml:space="preserve"> Администраци</w:t>
      </w:r>
      <w:r w:rsidR="009E7617">
        <w:rPr>
          <w:rFonts w:ascii="Times New Roman" w:eastAsia="Times New Roman" w:hAnsi="Times New Roman" w:cs="Times New Roman"/>
          <w:shd w:val="clear" w:color="auto" w:fill="FFFFFF"/>
        </w:rPr>
        <w:t>и</w:t>
      </w:r>
      <w:r w:rsidRPr="00E5754C">
        <w:rPr>
          <w:rFonts w:ascii="Times New Roman" w:eastAsia="Times New Roman" w:hAnsi="Times New Roman" w:cs="Times New Roman"/>
          <w:shd w:val="clear" w:color="auto" w:fill="FFFFFF"/>
        </w:rPr>
        <w:t xml:space="preserve"> городского округа город Стерлитамак Республики</w:t>
      </w:r>
      <w:r w:rsidR="005C3F00">
        <w:rPr>
          <w:rFonts w:ascii="Times New Roman" w:eastAsia="Times New Roman" w:hAnsi="Times New Roman" w:cs="Times New Roman"/>
          <w:shd w:val="clear" w:color="auto" w:fill="FFFFFF"/>
        </w:rPr>
        <w:t xml:space="preserve"> </w:t>
      </w:r>
      <w:r w:rsidR="009E7617">
        <w:rPr>
          <w:rFonts w:ascii="Times New Roman" w:eastAsia="Times New Roman" w:hAnsi="Times New Roman" w:cs="Times New Roman"/>
          <w:shd w:val="clear" w:color="auto" w:fill="FFFFFF"/>
        </w:rPr>
        <w:t>Башкортостан с целью участия в конкурсе на право заключения договора на установку и эксплуатацию рекламной конструкции на территории городского округа город Стерлитамак Республики Башкортостан.</w:t>
      </w:r>
    </w:p>
    <w:p w:rsidR="006A4A5F" w:rsidRPr="00E5754C" w:rsidRDefault="006A4A5F" w:rsidP="005C3F00">
      <w:pPr>
        <w:spacing w:line="274" w:lineRule="exact"/>
        <w:ind w:left="20" w:right="-1" w:hanging="20"/>
        <w:jc w:val="both"/>
        <w:rPr>
          <w:rFonts w:ascii="Times New Roman" w:eastAsia="Times New Roman" w:hAnsi="Times New Roman" w:cs="Times New Roman"/>
          <w:color w:val="auto"/>
        </w:rPr>
      </w:pPr>
    </w:p>
    <w:p w:rsidR="001C36D5" w:rsidRPr="00E5754C" w:rsidRDefault="001C36D5" w:rsidP="005C3F00">
      <w:pPr>
        <w:ind w:left="23" w:right="-1" w:hanging="20"/>
        <w:jc w:val="both"/>
        <w:rPr>
          <w:rFonts w:ascii="Times New Roman" w:eastAsia="Times New Roman" w:hAnsi="Times New Roman" w:cs="Times New Roman"/>
          <w:shd w:val="clear" w:color="auto" w:fill="FFFFFF"/>
        </w:rPr>
      </w:pPr>
      <w:r w:rsidRPr="00E5754C">
        <w:rPr>
          <w:rFonts w:ascii="Times New Roman" w:eastAsia="Times New Roman" w:hAnsi="Times New Roman" w:cs="Times New Roman"/>
          <w:shd w:val="clear" w:color="auto" w:fill="FFFFFF"/>
        </w:rPr>
        <w:t xml:space="preserve">           В целях выполнения данного поручения он уполномочен представлять конкурсной комис</w:t>
      </w:r>
      <w:r w:rsidRPr="00E5754C">
        <w:rPr>
          <w:rFonts w:ascii="Times New Roman" w:eastAsia="Times New Roman" w:hAnsi="Times New Roman" w:cs="Times New Roman"/>
          <w:shd w:val="clear" w:color="auto" w:fill="FFFFFF"/>
        </w:rPr>
        <w:softHyphen/>
        <w:t>сии</w:t>
      </w:r>
      <w:r w:rsidR="005C3F00">
        <w:rPr>
          <w:rFonts w:ascii="Times New Roman" w:eastAsia="Times New Roman" w:hAnsi="Times New Roman" w:cs="Times New Roman"/>
          <w:shd w:val="clear" w:color="auto" w:fill="FFFFFF"/>
        </w:rPr>
        <w:t xml:space="preserve"> </w:t>
      </w:r>
      <w:r w:rsidRPr="00E5754C">
        <w:rPr>
          <w:rFonts w:ascii="Times New Roman" w:eastAsia="Times New Roman" w:hAnsi="Times New Roman" w:cs="Times New Roman"/>
          <w:shd w:val="clear" w:color="auto" w:fill="FFFFFF"/>
        </w:rPr>
        <w:t xml:space="preserve">           необходимые документы, подписывать и получать от имени организации - доверителя все документы, связанные с его выполнением.</w:t>
      </w:r>
    </w:p>
    <w:p w:rsidR="001C36D5" w:rsidRDefault="001C36D5" w:rsidP="001C36D5">
      <w:pPr>
        <w:spacing w:after="215" w:line="274" w:lineRule="exact"/>
        <w:ind w:left="20" w:right="220"/>
        <w:jc w:val="both"/>
        <w:rPr>
          <w:rFonts w:ascii="Times New Roman" w:eastAsia="Times New Roman" w:hAnsi="Times New Roman" w:cs="Times New Roman"/>
          <w:sz w:val="23"/>
          <w:szCs w:val="23"/>
          <w:shd w:val="clear" w:color="auto" w:fill="FFFFFF"/>
        </w:rPr>
      </w:pPr>
    </w:p>
    <w:p w:rsidR="001C36D5" w:rsidRPr="00D90A16" w:rsidRDefault="001C36D5" w:rsidP="001C36D5">
      <w:pPr>
        <w:spacing w:after="215" w:line="274" w:lineRule="exact"/>
        <w:ind w:left="20" w:right="220"/>
        <w:jc w:val="both"/>
        <w:rPr>
          <w:rFonts w:ascii="Times New Roman" w:eastAsia="Times New Roman" w:hAnsi="Times New Roman" w:cs="Times New Roman"/>
          <w:color w:val="auto"/>
          <w:sz w:val="23"/>
          <w:szCs w:val="23"/>
        </w:rPr>
      </w:pPr>
    </w:p>
    <w:p w:rsidR="001C36D5" w:rsidRDefault="001C36D5" w:rsidP="001C36D5">
      <w:pPr>
        <w:ind w:firstLine="708"/>
        <w:jc w:val="both"/>
        <w:rPr>
          <w:rFonts w:ascii="Times New Roman" w:eastAsia="Times New Roman" w:hAnsi="Times New Roman" w:cs="Times New Roman"/>
          <w:sz w:val="23"/>
          <w:szCs w:val="23"/>
          <w:shd w:val="clear" w:color="auto" w:fill="FFFFFF"/>
        </w:rPr>
      </w:pPr>
      <w:r w:rsidRPr="00D90A16">
        <w:rPr>
          <w:rFonts w:ascii="Times New Roman" w:eastAsia="Times New Roman" w:hAnsi="Times New Roman" w:cs="Times New Roman"/>
          <w:sz w:val="23"/>
          <w:szCs w:val="23"/>
          <w:shd w:val="clear" w:color="auto" w:fill="FFFFFF"/>
        </w:rPr>
        <w:t>Подпись</w:t>
      </w:r>
      <w:r>
        <w:rPr>
          <w:rFonts w:ascii="Times New Roman" w:eastAsia="Times New Roman" w:hAnsi="Times New Roman" w:cs="Times New Roman"/>
          <w:sz w:val="23"/>
          <w:szCs w:val="23"/>
          <w:shd w:val="clear" w:color="auto" w:fill="FFFFFF"/>
        </w:rPr>
        <w:t xml:space="preserve"> _____________________________                    _____</w:t>
      </w:r>
      <w:r w:rsidR="005C3F00">
        <w:rPr>
          <w:rFonts w:ascii="Times New Roman" w:eastAsia="Times New Roman" w:hAnsi="Times New Roman" w:cs="Times New Roman"/>
          <w:sz w:val="23"/>
          <w:szCs w:val="23"/>
          <w:shd w:val="clear" w:color="auto" w:fill="FFFFFF"/>
        </w:rPr>
        <w:t>__________________ удостоверя</w:t>
      </w:r>
      <w:r w:rsidR="002531C4">
        <w:rPr>
          <w:rFonts w:ascii="Times New Roman" w:eastAsia="Times New Roman" w:hAnsi="Times New Roman" w:cs="Times New Roman"/>
          <w:sz w:val="23"/>
          <w:szCs w:val="23"/>
          <w:shd w:val="clear" w:color="auto" w:fill="FFFFFF"/>
        </w:rPr>
        <w:t>е</w:t>
      </w:r>
      <w:r w:rsidR="005C3F00">
        <w:rPr>
          <w:rFonts w:ascii="Times New Roman" w:eastAsia="Times New Roman" w:hAnsi="Times New Roman" w:cs="Times New Roman"/>
          <w:sz w:val="23"/>
          <w:szCs w:val="23"/>
          <w:shd w:val="clear" w:color="auto" w:fill="FFFFFF"/>
        </w:rPr>
        <w:t>м</w:t>
      </w:r>
      <w:r w:rsidR="002531C4">
        <w:rPr>
          <w:rFonts w:ascii="Times New Roman" w:eastAsia="Times New Roman" w:hAnsi="Times New Roman" w:cs="Times New Roman"/>
          <w:sz w:val="23"/>
          <w:szCs w:val="23"/>
          <w:shd w:val="clear" w:color="auto" w:fill="FFFFFF"/>
        </w:rPr>
        <w:t>.</w:t>
      </w:r>
    </w:p>
    <w:p w:rsidR="005C3F00" w:rsidRPr="00D90A16" w:rsidRDefault="005C3F00" w:rsidP="005C3F00">
      <w:pPr>
        <w:tabs>
          <w:tab w:val="left" w:pos="6111"/>
        </w:tabs>
        <w:spacing w:after="369" w:line="150" w:lineRule="exact"/>
        <w:ind w:left="1460"/>
      </w:pPr>
      <w:r>
        <w:rPr>
          <w:rFonts w:ascii="Times New Roman" w:hAnsi="Times New Roman" w:cs="Times New Roman"/>
          <w:sz w:val="15"/>
          <w:szCs w:val="15"/>
        </w:rPr>
        <w:t xml:space="preserve">                         (</w:t>
      </w:r>
      <w:r w:rsidRPr="00D90A16">
        <w:rPr>
          <w:rFonts w:ascii="Times New Roman" w:hAnsi="Times New Roman" w:cs="Times New Roman"/>
          <w:sz w:val="15"/>
          <w:szCs w:val="15"/>
        </w:rPr>
        <w:t>Ф.И.О. удостоверяемого)</w:t>
      </w:r>
      <w:r w:rsidRPr="00D90A16">
        <w:rPr>
          <w:rFonts w:ascii="Times New Roman" w:hAnsi="Times New Roman" w:cs="Times New Roman"/>
          <w:sz w:val="15"/>
          <w:szCs w:val="15"/>
        </w:rPr>
        <w:tab/>
      </w:r>
      <w:r>
        <w:rPr>
          <w:rFonts w:ascii="Times New Roman" w:hAnsi="Times New Roman" w:cs="Times New Roman"/>
          <w:sz w:val="15"/>
          <w:szCs w:val="15"/>
        </w:rPr>
        <w:t xml:space="preserve">                        </w:t>
      </w:r>
      <w:r w:rsidRPr="00D90A16">
        <w:rPr>
          <w:rFonts w:ascii="Times New Roman" w:hAnsi="Times New Roman" w:cs="Times New Roman"/>
          <w:sz w:val="15"/>
          <w:szCs w:val="15"/>
        </w:rPr>
        <w:t>(Подпись удостоверяемого)</w:t>
      </w:r>
    </w:p>
    <w:p w:rsidR="001C36D5" w:rsidRDefault="001C36D5" w:rsidP="001C36D5">
      <w:pPr>
        <w:ind w:left="23" w:firstLine="743"/>
        <w:jc w:val="both"/>
        <w:rPr>
          <w:rFonts w:ascii="Times New Roman" w:eastAsia="Times New Roman" w:hAnsi="Times New Roman" w:cs="Times New Roman"/>
          <w:sz w:val="23"/>
          <w:szCs w:val="23"/>
          <w:shd w:val="clear" w:color="auto" w:fill="FFFFFF"/>
        </w:rPr>
      </w:pPr>
    </w:p>
    <w:p w:rsidR="001C36D5" w:rsidRPr="00D90A16" w:rsidRDefault="001C36D5" w:rsidP="001C36D5">
      <w:pPr>
        <w:tabs>
          <w:tab w:val="left" w:leader="underscore" w:pos="5170"/>
          <w:tab w:val="left" w:leader="underscore" w:pos="8473"/>
        </w:tabs>
        <w:spacing w:line="230" w:lineRule="exact"/>
        <w:ind w:left="20"/>
        <w:jc w:val="both"/>
        <w:rPr>
          <w:rFonts w:ascii="Times New Roman" w:eastAsia="Times New Roman" w:hAnsi="Times New Roman" w:cs="Times New Roman"/>
          <w:color w:val="auto"/>
          <w:sz w:val="23"/>
          <w:szCs w:val="23"/>
        </w:rPr>
      </w:pPr>
      <w:r>
        <w:rPr>
          <w:rFonts w:ascii="Times New Roman" w:eastAsia="Times New Roman" w:hAnsi="Times New Roman" w:cs="Times New Roman"/>
          <w:sz w:val="23"/>
          <w:szCs w:val="23"/>
          <w:shd w:val="clear" w:color="auto" w:fill="FFFFFF"/>
        </w:rPr>
        <w:tab/>
      </w:r>
      <w:r w:rsidRPr="00D90A16">
        <w:rPr>
          <w:rFonts w:ascii="Times New Roman" w:eastAsia="Times New Roman" w:hAnsi="Times New Roman" w:cs="Times New Roman"/>
          <w:sz w:val="23"/>
          <w:szCs w:val="23"/>
          <w:shd w:val="clear" w:color="auto" w:fill="FFFFFF"/>
        </w:rPr>
        <w:tab/>
        <w:t xml:space="preserve"> </w:t>
      </w:r>
      <w:r w:rsidRPr="00D90A16">
        <w:rPr>
          <w:rFonts w:ascii="Times New Roman" w:eastAsia="Times New Roman" w:hAnsi="Times New Roman" w:cs="Times New Roman"/>
          <w:sz w:val="23"/>
          <w:szCs w:val="23"/>
          <w:shd w:val="clear" w:color="auto" w:fill="FFFFFF"/>
        </w:rPr>
        <w:tab/>
      </w:r>
    </w:p>
    <w:p w:rsidR="001C36D5" w:rsidRDefault="001C36D5" w:rsidP="001C36D5">
      <w:pPr>
        <w:pStyle w:val="17"/>
        <w:shd w:val="clear" w:color="auto" w:fill="auto"/>
        <w:spacing w:after="0" w:line="274" w:lineRule="exact"/>
        <w:rPr>
          <w:rStyle w:val="81"/>
        </w:rPr>
      </w:pPr>
    </w:p>
    <w:p w:rsidR="001C36D5" w:rsidRDefault="001C36D5" w:rsidP="001C36D5">
      <w:pPr>
        <w:pStyle w:val="17"/>
        <w:shd w:val="clear" w:color="auto" w:fill="auto"/>
        <w:spacing w:after="0" w:line="274" w:lineRule="exact"/>
        <w:rPr>
          <w:rStyle w:val="81"/>
        </w:rPr>
      </w:pPr>
    </w:p>
    <w:p w:rsidR="001C36D5" w:rsidRDefault="001C36D5" w:rsidP="001C36D5">
      <w:pPr>
        <w:pStyle w:val="30"/>
        <w:rPr>
          <w:rStyle w:val="af4"/>
        </w:rPr>
      </w:pPr>
      <w:r>
        <w:t xml:space="preserve">        </w:t>
      </w:r>
      <w:r>
        <w:fldChar w:fldCharType="begin"/>
      </w:r>
      <w:r>
        <w:instrText xml:space="preserve"> TOC \o "1-5" \h \z </w:instrText>
      </w:r>
      <w:r>
        <w:fldChar w:fldCharType="separate"/>
      </w:r>
      <w:r>
        <w:rPr>
          <w:rStyle w:val="af4"/>
        </w:rPr>
        <w:t>Доверенность действительна по  _______________________________________ г.</w:t>
      </w:r>
    </w:p>
    <w:p w:rsidR="001C36D5" w:rsidRDefault="001C36D5" w:rsidP="001C36D5">
      <w:pPr>
        <w:pStyle w:val="30"/>
      </w:pPr>
    </w:p>
    <w:p w:rsidR="001C36D5" w:rsidRDefault="001C36D5" w:rsidP="001C36D5">
      <w:pPr>
        <w:tabs>
          <w:tab w:val="left" w:leader="underscore" w:pos="7306"/>
        </w:tabs>
        <w:spacing w:line="254" w:lineRule="exact"/>
        <w:jc w:val="center"/>
        <w:rPr>
          <w:rFonts w:ascii="Times New Roman" w:hAnsi="Times New Roman" w:cs="Times New Roman"/>
          <w:b/>
          <w:i/>
          <w:sz w:val="23"/>
          <w:szCs w:val="23"/>
        </w:rPr>
      </w:pPr>
    </w:p>
    <w:p w:rsidR="001C36D5" w:rsidRDefault="001C36D5" w:rsidP="001C36D5">
      <w:pPr>
        <w:pStyle w:val="30"/>
      </w:pPr>
      <w:r>
        <w:rPr>
          <w:rStyle w:val="af4"/>
        </w:rPr>
        <w:t xml:space="preserve">                                                     </w:t>
      </w:r>
    </w:p>
    <w:p w:rsidR="001C36D5" w:rsidRDefault="001C36D5" w:rsidP="001C36D5">
      <w:pPr>
        <w:pStyle w:val="30"/>
      </w:pPr>
      <w:r>
        <w:rPr>
          <w:rStyle w:val="af4"/>
        </w:rPr>
        <w:t xml:space="preserve">                                               </w:t>
      </w:r>
      <w:r>
        <w:fldChar w:fldCharType="end"/>
      </w:r>
    </w:p>
    <w:p w:rsidR="001C36D5" w:rsidRDefault="001C36D5" w:rsidP="001C36D5">
      <w:pPr>
        <w:pStyle w:val="30"/>
        <w:rPr>
          <w:rStyle w:val="82"/>
          <w:rFonts w:eastAsia="Courier New"/>
        </w:rPr>
      </w:pPr>
    </w:p>
    <w:p w:rsidR="001C36D5" w:rsidRDefault="001C36D5" w:rsidP="001C36D5">
      <w:pPr>
        <w:tabs>
          <w:tab w:val="left" w:leader="underscore" w:pos="7306"/>
        </w:tabs>
        <w:spacing w:line="254" w:lineRule="exact"/>
        <w:jc w:val="right"/>
        <w:rPr>
          <w:rStyle w:val="82"/>
          <w:rFonts w:eastAsia="Courier New"/>
        </w:rPr>
      </w:pPr>
    </w:p>
    <w:p w:rsidR="001C36D5" w:rsidRDefault="001C36D5" w:rsidP="001C36D5">
      <w:pPr>
        <w:tabs>
          <w:tab w:val="left" w:leader="underscore" w:pos="7306"/>
        </w:tabs>
        <w:spacing w:line="254" w:lineRule="exact"/>
        <w:jc w:val="right"/>
        <w:rPr>
          <w:rStyle w:val="82"/>
          <w:rFonts w:eastAsia="Courier New"/>
        </w:rPr>
      </w:pPr>
    </w:p>
    <w:p w:rsidR="001C36D5" w:rsidRDefault="001C36D5" w:rsidP="001C36D5">
      <w:pPr>
        <w:tabs>
          <w:tab w:val="left" w:leader="underscore" w:pos="7306"/>
        </w:tabs>
        <w:spacing w:line="254" w:lineRule="exact"/>
        <w:jc w:val="right"/>
        <w:rPr>
          <w:rStyle w:val="82"/>
          <w:rFonts w:eastAsia="Courier New"/>
        </w:rPr>
      </w:pPr>
    </w:p>
    <w:p w:rsidR="001C36D5" w:rsidRDefault="001C36D5" w:rsidP="001C36D5">
      <w:pPr>
        <w:tabs>
          <w:tab w:val="left" w:leader="underscore" w:pos="7306"/>
        </w:tabs>
        <w:spacing w:line="254" w:lineRule="exact"/>
        <w:jc w:val="right"/>
        <w:rPr>
          <w:rStyle w:val="82"/>
          <w:rFonts w:eastAsia="Courier New"/>
        </w:rPr>
      </w:pPr>
    </w:p>
    <w:p w:rsidR="001C36D5" w:rsidRDefault="001C36D5" w:rsidP="001C36D5">
      <w:pPr>
        <w:tabs>
          <w:tab w:val="left" w:leader="underscore" w:pos="7306"/>
        </w:tabs>
        <w:spacing w:line="254" w:lineRule="exact"/>
        <w:jc w:val="right"/>
        <w:rPr>
          <w:rStyle w:val="82"/>
          <w:rFonts w:eastAsia="Courier New"/>
        </w:rPr>
      </w:pPr>
    </w:p>
    <w:p w:rsidR="001C36D5" w:rsidRDefault="001C36D5" w:rsidP="001C36D5">
      <w:pPr>
        <w:tabs>
          <w:tab w:val="left" w:leader="underscore" w:pos="7306"/>
        </w:tabs>
        <w:spacing w:line="254" w:lineRule="exact"/>
        <w:jc w:val="right"/>
        <w:rPr>
          <w:rStyle w:val="82"/>
          <w:rFonts w:eastAsia="Courier New"/>
        </w:rPr>
      </w:pPr>
    </w:p>
    <w:p w:rsidR="001C36D5" w:rsidRDefault="001C36D5" w:rsidP="001C36D5">
      <w:pPr>
        <w:tabs>
          <w:tab w:val="left" w:leader="underscore" w:pos="7306"/>
        </w:tabs>
        <w:spacing w:line="254" w:lineRule="exact"/>
        <w:jc w:val="right"/>
        <w:rPr>
          <w:rStyle w:val="82"/>
          <w:rFonts w:eastAsia="Courier New"/>
        </w:rPr>
      </w:pPr>
    </w:p>
    <w:p w:rsidR="001C36D5" w:rsidRDefault="001C36D5" w:rsidP="001C36D5">
      <w:pPr>
        <w:tabs>
          <w:tab w:val="left" w:leader="underscore" w:pos="7306"/>
        </w:tabs>
        <w:spacing w:line="254" w:lineRule="exact"/>
        <w:jc w:val="right"/>
        <w:rPr>
          <w:rStyle w:val="82"/>
          <w:rFonts w:eastAsia="Courier New"/>
        </w:rPr>
      </w:pPr>
    </w:p>
    <w:p w:rsidR="001C36D5" w:rsidRDefault="001C36D5" w:rsidP="001C36D5">
      <w:pPr>
        <w:tabs>
          <w:tab w:val="left" w:leader="underscore" w:pos="7306"/>
        </w:tabs>
        <w:spacing w:line="254" w:lineRule="exact"/>
        <w:jc w:val="right"/>
        <w:rPr>
          <w:rStyle w:val="82"/>
          <w:rFonts w:eastAsia="Courier New"/>
        </w:rPr>
      </w:pPr>
    </w:p>
    <w:p w:rsidR="00607259" w:rsidRDefault="00607259" w:rsidP="001C36D5">
      <w:pPr>
        <w:tabs>
          <w:tab w:val="left" w:leader="underscore" w:pos="7306"/>
        </w:tabs>
        <w:spacing w:line="254" w:lineRule="exact"/>
        <w:jc w:val="right"/>
        <w:rPr>
          <w:rStyle w:val="82"/>
          <w:rFonts w:eastAsia="Courier New"/>
          <w:sz w:val="24"/>
          <w:szCs w:val="24"/>
        </w:rPr>
      </w:pPr>
    </w:p>
    <w:p w:rsidR="00607259" w:rsidRDefault="00607259" w:rsidP="001C36D5">
      <w:pPr>
        <w:tabs>
          <w:tab w:val="left" w:leader="underscore" w:pos="7306"/>
        </w:tabs>
        <w:spacing w:line="254" w:lineRule="exact"/>
        <w:jc w:val="right"/>
        <w:rPr>
          <w:rStyle w:val="82"/>
          <w:rFonts w:eastAsia="Courier New"/>
          <w:sz w:val="24"/>
          <w:szCs w:val="24"/>
        </w:rPr>
      </w:pPr>
    </w:p>
    <w:p w:rsidR="00B05267" w:rsidRDefault="00B05267" w:rsidP="001C36D5">
      <w:pPr>
        <w:tabs>
          <w:tab w:val="left" w:leader="underscore" w:pos="7306"/>
        </w:tabs>
        <w:spacing w:line="254" w:lineRule="exact"/>
        <w:jc w:val="right"/>
        <w:rPr>
          <w:rStyle w:val="82"/>
          <w:rFonts w:eastAsia="Courier New"/>
          <w:sz w:val="24"/>
          <w:szCs w:val="24"/>
        </w:rPr>
      </w:pPr>
    </w:p>
    <w:p w:rsidR="00B05267" w:rsidRDefault="00B05267" w:rsidP="001C36D5">
      <w:pPr>
        <w:tabs>
          <w:tab w:val="left" w:leader="underscore" w:pos="7306"/>
        </w:tabs>
        <w:spacing w:line="254" w:lineRule="exact"/>
        <w:jc w:val="right"/>
        <w:rPr>
          <w:rStyle w:val="82"/>
          <w:rFonts w:eastAsia="Courier New"/>
          <w:sz w:val="24"/>
          <w:szCs w:val="24"/>
        </w:rPr>
      </w:pPr>
    </w:p>
    <w:p w:rsidR="00B05267" w:rsidRDefault="00B05267" w:rsidP="001C36D5">
      <w:pPr>
        <w:tabs>
          <w:tab w:val="left" w:leader="underscore" w:pos="7306"/>
        </w:tabs>
        <w:spacing w:line="254" w:lineRule="exact"/>
        <w:jc w:val="right"/>
        <w:rPr>
          <w:rStyle w:val="82"/>
          <w:rFonts w:eastAsia="Courier New"/>
          <w:sz w:val="24"/>
          <w:szCs w:val="24"/>
        </w:rPr>
      </w:pPr>
    </w:p>
    <w:p w:rsidR="001C36D5" w:rsidRPr="00BE3CAB" w:rsidRDefault="001C36D5" w:rsidP="001C36D5">
      <w:pPr>
        <w:tabs>
          <w:tab w:val="left" w:leader="underscore" w:pos="7306"/>
        </w:tabs>
        <w:spacing w:line="254" w:lineRule="exact"/>
        <w:jc w:val="right"/>
        <w:rPr>
          <w:rStyle w:val="82"/>
          <w:rFonts w:eastAsia="Courier New"/>
          <w:sz w:val="24"/>
          <w:szCs w:val="24"/>
        </w:rPr>
      </w:pPr>
      <w:r w:rsidRPr="00BE3CAB">
        <w:rPr>
          <w:rStyle w:val="82"/>
          <w:rFonts w:eastAsia="Courier New"/>
          <w:sz w:val="24"/>
          <w:szCs w:val="24"/>
        </w:rPr>
        <w:t xml:space="preserve">Форма </w:t>
      </w:r>
      <w:r w:rsidR="00BE3CAB">
        <w:rPr>
          <w:rStyle w:val="82"/>
          <w:rFonts w:eastAsia="Courier New"/>
          <w:sz w:val="24"/>
          <w:szCs w:val="24"/>
        </w:rPr>
        <w:t xml:space="preserve">№ </w:t>
      </w:r>
      <w:r w:rsidRPr="00BE3CAB">
        <w:rPr>
          <w:rStyle w:val="82"/>
          <w:rFonts w:eastAsia="Courier New"/>
          <w:sz w:val="24"/>
          <w:szCs w:val="24"/>
        </w:rPr>
        <w:t>6</w:t>
      </w:r>
    </w:p>
    <w:p w:rsidR="001C36D5" w:rsidRPr="0071431A" w:rsidRDefault="001C36D5" w:rsidP="001C36D5">
      <w:pPr>
        <w:tabs>
          <w:tab w:val="left" w:leader="underscore" w:pos="7306"/>
        </w:tabs>
        <w:spacing w:line="254" w:lineRule="exact"/>
        <w:jc w:val="right"/>
        <w:rPr>
          <w:rStyle w:val="82"/>
          <w:rFonts w:eastAsia="Courier New"/>
          <w:b/>
          <w:i/>
          <w:sz w:val="23"/>
          <w:szCs w:val="23"/>
        </w:rPr>
      </w:pPr>
    </w:p>
    <w:p w:rsidR="00BE3CAB" w:rsidRDefault="001C36D5" w:rsidP="00607259">
      <w:pPr>
        <w:tabs>
          <w:tab w:val="left" w:leader="underscore" w:pos="7306"/>
        </w:tabs>
        <w:spacing w:after="120"/>
        <w:ind w:left="357"/>
        <w:jc w:val="center"/>
        <w:rPr>
          <w:rFonts w:ascii="Times New Roman" w:hAnsi="Times New Roman" w:cs="Times New Roman"/>
          <w:b/>
          <w:sz w:val="28"/>
          <w:szCs w:val="28"/>
        </w:rPr>
      </w:pPr>
      <w:r w:rsidRPr="00BE3CAB">
        <w:rPr>
          <w:rFonts w:ascii="Times New Roman" w:hAnsi="Times New Roman" w:cs="Times New Roman"/>
          <w:b/>
          <w:sz w:val="28"/>
          <w:szCs w:val="28"/>
        </w:rPr>
        <w:t xml:space="preserve">Квалификация Участника конкурса </w:t>
      </w:r>
    </w:p>
    <w:p w:rsidR="001C36D5" w:rsidRDefault="001C36D5" w:rsidP="001C36D5">
      <w:pPr>
        <w:tabs>
          <w:tab w:val="left" w:leader="underscore" w:pos="7306"/>
        </w:tabs>
        <w:spacing w:line="254" w:lineRule="exact"/>
        <w:ind w:left="360"/>
        <w:jc w:val="center"/>
        <w:rPr>
          <w:rFonts w:ascii="Times New Roman" w:hAnsi="Times New Roman" w:cs="Times New Roman"/>
          <w:b/>
          <w:sz w:val="28"/>
          <w:szCs w:val="28"/>
        </w:rPr>
      </w:pPr>
      <w:r w:rsidRPr="00BE3CAB">
        <w:rPr>
          <w:rFonts w:ascii="Times New Roman" w:hAnsi="Times New Roman" w:cs="Times New Roman"/>
          <w:b/>
          <w:sz w:val="28"/>
          <w:szCs w:val="28"/>
        </w:rPr>
        <w:t>Опыт работы на рынке наружной рекламы</w:t>
      </w:r>
    </w:p>
    <w:p w:rsidR="00607259" w:rsidRPr="00BE3CAB" w:rsidRDefault="00607259" w:rsidP="001C36D5">
      <w:pPr>
        <w:tabs>
          <w:tab w:val="left" w:leader="underscore" w:pos="7306"/>
        </w:tabs>
        <w:spacing w:line="254" w:lineRule="exact"/>
        <w:ind w:left="360"/>
        <w:jc w:val="center"/>
        <w:rPr>
          <w:rFonts w:ascii="Times New Roman" w:hAnsi="Times New Roman" w:cs="Times New Roman"/>
          <w:b/>
          <w:sz w:val="28"/>
          <w:szCs w:val="28"/>
        </w:rPr>
      </w:pPr>
    </w:p>
    <w:tbl>
      <w:tblPr>
        <w:tblpPr w:leftFromText="180" w:rightFromText="180" w:vertAnchor="text" w:horzAnchor="margin" w:tblpXSpec="center" w:tblpY="168"/>
        <w:tblOverlap w:val="neve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25"/>
        <w:gridCol w:w="1701"/>
        <w:gridCol w:w="1512"/>
        <w:gridCol w:w="1118"/>
        <w:gridCol w:w="1382"/>
        <w:gridCol w:w="4210"/>
      </w:tblGrid>
      <w:tr w:rsidR="00BE3CAB" w:rsidRPr="00D70117" w:rsidTr="00BE3CAB">
        <w:trPr>
          <w:trHeight w:hRule="exact" w:val="2549"/>
        </w:trPr>
        <w:tc>
          <w:tcPr>
            <w:tcW w:w="425" w:type="dxa"/>
            <w:tcBorders>
              <w:top w:val="single" w:sz="8" w:space="0" w:color="auto"/>
              <w:left w:val="single" w:sz="8" w:space="0" w:color="auto"/>
              <w:bottom w:val="single" w:sz="8" w:space="0" w:color="auto"/>
              <w:right w:val="single" w:sz="8" w:space="0" w:color="auto"/>
            </w:tcBorders>
            <w:shd w:val="clear" w:color="auto" w:fill="FFFFFF"/>
            <w:vAlign w:val="center"/>
          </w:tcPr>
          <w:p w:rsidR="00BE3CAB" w:rsidRDefault="00BE3CAB" w:rsidP="00BE3CAB">
            <w:pPr>
              <w:spacing w:after="60" w:line="190" w:lineRule="exact"/>
              <w:jc w:val="center"/>
              <w:rPr>
                <w:rFonts w:ascii="Times New Roman" w:eastAsia="Times New Roman" w:hAnsi="Times New Roman" w:cs="Times New Roman"/>
                <w:b/>
                <w:bCs/>
                <w:sz w:val="19"/>
                <w:szCs w:val="19"/>
                <w:shd w:val="clear" w:color="auto" w:fill="FFFFFF"/>
              </w:rPr>
            </w:pPr>
            <w:r w:rsidRPr="007B79E2">
              <w:rPr>
                <w:rFonts w:ascii="Times New Roman" w:eastAsia="Times New Roman" w:hAnsi="Times New Roman" w:cs="Times New Roman"/>
                <w:b/>
                <w:bCs/>
                <w:sz w:val="19"/>
                <w:szCs w:val="19"/>
                <w:shd w:val="clear" w:color="auto" w:fill="FFFFFF"/>
              </w:rPr>
              <w:t>№</w:t>
            </w:r>
          </w:p>
          <w:p w:rsidR="00BE3CAB" w:rsidRPr="007B79E2" w:rsidRDefault="00BE3CAB" w:rsidP="00BE3CAB">
            <w:pPr>
              <w:spacing w:after="60" w:line="190" w:lineRule="exact"/>
              <w:jc w:val="center"/>
              <w:rPr>
                <w:rFonts w:ascii="Times New Roman" w:eastAsia="Times New Roman" w:hAnsi="Times New Roman" w:cs="Times New Roman"/>
                <w:color w:val="auto"/>
                <w:sz w:val="23"/>
                <w:szCs w:val="23"/>
              </w:rPr>
            </w:pPr>
            <w:r>
              <w:rPr>
                <w:rFonts w:ascii="Times New Roman" w:eastAsia="Times New Roman" w:hAnsi="Times New Roman" w:cs="Times New Roman"/>
                <w:b/>
                <w:bCs/>
                <w:sz w:val="19"/>
                <w:szCs w:val="19"/>
                <w:shd w:val="clear" w:color="auto" w:fill="FFFFFF"/>
              </w:rPr>
              <w:t>п/п</w:t>
            </w:r>
          </w:p>
        </w:tc>
        <w:tc>
          <w:tcPr>
            <w:tcW w:w="1701" w:type="dxa"/>
            <w:tcBorders>
              <w:top w:val="single" w:sz="8" w:space="0" w:color="auto"/>
              <w:left w:val="single" w:sz="8" w:space="0" w:color="auto"/>
              <w:bottom w:val="single" w:sz="8" w:space="0" w:color="auto"/>
              <w:right w:val="single" w:sz="8" w:space="0" w:color="auto"/>
            </w:tcBorders>
            <w:shd w:val="clear" w:color="auto" w:fill="FFFFFF"/>
            <w:vAlign w:val="center"/>
          </w:tcPr>
          <w:p w:rsidR="00BE3CAB" w:rsidRPr="007B79E2" w:rsidRDefault="00BE3CAB" w:rsidP="00BE3CAB">
            <w:pPr>
              <w:spacing w:line="230" w:lineRule="exact"/>
              <w:ind w:left="82" w:right="205"/>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Наименование</w:t>
            </w:r>
          </w:p>
          <w:p w:rsidR="00BE3CAB" w:rsidRPr="007B79E2" w:rsidRDefault="00BE3CAB" w:rsidP="00BE3CAB">
            <w:pPr>
              <w:spacing w:line="230" w:lineRule="exact"/>
              <w:ind w:left="71" w:right="205"/>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исполненного</w:t>
            </w:r>
          </w:p>
          <w:p w:rsidR="00BE3CAB" w:rsidRPr="007B79E2" w:rsidRDefault="00BE3CAB" w:rsidP="00BE3CAB">
            <w:pPr>
              <w:spacing w:line="230" w:lineRule="exact"/>
              <w:ind w:left="71" w:right="205"/>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контракта/</w:t>
            </w:r>
          </w:p>
          <w:p w:rsidR="00BE3CAB" w:rsidRPr="007B79E2" w:rsidRDefault="00BE3CAB" w:rsidP="00BE3CAB">
            <w:pPr>
              <w:spacing w:line="230" w:lineRule="exact"/>
              <w:ind w:left="71" w:right="205"/>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(договора)</w:t>
            </w:r>
          </w:p>
        </w:tc>
        <w:tc>
          <w:tcPr>
            <w:tcW w:w="1512" w:type="dxa"/>
            <w:tcBorders>
              <w:top w:val="single" w:sz="8" w:space="0" w:color="auto"/>
              <w:left w:val="single" w:sz="8" w:space="0" w:color="auto"/>
              <w:bottom w:val="single" w:sz="8" w:space="0" w:color="auto"/>
              <w:right w:val="single" w:sz="8" w:space="0" w:color="auto"/>
            </w:tcBorders>
            <w:shd w:val="clear" w:color="auto" w:fill="FFFFFF"/>
            <w:vAlign w:val="center"/>
          </w:tcPr>
          <w:p w:rsidR="00BE3CAB" w:rsidRPr="007B79E2" w:rsidRDefault="00BE3CAB" w:rsidP="00BE3CAB">
            <w:pPr>
              <w:spacing w:line="230" w:lineRule="exact"/>
              <w:ind w:left="58" w:right="158"/>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Вид, объем работы контракту (договору)</w:t>
            </w:r>
          </w:p>
        </w:tc>
        <w:tc>
          <w:tcPr>
            <w:tcW w:w="1118" w:type="dxa"/>
            <w:tcBorders>
              <w:top w:val="single" w:sz="8" w:space="0" w:color="auto"/>
              <w:left w:val="single" w:sz="8" w:space="0" w:color="auto"/>
              <w:bottom w:val="single" w:sz="8" w:space="0" w:color="auto"/>
              <w:right w:val="single" w:sz="8" w:space="0" w:color="auto"/>
            </w:tcBorders>
            <w:shd w:val="clear" w:color="auto" w:fill="FFFFFF"/>
            <w:vAlign w:val="center"/>
          </w:tcPr>
          <w:p w:rsidR="00BE3CAB" w:rsidRPr="007B79E2" w:rsidRDefault="00BE3CAB" w:rsidP="00BE3CAB">
            <w:pPr>
              <w:spacing w:line="230" w:lineRule="exact"/>
              <w:ind w:left="105" w:right="14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Год</w:t>
            </w:r>
          </w:p>
          <w:p w:rsidR="00BE3CAB" w:rsidRPr="007B79E2" w:rsidRDefault="00BE3CAB" w:rsidP="00BE3CAB">
            <w:pPr>
              <w:spacing w:line="230" w:lineRule="exact"/>
              <w:ind w:left="105" w:right="14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исполне</w:t>
            </w:r>
            <w:r>
              <w:rPr>
                <w:rFonts w:ascii="Times New Roman" w:eastAsia="Times New Roman" w:hAnsi="Times New Roman" w:cs="Times New Roman"/>
                <w:b/>
                <w:bCs/>
                <w:sz w:val="19"/>
                <w:szCs w:val="19"/>
                <w:shd w:val="clear" w:color="auto" w:fill="FFFFFF"/>
              </w:rPr>
              <w:t>-</w:t>
            </w:r>
            <w:r w:rsidRPr="007B79E2">
              <w:rPr>
                <w:rFonts w:ascii="Times New Roman" w:eastAsia="Times New Roman" w:hAnsi="Times New Roman" w:cs="Times New Roman"/>
                <w:b/>
                <w:bCs/>
                <w:sz w:val="19"/>
                <w:szCs w:val="19"/>
                <w:shd w:val="clear" w:color="auto" w:fill="FFFFFF"/>
              </w:rPr>
              <w:t>ния</w:t>
            </w:r>
          </w:p>
          <w:p w:rsidR="00BE3CAB" w:rsidRPr="007B79E2" w:rsidRDefault="00BE3CAB" w:rsidP="00BE3CAB">
            <w:pPr>
              <w:spacing w:line="230" w:lineRule="exact"/>
              <w:ind w:left="105" w:right="14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контрак</w:t>
            </w:r>
            <w:r>
              <w:rPr>
                <w:rFonts w:ascii="Times New Roman" w:eastAsia="Times New Roman" w:hAnsi="Times New Roman" w:cs="Times New Roman"/>
                <w:b/>
                <w:bCs/>
                <w:sz w:val="19"/>
                <w:szCs w:val="19"/>
                <w:shd w:val="clear" w:color="auto" w:fill="FFFFFF"/>
              </w:rPr>
              <w:t>-</w:t>
            </w:r>
            <w:r w:rsidRPr="007B79E2">
              <w:rPr>
                <w:rFonts w:ascii="Times New Roman" w:eastAsia="Times New Roman" w:hAnsi="Times New Roman" w:cs="Times New Roman"/>
                <w:b/>
                <w:bCs/>
                <w:sz w:val="19"/>
                <w:szCs w:val="19"/>
                <w:shd w:val="clear" w:color="auto" w:fill="FFFFFF"/>
              </w:rPr>
              <w:t>та</w:t>
            </w:r>
            <w:r>
              <w:rPr>
                <w:rFonts w:ascii="Times New Roman" w:eastAsia="Times New Roman" w:hAnsi="Times New Roman" w:cs="Times New Roman"/>
                <w:b/>
                <w:bCs/>
                <w:sz w:val="19"/>
                <w:szCs w:val="19"/>
                <w:shd w:val="clear" w:color="auto" w:fill="FFFFFF"/>
              </w:rPr>
              <w:t xml:space="preserve"> </w:t>
            </w:r>
            <w:r w:rsidRPr="007B79E2">
              <w:rPr>
                <w:rFonts w:ascii="Times New Roman" w:eastAsia="Times New Roman" w:hAnsi="Times New Roman" w:cs="Times New Roman"/>
                <w:b/>
                <w:bCs/>
                <w:sz w:val="19"/>
                <w:szCs w:val="19"/>
                <w:shd w:val="clear" w:color="auto" w:fill="FFFFFF"/>
              </w:rPr>
              <w:t>(дого</w:t>
            </w:r>
            <w:r>
              <w:rPr>
                <w:rFonts w:ascii="Times New Roman" w:eastAsia="Times New Roman" w:hAnsi="Times New Roman" w:cs="Times New Roman"/>
                <w:b/>
                <w:bCs/>
                <w:sz w:val="19"/>
                <w:szCs w:val="19"/>
                <w:shd w:val="clear" w:color="auto" w:fill="FFFFFF"/>
              </w:rPr>
              <w:t>-</w:t>
            </w:r>
            <w:r w:rsidRPr="007B79E2">
              <w:rPr>
                <w:rFonts w:ascii="Times New Roman" w:eastAsia="Times New Roman" w:hAnsi="Times New Roman" w:cs="Times New Roman"/>
                <w:b/>
                <w:bCs/>
                <w:sz w:val="19"/>
                <w:szCs w:val="19"/>
                <w:shd w:val="clear" w:color="auto" w:fill="FFFFFF"/>
              </w:rPr>
              <w:t>вора)</w:t>
            </w:r>
          </w:p>
        </w:tc>
        <w:tc>
          <w:tcPr>
            <w:tcW w:w="1382" w:type="dxa"/>
            <w:tcBorders>
              <w:top w:val="single" w:sz="8" w:space="0" w:color="auto"/>
              <w:left w:val="single" w:sz="8" w:space="0" w:color="auto"/>
              <w:bottom w:val="single" w:sz="8" w:space="0" w:color="auto"/>
              <w:right w:val="single" w:sz="8" w:space="0" w:color="auto"/>
            </w:tcBorders>
            <w:shd w:val="clear" w:color="auto" w:fill="FFFFFF"/>
            <w:vAlign w:val="center"/>
          </w:tcPr>
          <w:p w:rsidR="00BE3CAB" w:rsidRPr="007B79E2" w:rsidRDefault="00BE3CAB" w:rsidP="00BE3CAB">
            <w:pPr>
              <w:spacing w:line="230" w:lineRule="exact"/>
              <w:ind w:left="121" w:right="18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Заказчик</w:t>
            </w:r>
          </w:p>
          <w:p w:rsidR="00BE3CAB" w:rsidRPr="007B79E2" w:rsidRDefault="00BE3CAB" w:rsidP="00BE3CAB">
            <w:pPr>
              <w:spacing w:line="230" w:lineRule="exact"/>
              <w:ind w:left="121" w:right="18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(адрес,</w:t>
            </w:r>
          </w:p>
          <w:p w:rsidR="00BE3CAB" w:rsidRPr="007B79E2" w:rsidRDefault="00BE3CAB" w:rsidP="00BE3CAB">
            <w:pPr>
              <w:spacing w:line="230" w:lineRule="exact"/>
              <w:ind w:left="121" w:right="18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телефон,</w:t>
            </w:r>
          </w:p>
          <w:p w:rsidR="00BE3CAB" w:rsidRPr="007B79E2" w:rsidRDefault="00BE3CAB" w:rsidP="00BE3CAB">
            <w:pPr>
              <w:spacing w:line="230" w:lineRule="exact"/>
              <w:ind w:left="121" w:right="18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контактное</w:t>
            </w:r>
          </w:p>
          <w:p w:rsidR="00BE3CAB" w:rsidRPr="007B79E2" w:rsidRDefault="00BE3CAB" w:rsidP="00BE3CAB">
            <w:pPr>
              <w:spacing w:line="230" w:lineRule="exact"/>
              <w:ind w:left="121" w:right="18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лицо)</w:t>
            </w:r>
          </w:p>
        </w:tc>
        <w:tc>
          <w:tcPr>
            <w:tcW w:w="4210" w:type="dxa"/>
            <w:tcBorders>
              <w:top w:val="single" w:sz="8" w:space="0" w:color="auto"/>
              <w:left w:val="single" w:sz="8" w:space="0" w:color="auto"/>
              <w:bottom w:val="single" w:sz="8" w:space="0" w:color="auto"/>
              <w:right w:val="single" w:sz="8" w:space="0" w:color="auto"/>
            </w:tcBorders>
            <w:shd w:val="clear" w:color="auto" w:fill="FFFFFF"/>
            <w:vAlign w:val="center"/>
          </w:tcPr>
          <w:p w:rsidR="00BE3CAB" w:rsidRPr="007B79E2" w:rsidRDefault="00BE3CAB" w:rsidP="00BE3CAB">
            <w:pPr>
              <w:spacing w:line="230" w:lineRule="exact"/>
              <w:ind w:left="157" w:right="128"/>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i/>
                <w:iCs/>
                <w:sz w:val="19"/>
                <w:szCs w:val="19"/>
                <w:shd w:val="clear" w:color="auto" w:fill="FFFFFF"/>
              </w:rPr>
              <w:t>Документы, подтверждающие сведения об опыте работы на рынке наружной рекламы до даты вскрытия конвертов с заявками на участие в конкурсе</w:t>
            </w:r>
            <w:r>
              <w:rPr>
                <w:rFonts w:ascii="Times New Roman" w:eastAsia="Times New Roman" w:hAnsi="Times New Roman" w:cs="Times New Roman"/>
                <w:i/>
                <w:iCs/>
                <w:sz w:val="19"/>
                <w:szCs w:val="19"/>
                <w:shd w:val="clear" w:color="auto" w:fill="FFFFFF"/>
              </w:rPr>
              <w:t xml:space="preserve"> </w:t>
            </w:r>
            <w:r w:rsidRPr="007B79E2">
              <w:rPr>
                <w:rFonts w:ascii="Times New Roman" w:eastAsia="Times New Roman" w:hAnsi="Times New Roman" w:cs="Times New Roman"/>
                <w:i/>
                <w:iCs/>
                <w:sz w:val="19"/>
                <w:szCs w:val="19"/>
                <w:shd w:val="clear" w:color="auto" w:fill="FFFFFF"/>
              </w:rPr>
              <w:t>(копии договоров, аналогичных предмету настоящего конкурса, подтверждающих наличие рекламных конструкций, до даты вскрытия конвертов с заявками на участие в конкурсе).</w:t>
            </w:r>
          </w:p>
          <w:p w:rsidR="00BE3CAB" w:rsidRPr="00AD1D76" w:rsidRDefault="00BE3CAB" w:rsidP="00BE3CAB">
            <w:pPr>
              <w:spacing w:line="230" w:lineRule="exact"/>
              <w:ind w:left="360"/>
              <w:jc w:val="center"/>
              <w:rPr>
                <w:rFonts w:ascii="Times New Roman" w:eastAsia="Times New Roman" w:hAnsi="Times New Roman" w:cs="Times New Roman"/>
                <w:b/>
                <w:color w:val="auto"/>
                <w:sz w:val="23"/>
                <w:szCs w:val="23"/>
              </w:rPr>
            </w:pPr>
            <w:r w:rsidRPr="00AD1D76">
              <w:rPr>
                <w:rFonts w:ascii="Times New Roman" w:eastAsia="Times New Roman" w:hAnsi="Times New Roman" w:cs="Times New Roman"/>
                <w:b/>
                <w:iCs/>
                <w:sz w:val="19"/>
                <w:szCs w:val="19"/>
                <w:shd w:val="clear" w:color="auto" w:fill="FFFFFF"/>
              </w:rPr>
              <w:t>Непредставление таких документов не является основанием для отказа в допуске к участию в конкурсе.</w:t>
            </w:r>
          </w:p>
        </w:tc>
      </w:tr>
      <w:tr w:rsidR="00BE3CAB" w:rsidRPr="00D70117" w:rsidTr="00BE3CAB">
        <w:trPr>
          <w:trHeight w:hRule="exact" w:val="240"/>
        </w:trPr>
        <w:tc>
          <w:tcPr>
            <w:tcW w:w="425" w:type="dxa"/>
            <w:tcBorders>
              <w:top w:val="single" w:sz="8" w:space="0" w:color="auto"/>
              <w:left w:val="single" w:sz="8" w:space="0" w:color="auto"/>
              <w:bottom w:val="single" w:sz="8" w:space="0" w:color="auto"/>
              <w:right w:val="single" w:sz="8" w:space="0" w:color="auto"/>
            </w:tcBorders>
            <w:shd w:val="clear" w:color="auto" w:fill="FFFFFF"/>
          </w:tcPr>
          <w:p w:rsidR="00BE3CAB" w:rsidRDefault="00BE3CAB" w:rsidP="00BE3CAB">
            <w:pPr>
              <w:pStyle w:val="17"/>
              <w:shd w:val="clear" w:color="auto" w:fill="auto"/>
              <w:spacing w:after="0" w:line="190" w:lineRule="exact"/>
              <w:ind w:left="-50"/>
              <w:jc w:val="center"/>
            </w:pPr>
            <w:r>
              <w:rPr>
                <w:rStyle w:val="95pt2"/>
              </w:rPr>
              <w:t>1</w:t>
            </w:r>
          </w:p>
        </w:tc>
        <w:tc>
          <w:tcPr>
            <w:tcW w:w="1701" w:type="dxa"/>
            <w:tcBorders>
              <w:top w:val="single" w:sz="8" w:space="0" w:color="auto"/>
              <w:left w:val="single" w:sz="8" w:space="0" w:color="auto"/>
              <w:bottom w:val="single" w:sz="8" w:space="0" w:color="auto"/>
              <w:right w:val="single" w:sz="8" w:space="0" w:color="auto"/>
            </w:tcBorders>
            <w:shd w:val="clear" w:color="auto" w:fill="FFFFFF"/>
          </w:tcPr>
          <w:p w:rsidR="00BE3CAB" w:rsidRDefault="00BE3CAB" w:rsidP="00BE3CAB">
            <w:pPr>
              <w:pStyle w:val="17"/>
              <w:shd w:val="clear" w:color="auto" w:fill="auto"/>
              <w:spacing w:after="0" w:line="190" w:lineRule="exact"/>
              <w:ind w:left="-2"/>
              <w:jc w:val="center"/>
            </w:pPr>
            <w:r>
              <w:rPr>
                <w:rStyle w:val="95pt2"/>
              </w:rPr>
              <w:t>2</w:t>
            </w:r>
          </w:p>
        </w:tc>
        <w:tc>
          <w:tcPr>
            <w:tcW w:w="1512" w:type="dxa"/>
            <w:tcBorders>
              <w:top w:val="single" w:sz="8" w:space="0" w:color="auto"/>
              <w:left w:val="single" w:sz="8" w:space="0" w:color="auto"/>
              <w:bottom w:val="single" w:sz="8" w:space="0" w:color="auto"/>
              <w:right w:val="single" w:sz="8" w:space="0" w:color="auto"/>
            </w:tcBorders>
            <w:shd w:val="clear" w:color="auto" w:fill="FFFFFF"/>
          </w:tcPr>
          <w:p w:rsidR="00BE3CAB" w:rsidRDefault="00BE3CAB" w:rsidP="00BE3CAB">
            <w:pPr>
              <w:pStyle w:val="17"/>
              <w:shd w:val="clear" w:color="auto" w:fill="auto"/>
              <w:spacing w:after="0" w:line="190" w:lineRule="exact"/>
              <w:ind w:left="16"/>
              <w:jc w:val="center"/>
            </w:pPr>
            <w:r>
              <w:rPr>
                <w:rStyle w:val="95pt2"/>
              </w:rPr>
              <w:t>3</w:t>
            </w:r>
          </w:p>
        </w:tc>
        <w:tc>
          <w:tcPr>
            <w:tcW w:w="1118" w:type="dxa"/>
            <w:tcBorders>
              <w:top w:val="single" w:sz="8" w:space="0" w:color="auto"/>
              <w:left w:val="single" w:sz="8" w:space="0" w:color="auto"/>
              <w:bottom w:val="single" w:sz="8" w:space="0" w:color="auto"/>
              <w:right w:val="single" w:sz="8" w:space="0" w:color="auto"/>
            </w:tcBorders>
            <w:shd w:val="clear" w:color="auto" w:fill="FFFFFF"/>
          </w:tcPr>
          <w:p w:rsidR="00BE3CAB" w:rsidRDefault="00BE3CAB" w:rsidP="00BE3CAB">
            <w:pPr>
              <w:pStyle w:val="17"/>
              <w:shd w:val="clear" w:color="auto" w:fill="auto"/>
              <w:spacing w:after="0" w:line="190" w:lineRule="exact"/>
              <w:ind w:left="41"/>
              <w:jc w:val="center"/>
            </w:pPr>
            <w:r>
              <w:rPr>
                <w:rStyle w:val="95pt2"/>
              </w:rPr>
              <w:t>4</w:t>
            </w:r>
          </w:p>
        </w:tc>
        <w:tc>
          <w:tcPr>
            <w:tcW w:w="1382" w:type="dxa"/>
            <w:tcBorders>
              <w:top w:val="single" w:sz="8" w:space="0" w:color="auto"/>
              <w:left w:val="single" w:sz="8" w:space="0" w:color="auto"/>
              <w:bottom w:val="single" w:sz="8" w:space="0" w:color="auto"/>
              <w:right w:val="single" w:sz="8" w:space="0" w:color="auto"/>
            </w:tcBorders>
            <w:shd w:val="clear" w:color="auto" w:fill="FFFFFF"/>
          </w:tcPr>
          <w:p w:rsidR="00BE3CAB" w:rsidRDefault="00BE3CAB" w:rsidP="00BE3CAB">
            <w:pPr>
              <w:pStyle w:val="17"/>
              <w:shd w:val="clear" w:color="auto" w:fill="auto"/>
              <w:spacing w:after="0" w:line="190" w:lineRule="exact"/>
              <w:ind w:left="-1"/>
              <w:jc w:val="center"/>
            </w:pPr>
            <w:r>
              <w:rPr>
                <w:rStyle w:val="95pt2"/>
              </w:rPr>
              <w:t>5</w:t>
            </w:r>
          </w:p>
        </w:tc>
        <w:tc>
          <w:tcPr>
            <w:tcW w:w="4210" w:type="dxa"/>
            <w:tcBorders>
              <w:top w:val="single" w:sz="8" w:space="0" w:color="auto"/>
              <w:left w:val="single" w:sz="8" w:space="0" w:color="auto"/>
              <w:bottom w:val="single" w:sz="8" w:space="0" w:color="auto"/>
              <w:right w:val="single" w:sz="8" w:space="0" w:color="auto"/>
            </w:tcBorders>
            <w:shd w:val="clear" w:color="auto" w:fill="FFFFFF"/>
          </w:tcPr>
          <w:p w:rsidR="00BE3CAB" w:rsidRDefault="00BE3CAB" w:rsidP="00BE3CAB">
            <w:pPr>
              <w:pStyle w:val="17"/>
              <w:shd w:val="clear" w:color="auto" w:fill="auto"/>
              <w:spacing w:after="0" w:line="190" w:lineRule="exact"/>
              <w:ind w:left="58"/>
              <w:jc w:val="center"/>
            </w:pPr>
            <w:r>
              <w:rPr>
                <w:rStyle w:val="95pt2"/>
              </w:rPr>
              <w:t>6</w:t>
            </w:r>
          </w:p>
        </w:tc>
      </w:tr>
      <w:tr w:rsidR="00BE3CAB" w:rsidRPr="00D70117" w:rsidTr="00BE3CAB">
        <w:trPr>
          <w:trHeight w:hRule="exact" w:val="240"/>
        </w:trPr>
        <w:tc>
          <w:tcPr>
            <w:tcW w:w="425" w:type="dxa"/>
            <w:tcBorders>
              <w:top w:val="single" w:sz="8" w:space="0" w:color="auto"/>
              <w:left w:val="single" w:sz="8" w:space="0" w:color="auto"/>
              <w:right w:val="single" w:sz="8" w:space="0" w:color="auto"/>
            </w:tcBorders>
            <w:shd w:val="clear" w:color="auto" w:fill="FFFFFF"/>
          </w:tcPr>
          <w:p w:rsidR="00BE3CAB" w:rsidRPr="007B79E2" w:rsidRDefault="00BE3CAB" w:rsidP="00BE3CAB">
            <w:pPr>
              <w:ind w:left="360"/>
              <w:rPr>
                <w:sz w:val="10"/>
                <w:szCs w:val="10"/>
              </w:rPr>
            </w:pPr>
          </w:p>
        </w:tc>
        <w:tc>
          <w:tcPr>
            <w:tcW w:w="1701" w:type="dxa"/>
            <w:tcBorders>
              <w:top w:val="single" w:sz="8" w:space="0" w:color="auto"/>
              <w:left w:val="single" w:sz="8" w:space="0" w:color="auto"/>
              <w:right w:val="single" w:sz="8" w:space="0" w:color="auto"/>
            </w:tcBorders>
            <w:shd w:val="clear" w:color="auto" w:fill="FFFFFF"/>
          </w:tcPr>
          <w:p w:rsidR="00BE3CAB" w:rsidRPr="007B79E2" w:rsidRDefault="00BE3CAB" w:rsidP="00BE3CAB">
            <w:pPr>
              <w:ind w:left="132" w:right="273"/>
              <w:rPr>
                <w:sz w:val="10"/>
                <w:szCs w:val="10"/>
              </w:rPr>
            </w:pPr>
          </w:p>
        </w:tc>
        <w:tc>
          <w:tcPr>
            <w:tcW w:w="1512" w:type="dxa"/>
            <w:tcBorders>
              <w:top w:val="single" w:sz="8" w:space="0" w:color="auto"/>
              <w:left w:val="single" w:sz="8" w:space="0" w:color="auto"/>
              <w:right w:val="single" w:sz="8" w:space="0" w:color="auto"/>
            </w:tcBorders>
            <w:shd w:val="clear" w:color="auto" w:fill="FFFFFF"/>
          </w:tcPr>
          <w:p w:rsidR="00BE3CAB" w:rsidRPr="007B79E2" w:rsidRDefault="00BE3CAB" w:rsidP="00BE3CAB">
            <w:pPr>
              <w:ind w:left="360"/>
              <w:rPr>
                <w:sz w:val="10"/>
                <w:szCs w:val="10"/>
              </w:rPr>
            </w:pPr>
          </w:p>
        </w:tc>
        <w:tc>
          <w:tcPr>
            <w:tcW w:w="1118" w:type="dxa"/>
            <w:tcBorders>
              <w:top w:val="single" w:sz="8" w:space="0" w:color="auto"/>
              <w:left w:val="single" w:sz="8" w:space="0" w:color="auto"/>
              <w:right w:val="single" w:sz="8" w:space="0" w:color="auto"/>
            </w:tcBorders>
            <w:shd w:val="clear" w:color="auto" w:fill="FFFFFF"/>
          </w:tcPr>
          <w:p w:rsidR="00BE3CAB" w:rsidRPr="007B79E2" w:rsidRDefault="00BE3CAB" w:rsidP="00BE3CAB">
            <w:pPr>
              <w:ind w:left="360"/>
              <w:rPr>
                <w:sz w:val="10"/>
                <w:szCs w:val="10"/>
              </w:rPr>
            </w:pPr>
          </w:p>
        </w:tc>
        <w:tc>
          <w:tcPr>
            <w:tcW w:w="1382" w:type="dxa"/>
            <w:tcBorders>
              <w:top w:val="single" w:sz="8" w:space="0" w:color="auto"/>
              <w:left w:val="single" w:sz="8" w:space="0" w:color="auto"/>
              <w:right w:val="single" w:sz="8" w:space="0" w:color="auto"/>
            </w:tcBorders>
            <w:shd w:val="clear" w:color="auto" w:fill="FFFFFF"/>
          </w:tcPr>
          <w:p w:rsidR="00BE3CAB" w:rsidRPr="007B79E2" w:rsidRDefault="00BE3CAB" w:rsidP="00BE3CAB">
            <w:pPr>
              <w:ind w:left="360"/>
              <w:rPr>
                <w:sz w:val="10"/>
                <w:szCs w:val="10"/>
              </w:rPr>
            </w:pPr>
          </w:p>
        </w:tc>
        <w:tc>
          <w:tcPr>
            <w:tcW w:w="4210" w:type="dxa"/>
            <w:tcBorders>
              <w:top w:val="single" w:sz="8" w:space="0" w:color="auto"/>
              <w:left w:val="single" w:sz="8" w:space="0" w:color="auto"/>
              <w:right w:val="single" w:sz="8" w:space="0" w:color="auto"/>
            </w:tcBorders>
            <w:shd w:val="clear" w:color="auto" w:fill="FFFFFF"/>
          </w:tcPr>
          <w:p w:rsidR="00BE3CAB" w:rsidRPr="007B79E2" w:rsidRDefault="00BE3CAB" w:rsidP="00BE3CAB">
            <w:pPr>
              <w:ind w:left="360"/>
              <w:rPr>
                <w:sz w:val="10"/>
                <w:szCs w:val="10"/>
              </w:rPr>
            </w:pPr>
          </w:p>
        </w:tc>
      </w:tr>
      <w:tr w:rsidR="00BE3CAB" w:rsidRPr="00D70117" w:rsidTr="006A17BB">
        <w:trPr>
          <w:trHeight w:hRule="exact" w:val="250"/>
        </w:trPr>
        <w:tc>
          <w:tcPr>
            <w:tcW w:w="425" w:type="dxa"/>
            <w:tcBorders>
              <w:left w:val="single" w:sz="8" w:space="0" w:color="auto"/>
              <w:bottom w:val="single" w:sz="8" w:space="0" w:color="auto"/>
              <w:right w:val="single" w:sz="8" w:space="0" w:color="auto"/>
            </w:tcBorders>
            <w:shd w:val="clear" w:color="auto" w:fill="FFFFFF"/>
          </w:tcPr>
          <w:p w:rsidR="00BE3CAB" w:rsidRPr="007B79E2" w:rsidRDefault="00BE3CAB" w:rsidP="00BE3CAB">
            <w:pPr>
              <w:ind w:left="360"/>
              <w:rPr>
                <w:sz w:val="10"/>
                <w:szCs w:val="10"/>
              </w:rPr>
            </w:pPr>
          </w:p>
        </w:tc>
        <w:tc>
          <w:tcPr>
            <w:tcW w:w="1701" w:type="dxa"/>
            <w:tcBorders>
              <w:left w:val="single" w:sz="8" w:space="0" w:color="auto"/>
              <w:bottom w:val="single" w:sz="8" w:space="0" w:color="auto"/>
              <w:right w:val="single" w:sz="8" w:space="0" w:color="auto"/>
            </w:tcBorders>
            <w:shd w:val="clear" w:color="auto" w:fill="FFFFFF"/>
          </w:tcPr>
          <w:p w:rsidR="00BE3CAB" w:rsidRPr="007B79E2" w:rsidRDefault="00BE3CAB" w:rsidP="00BE3CAB">
            <w:pPr>
              <w:ind w:left="360"/>
              <w:rPr>
                <w:sz w:val="10"/>
                <w:szCs w:val="10"/>
              </w:rPr>
            </w:pPr>
          </w:p>
        </w:tc>
        <w:tc>
          <w:tcPr>
            <w:tcW w:w="1512" w:type="dxa"/>
            <w:tcBorders>
              <w:left w:val="single" w:sz="8" w:space="0" w:color="auto"/>
              <w:bottom w:val="single" w:sz="8" w:space="0" w:color="auto"/>
              <w:right w:val="single" w:sz="8" w:space="0" w:color="auto"/>
            </w:tcBorders>
            <w:shd w:val="clear" w:color="auto" w:fill="FFFFFF"/>
          </w:tcPr>
          <w:p w:rsidR="00BE3CAB" w:rsidRPr="007B79E2" w:rsidRDefault="00BE3CAB" w:rsidP="00BE3CAB">
            <w:pPr>
              <w:ind w:left="360"/>
              <w:rPr>
                <w:sz w:val="10"/>
                <w:szCs w:val="10"/>
              </w:rPr>
            </w:pPr>
          </w:p>
        </w:tc>
        <w:tc>
          <w:tcPr>
            <w:tcW w:w="1118" w:type="dxa"/>
            <w:tcBorders>
              <w:left w:val="single" w:sz="8" w:space="0" w:color="auto"/>
              <w:bottom w:val="single" w:sz="8" w:space="0" w:color="auto"/>
              <w:right w:val="single" w:sz="8" w:space="0" w:color="auto"/>
            </w:tcBorders>
            <w:shd w:val="clear" w:color="auto" w:fill="FFFFFF"/>
          </w:tcPr>
          <w:p w:rsidR="00BE3CAB" w:rsidRPr="007B79E2" w:rsidRDefault="00BE3CAB" w:rsidP="00BE3CAB">
            <w:pPr>
              <w:ind w:left="360"/>
              <w:rPr>
                <w:sz w:val="10"/>
                <w:szCs w:val="10"/>
              </w:rPr>
            </w:pPr>
          </w:p>
        </w:tc>
        <w:tc>
          <w:tcPr>
            <w:tcW w:w="1382" w:type="dxa"/>
            <w:tcBorders>
              <w:left w:val="single" w:sz="8" w:space="0" w:color="auto"/>
              <w:bottom w:val="single" w:sz="8" w:space="0" w:color="auto"/>
              <w:right w:val="single" w:sz="8" w:space="0" w:color="auto"/>
            </w:tcBorders>
            <w:shd w:val="clear" w:color="auto" w:fill="FFFFFF"/>
          </w:tcPr>
          <w:p w:rsidR="00BE3CAB" w:rsidRPr="007B79E2" w:rsidRDefault="00BE3CAB" w:rsidP="00BE3CAB">
            <w:pPr>
              <w:ind w:left="360"/>
              <w:rPr>
                <w:sz w:val="10"/>
                <w:szCs w:val="10"/>
              </w:rPr>
            </w:pPr>
          </w:p>
        </w:tc>
        <w:tc>
          <w:tcPr>
            <w:tcW w:w="4210" w:type="dxa"/>
            <w:tcBorders>
              <w:left w:val="single" w:sz="8" w:space="0" w:color="auto"/>
              <w:bottom w:val="single" w:sz="8" w:space="0" w:color="auto"/>
              <w:right w:val="single" w:sz="8" w:space="0" w:color="auto"/>
            </w:tcBorders>
            <w:shd w:val="clear" w:color="auto" w:fill="FFFFFF"/>
          </w:tcPr>
          <w:p w:rsidR="00BE3CAB" w:rsidRPr="007B79E2" w:rsidRDefault="00BE3CAB" w:rsidP="00BE3CAB">
            <w:pPr>
              <w:ind w:left="360"/>
              <w:rPr>
                <w:sz w:val="10"/>
                <w:szCs w:val="10"/>
              </w:rPr>
            </w:pPr>
          </w:p>
        </w:tc>
      </w:tr>
    </w:tbl>
    <w:p w:rsidR="001C36D5" w:rsidRDefault="001C36D5" w:rsidP="001C36D5">
      <w:pPr>
        <w:pStyle w:val="ab"/>
        <w:shd w:val="clear" w:color="auto" w:fill="auto"/>
        <w:spacing w:line="250" w:lineRule="exact"/>
        <w:jc w:val="center"/>
        <w:rPr>
          <w:rStyle w:val="af3"/>
        </w:rPr>
      </w:pPr>
    </w:p>
    <w:p w:rsidR="001C36D5" w:rsidRPr="00607259" w:rsidRDefault="001C36D5" w:rsidP="00607259">
      <w:pPr>
        <w:pStyle w:val="ab"/>
        <w:shd w:val="clear" w:color="auto" w:fill="auto"/>
        <w:spacing w:line="240" w:lineRule="auto"/>
        <w:jc w:val="center"/>
        <w:rPr>
          <w:rStyle w:val="af0"/>
          <w:sz w:val="28"/>
          <w:szCs w:val="28"/>
          <w:u w:val="none"/>
        </w:rPr>
      </w:pPr>
      <w:r w:rsidRPr="00607259">
        <w:rPr>
          <w:rStyle w:val="af3"/>
          <w:sz w:val="28"/>
          <w:szCs w:val="28"/>
        </w:rPr>
        <w:t>Наличие договоров страхования гражданско-правовой ответственности владельца рекламной кон</w:t>
      </w:r>
      <w:r w:rsidRPr="00607259">
        <w:rPr>
          <w:rStyle w:val="af3"/>
          <w:sz w:val="28"/>
          <w:szCs w:val="28"/>
        </w:rPr>
        <w:softHyphen/>
        <w:t>струкции за причинение вреда жизни, здоровью физическим лицам или имуществу третьих лиц при эксплуатации средств наружной рекламы, договоров технического обследования рекламных конст</w:t>
      </w:r>
      <w:r w:rsidRPr="00607259">
        <w:rPr>
          <w:rStyle w:val="af3"/>
          <w:sz w:val="28"/>
          <w:szCs w:val="28"/>
        </w:rPr>
        <w:softHyphen/>
      </w:r>
      <w:r w:rsidRPr="00607259">
        <w:rPr>
          <w:rStyle w:val="af0"/>
          <w:sz w:val="28"/>
          <w:szCs w:val="28"/>
          <w:u w:val="none"/>
        </w:rPr>
        <w:t>рукций, заключенных</w:t>
      </w:r>
      <w:r w:rsidRPr="00607259">
        <w:rPr>
          <w:rStyle w:val="af0"/>
          <w:sz w:val="28"/>
          <w:szCs w:val="28"/>
        </w:rPr>
        <w:t xml:space="preserve"> </w:t>
      </w:r>
      <w:r w:rsidRPr="00607259">
        <w:rPr>
          <w:rStyle w:val="af0"/>
          <w:sz w:val="28"/>
          <w:szCs w:val="28"/>
          <w:u w:val="none"/>
        </w:rPr>
        <w:t>не позднее даты вскрытия конвертов с заявками на участие в конкурсе</w:t>
      </w:r>
    </w:p>
    <w:p w:rsidR="001C36D5" w:rsidRDefault="001C36D5" w:rsidP="001C36D5">
      <w:pPr>
        <w:pStyle w:val="ab"/>
        <w:shd w:val="clear" w:color="auto" w:fill="auto"/>
        <w:spacing w:line="250" w:lineRule="exact"/>
        <w:jc w:val="center"/>
      </w:pPr>
    </w:p>
    <w:tbl>
      <w:tblPr>
        <w:tblOverlap w:val="never"/>
        <w:tblW w:w="10527" w:type="dxa"/>
        <w:tblInd w:w="-436" w:type="dxa"/>
        <w:tblLayout w:type="fixed"/>
        <w:tblCellMar>
          <w:left w:w="10" w:type="dxa"/>
          <w:right w:w="10" w:type="dxa"/>
        </w:tblCellMar>
        <w:tblLook w:val="04A0" w:firstRow="1" w:lastRow="0" w:firstColumn="1" w:lastColumn="0" w:noHBand="0" w:noVBand="1"/>
      </w:tblPr>
      <w:tblGrid>
        <w:gridCol w:w="661"/>
        <w:gridCol w:w="1541"/>
        <w:gridCol w:w="1186"/>
        <w:gridCol w:w="1034"/>
        <w:gridCol w:w="1501"/>
        <w:gridCol w:w="4604"/>
      </w:tblGrid>
      <w:tr w:rsidR="001C36D5" w:rsidTr="00BE3CAB">
        <w:trPr>
          <w:trHeight w:hRule="exact" w:val="4626"/>
        </w:trPr>
        <w:tc>
          <w:tcPr>
            <w:tcW w:w="661"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E5754C" w:rsidRDefault="001C36D5" w:rsidP="00A335F9">
            <w:pPr>
              <w:pStyle w:val="17"/>
              <w:shd w:val="clear" w:color="auto" w:fill="auto"/>
              <w:spacing w:after="60" w:line="190" w:lineRule="exact"/>
              <w:ind w:left="92"/>
              <w:jc w:val="center"/>
              <w:rPr>
                <w:rStyle w:val="95pt2"/>
                <w:sz w:val="20"/>
                <w:szCs w:val="20"/>
              </w:rPr>
            </w:pPr>
            <w:r w:rsidRPr="00E5754C">
              <w:rPr>
                <w:rStyle w:val="95pt2"/>
                <w:sz w:val="20"/>
                <w:szCs w:val="20"/>
              </w:rPr>
              <w:t xml:space="preserve">№ </w:t>
            </w:r>
          </w:p>
          <w:p w:rsidR="001C36D5" w:rsidRPr="00E5754C" w:rsidRDefault="001C36D5" w:rsidP="00A335F9">
            <w:pPr>
              <w:pStyle w:val="17"/>
              <w:shd w:val="clear" w:color="auto" w:fill="auto"/>
              <w:spacing w:after="60" w:line="190" w:lineRule="exact"/>
              <w:ind w:left="92"/>
              <w:jc w:val="center"/>
              <w:rPr>
                <w:sz w:val="20"/>
                <w:szCs w:val="20"/>
              </w:rPr>
            </w:pPr>
            <w:r w:rsidRPr="00E5754C">
              <w:rPr>
                <w:rStyle w:val="95pt2"/>
                <w:sz w:val="20"/>
                <w:szCs w:val="20"/>
              </w:rPr>
              <w:t>п/п</w:t>
            </w:r>
          </w:p>
        </w:tc>
        <w:tc>
          <w:tcPr>
            <w:tcW w:w="1541"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E5754C" w:rsidRDefault="001C36D5" w:rsidP="00A335F9">
            <w:pPr>
              <w:pStyle w:val="17"/>
              <w:shd w:val="clear" w:color="auto" w:fill="auto"/>
              <w:spacing w:after="0" w:line="230" w:lineRule="exact"/>
              <w:ind w:left="132" w:right="132"/>
              <w:jc w:val="center"/>
              <w:rPr>
                <w:sz w:val="20"/>
                <w:szCs w:val="20"/>
              </w:rPr>
            </w:pPr>
            <w:r w:rsidRPr="00E5754C">
              <w:rPr>
                <w:rStyle w:val="95pt2"/>
                <w:sz w:val="20"/>
                <w:szCs w:val="20"/>
              </w:rPr>
              <w:t>Наименова-ние документа, дата выдачи</w:t>
            </w:r>
          </w:p>
        </w:tc>
        <w:tc>
          <w:tcPr>
            <w:tcW w:w="1186"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E5754C" w:rsidRDefault="001C36D5" w:rsidP="00A335F9">
            <w:pPr>
              <w:pStyle w:val="17"/>
              <w:shd w:val="clear" w:color="auto" w:fill="auto"/>
              <w:spacing w:after="0" w:line="226" w:lineRule="exact"/>
              <w:ind w:left="132" w:right="120"/>
              <w:jc w:val="center"/>
              <w:rPr>
                <w:sz w:val="20"/>
                <w:szCs w:val="20"/>
              </w:rPr>
            </w:pPr>
            <w:r w:rsidRPr="00E5754C">
              <w:rPr>
                <w:rStyle w:val="95pt2"/>
                <w:sz w:val="20"/>
                <w:szCs w:val="20"/>
              </w:rPr>
              <w:t>Наиме-нование</w:t>
            </w:r>
          </w:p>
          <w:p w:rsidR="001C36D5" w:rsidRPr="00E5754C" w:rsidRDefault="001C36D5" w:rsidP="00A335F9">
            <w:pPr>
              <w:pStyle w:val="17"/>
              <w:shd w:val="clear" w:color="auto" w:fill="auto"/>
              <w:spacing w:after="0" w:line="226" w:lineRule="exact"/>
              <w:ind w:left="132" w:right="120"/>
              <w:jc w:val="center"/>
              <w:rPr>
                <w:sz w:val="20"/>
                <w:szCs w:val="20"/>
              </w:rPr>
            </w:pPr>
            <w:r w:rsidRPr="00E5754C">
              <w:rPr>
                <w:rStyle w:val="95pt2"/>
                <w:sz w:val="20"/>
                <w:szCs w:val="20"/>
              </w:rPr>
              <w:t>органа,</w:t>
            </w:r>
          </w:p>
          <w:p w:rsidR="001C36D5" w:rsidRPr="00E5754C" w:rsidRDefault="001C36D5" w:rsidP="00A335F9">
            <w:pPr>
              <w:pStyle w:val="17"/>
              <w:shd w:val="clear" w:color="auto" w:fill="auto"/>
              <w:spacing w:after="0" w:line="226" w:lineRule="exact"/>
              <w:ind w:left="132" w:right="120"/>
              <w:jc w:val="center"/>
              <w:rPr>
                <w:sz w:val="20"/>
                <w:szCs w:val="20"/>
              </w:rPr>
            </w:pPr>
            <w:r w:rsidRPr="00E5754C">
              <w:rPr>
                <w:rStyle w:val="95pt2"/>
                <w:sz w:val="20"/>
                <w:szCs w:val="20"/>
              </w:rPr>
              <w:t>выдав-шего</w:t>
            </w:r>
          </w:p>
          <w:p w:rsidR="001C36D5" w:rsidRPr="00E5754C" w:rsidRDefault="001C36D5" w:rsidP="00A335F9">
            <w:pPr>
              <w:pStyle w:val="17"/>
              <w:shd w:val="clear" w:color="auto" w:fill="auto"/>
              <w:spacing w:after="0" w:line="226" w:lineRule="exact"/>
              <w:ind w:left="132" w:right="120"/>
              <w:jc w:val="center"/>
              <w:rPr>
                <w:sz w:val="20"/>
                <w:szCs w:val="20"/>
              </w:rPr>
            </w:pPr>
            <w:r w:rsidRPr="00E5754C">
              <w:rPr>
                <w:rStyle w:val="95pt2"/>
                <w:sz w:val="20"/>
                <w:szCs w:val="20"/>
              </w:rPr>
              <w:t>документ</w:t>
            </w:r>
          </w:p>
        </w:tc>
        <w:tc>
          <w:tcPr>
            <w:tcW w:w="1034"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E5754C" w:rsidRDefault="001C36D5" w:rsidP="00A335F9">
            <w:pPr>
              <w:pStyle w:val="17"/>
              <w:shd w:val="clear" w:color="auto" w:fill="auto"/>
              <w:spacing w:after="0" w:line="226" w:lineRule="exact"/>
              <w:ind w:left="144" w:right="32"/>
              <w:jc w:val="center"/>
              <w:rPr>
                <w:sz w:val="20"/>
                <w:szCs w:val="20"/>
              </w:rPr>
            </w:pPr>
            <w:r w:rsidRPr="00E5754C">
              <w:rPr>
                <w:rStyle w:val="95pt2"/>
                <w:sz w:val="20"/>
                <w:szCs w:val="20"/>
              </w:rPr>
              <w:t>Объем</w:t>
            </w:r>
          </w:p>
          <w:p w:rsidR="001C36D5" w:rsidRPr="00E5754C" w:rsidRDefault="001C36D5" w:rsidP="00A335F9">
            <w:pPr>
              <w:pStyle w:val="17"/>
              <w:shd w:val="clear" w:color="auto" w:fill="auto"/>
              <w:spacing w:after="0" w:line="226" w:lineRule="exact"/>
              <w:ind w:left="144" w:right="32"/>
              <w:jc w:val="center"/>
              <w:rPr>
                <w:sz w:val="20"/>
                <w:szCs w:val="20"/>
              </w:rPr>
            </w:pPr>
            <w:r w:rsidRPr="00E5754C">
              <w:rPr>
                <w:rStyle w:val="95pt2"/>
                <w:sz w:val="20"/>
                <w:szCs w:val="20"/>
              </w:rPr>
              <w:t>страхо-вания</w:t>
            </w:r>
          </w:p>
        </w:tc>
        <w:tc>
          <w:tcPr>
            <w:tcW w:w="1501"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E5754C" w:rsidRDefault="001C36D5" w:rsidP="00A335F9">
            <w:pPr>
              <w:pStyle w:val="17"/>
              <w:shd w:val="clear" w:color="auto" w:fill="auto"/>
              <w:spacing w:after="0" w:line="226" w:lineRule="exact"/>
              <w:ind w:left="232" w:right="132"/>
              <w:jc w:val="center"/>
              <w:rPr>
                <w:sz w:val="20"/>
                <w:szCs w:val="20"/>
              </w:rPr>
            </w:pPr>
            <w:r w:rsidRPr="00E5754C">
              <w:rPr>
                <w:rStyle w:val="95pt2"/>
                <w:sz w:val="20"/>
                <w:szCs w:val="20"/>
              </w:rPr>
              <w:t>Срок</w:t>
            </w:r>
          </w:p>
          <w:p w:rsidR="001C36D5" w:rsidRPr="00E5754C" w:rsidRDefault="001C36D5" w:rsidP="00A335F9">
            <w:pPr>
              <w:pStyle w:val="17"/>
              <w:shd w:val="clear" w:color="auto" w:fill="auto"/>
              <w:spacing w:after="0" w:line="226" w:lineRule="exact"/>
              <w:ind w:left="232" w:right="132"/>
              <w:jc w:val="center"/>
              <w:rPr>
                <w:sz w:val="20"/>
                <w:szCs w:val="20"/>
              </w:rPr>
            </w:pPr>
            <w:r w:rsidRPr="00E5754C">
              <w:rPr>
                <w:rStyle w:val="95pt2"/>
                <w:sz w:val="20"/>
                <w:szCs w:val="20"/>
              </w:rPr>
              <w:t>страхова-</w:t>
            </w:r>
          </w:p>
          <w:p w:rsidR="001C36D5" w:rsidRPr="00E5754C" w:rsidRDefault="001C36D5" w:rsidP="00A335F9">
            <w:pPr>
              <w:pStyle w:val="17"/>
              <w:shd w:val="clear" w:color="auto" w:fill="auto"/>
              <w:spacing w:after="0" w:line="226" w:lineRule="exact"/>
              <w:ind w:left="232" w:right="132"/>
              <w:jc w:val="center"/>
              <w:rPr>
                <w:sz w:val="20"/>
                <w:szCs w:val="20"/>
              </w:rPr>
            </w:pPr>
            <w:r w:rsidRPr="00E5754C">
              <w:rPr>
                <w:rStyle w:val="95pt2"/>
                <w:sz w:val="20"/>
                <w:szCs w:val="20"/>
              </w:rPr>
              <w:t>ния</w:t>
            </w:r>
          </w:p>
        </w:tc>
        <w:tc>
          <w:tcPr>
            <w:tcW w:w="4604"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30" w:lineRule="exact"/>
              <w:ind w:left="194" w:right="116"/>
              <w:jc w:val="center"/>
            </w:pPr>
            <w:r>
              <w:rPr>
                <w:rStyle w:val="95pt2"/>
              </w:rPr>
              <w:t>Документы, подтверждающие наличие договоров страхования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договоров технического обследования рекламных конструкций, заключенных не позднее даты вскрытия конвертов с заявками на участие в конкурсе,</w:t>
            </w:r>
          </w:p>
          <w:p w:rsidR="001C36D5" w:rsidRDefault="001C36D5" w:rsidP="00A335F9">
            <w:pPr>
              <w:pStyle w:val="17"/>
              <w:shd w:val="clear" w:color="auto" w:fill="auto"/>
              <w:spacing w:after="0" w:line="230" w:lineRule="exact"/>
              <w:ind w:left="194" w:right="116"/>
              <w:jc w:val="center"/>
            </w:pPr>
            <w:r>
              <w:rPr>
                <w:rStyle w:val="95pt1"/>
              </w:rPr>
              <w:t xml:space="preserve">(копии договоров страхования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договоров технического обследования рекламных конструкций) </w:t>
            </w:r>
            <w:r>
              <w:rPr>
                <w:rStyle w:val="95pt2"/>
              </w:rPr>
              <w:t>Непредставление таких документов не является основанием для отказа в допуске к участию в конкурсе</w:t>
            </w:r>
          </w:p>
        </w:tc>
      </w:tr>
      <w:tr w:rsidR="001C36D5" w:rsidTr="00BE3CAB">
        <w:trPr>
          <w:trHeight w:hRule="exact" w:val="271"/>
        </w:trPr>
        <w:tc>
          <w:tcPr>
            <w:tcW w:w="661" w:type="dxa"/>
            <w:tcBorders>
              <w:top w:val="single" w:sz="8" w:space="0" w:color="auto"/>
              <w:left w:val="single" w:sz="8" w:space="0" w:color="auto"/>
              <w:bottom w:val="single" w:sz="8" w:space="0" w:color="auto"/>
              <w:right w:val="single" w:sz="8" w:space="0" w:color="auto"/>
            </w:tcBorders>
            <w:shd w:val="clear" w:color="auto" w:fill="FFFFFF"/>
          </w:tcPr>
          <w:p w:rsidR="001C36D5" w:rsidRDefault="001C36D5" w:rsidP="00A335F9">
            <w:pPr>
              <w:pStyle w:val="17"/>
              <w:shd w:val="clear" w:color="auto" w:fill="auto"/>
              <w:spacing w:after="0" w:line="190" w:lineRule="exact"/>
              <w:ind w:left="-50"/>
              <w:jc w:val="center"/>
            </w:pPr>
            <w:r>
              <w:rPr>
                <w:rStyle w:val="95pt2"/>
              </w:rPr>
              <w:t>1</w:t>
            </w:r>
          </w:p>
        </w:tc>
        <w:tc>
          <w:tcPr>
            <w:tcW w:w="1541" w:type="dxa"/>
            <w:tcBorders>
              <w:top w:val="single" w:sz="8" w:space="0" w:color="auto"/>
              <w:left w:val="single" w:sz="8" w:space="0" w:color="auto"/>
              <w:bottom w:val="single" w:sz="8" w:space="0" w:color="auto"/>
              <w:right w:val="single" w:sz="8" w:space="0" w:color="auto"/>
            </w:tcBorders>
            <w:shd w:val="clear" w:color="auto" w:fill="FFFFFF"/>
          </w:tcPr>
          <w:p w:rsidR="001C36D5" w:rsidRDefault="001C36D5" w:rsidP="00A335F9">
            <w:pPr>
              <w:pStyle w:val="17"/>
              <w:shd w:val="clear" w:color="auto" w:fill="auto"/>
              <w:spacing w:after="0" w:line="190" w:lineRule="exact"/>
              <w:ind w:left="-2"/>
              <w:jc w:val="center"/>
            </w:pPr>
            <w:r>
              <w:rPr>
                <w:rStyle w:val="95pt2"/>
              </w:rPr>
              <w:t>2</w:t>
            </w:r>
          </w:p>
        </w:tc>
        <w:tc>
          <w:tcPr>
            <w:tcW w:w="1186" w:type="dxa"/>
            <w:tcBorders>
              <w:top w:val="single" w:sz="8" w:space="0" w:color="auto"/>
              <w:left w:val="single" w:sz="8" w:space="0" w:color="auto"/>
              <w:bottom w:val="single" w:sz="8" w:space="0" w:color="auto"/>
              <w:right w:val="single" w:sz="8" w:space="0" w:color="auto"/>
            </w:tcBorders>
            <w:shd w:val="clear" w:color="auto" w:fill="FFFFFF"/>
          </w:tcPr>
          <w:p w:rsidR="001C36D5" w:rsidRDefault="001C36D5" w:rsidP="00A335F9">
            <w:pPr>
              <w:pStyle w:val="17"/>
              <w:shd w:val="clear" w:color="auto" w:fill="auto"/>
              <w:spacing w:after="0" w:line="190" w:lineRule="exact"/>
              <w:ind w:left="16"/>
              <w:jc w:val="center"/>
            </w:pPr>
            <w:r>
              <w:rPr>
                <w:rStyle w:val="95pt2"/>
              </w:rPr>
              <w:t>3</w:t>
            </w:r>
          </w:p>
        </w:tc>
        <w:tc>
          <w:tcPr>
            <w:tcW w:w="1034" w:type="dxa"/>
            <w:tcBorders>
              <w:top w:val="single" w:sz="8" w:space="0" w:color="auto"/>
              <w:left w:val="single" w:sz="8" w:space="0" w:color="auto"/>
              <w:bottom w:val="single" w:sz="8" w:space="0" w:color="auto"/>
              <w:right w:val="single" w:sz="8" w:space="0" w:color="auto"/>
            </w:tcBorders>
            <w:shd w:val="clear" w:color="auto" w:fill="FFFFFF"/>
          </w:tcPr>
          <w:p w:rsidR="001C36D5" w:rsidRDefault="001C36D5" w:rsidP="00A335F9">
            <w:pPr>
              <w:pStyle w:val="17"/>
              <w:shd w:val="clear" w:color="auto" w:fill="auto"/>
              <w:spacing w:after="0" w:line="190" w:lineRule="exact"/>
              <w:ind w:left="41"/>
              <w:jc w:val="center"/>
            </w:pPr>
            <w:r>
              <w:rPr>
                <w:rStyle w:val="95pt2"/>
              </w:rPr>
              <w:t>4</w:t>
            </w:r>
          </w:p>
        </w:tc>
        <w:tc>
          <w:tcPr>
            <w:tcW w:w="1501" w:type="dxa"/>
            <w:tcBorders>
              <w:top w:val="single" w:sz="8" w:space="0" w:color="auto"/>
              <w:left w:val="single" w:sz="8" w:space="0" w:color="auto"/>
              <w:bottom w:val="single" w:sz="8" w:space="0" w:color="auto"/>
              <w:right w:val="single" w:sz="8" w:space="0" w:color="auto"/>
            </w:tcBorders>
            <w:shd w:val="clear" w:color="auto" w:fill="FFFFFF"/>
          </w:tcPr>
          <w:p w:rsidR="001C36D5" w:rsidRDefault="001C36D5" w:rsidP="00A335F9">
            <w:pPr>
              <w:pStyle w:val="17"/>
              <w:shd w:val="clear" w:color="auto" w:fill="auto"/>
              <w:spacing w:after="0" w:line="190" w:lineRule="exact"/>
              <w:ind w:left="-1"/>
              <w:jc w:val="center"/>
            </w:pPr>
            <w:r>
              <w:rPr>
                <w:rStyle w:val="95pt2"/>
              </w:rPr>
              <w:t>5</w:t>
            </w:r>
          </w:p>
        </w:tc>
        <w:tc>
          <w:tcPr>
            <w:tcW w:w="4604" w:type="dxa"/>
            <w:tcBorders>
              <w:top w:val="single" w:sz="8" w:space="0" w:color="auto"/>
              <w:left w:val="single" w:sz="8" w:space="0" w:color="auto"/>
              <w:bottom w:val="single" w:sz="8" w:space="0" w:color="auto"/>
              <w:right w:val="single" w:sz="8" w:space="0" w:color="auto"/>
            </w:tcBorders>
            <w:shd w:val="clear" w:color="auto" w:fill="FFFFFF"/>
          </w:tcPr>
          <w:p w:rsidR="001C36D5" w:rsidRDefault="001C36D5" w:rsidP="00A335F9">
            <w:pPr>
              <w:pStyle w:val="17"/>
              <w:shd w:val="clear" w:color="auto" w:fill="auto"/>
              <w:spacing w:after="0" w:line="190" w:lineRule="exact"/>
              <w:ind w:left="58"/>
              <w:jc w:val="center"/>
            </w:pPr>
            <w:r>
              <w:rPr>
                <w:rStyle w:val="95pt2"/>
              </w:rPr>
              <w:t>6</w:t>
            </w:r>
          </w:p>
        </w:tc>
      </w:tr>
      <w:tr w:rsidR="001C36D5" w:rsidTr="00BE3CAB">
        <w:trPr>
          <w:trHeight w:hRule="exact" w:val="302"/>
        </w:trPr>
        <w:tc>
          <w:tcPr>
            <w:tcW w:w="661" w:type="dxa"/>
            <w:tcBorders>
              <w:top w:val="single" w:sz="8" w:space="0" w:color="auto"/>
              <w:left w:val="single" w:sz="8" w:space="0" w:color="auto"/>
              <w:bottom w:val="single" w:sz="4" w:space="0" w:color="auto"/>
              <w:right w:val="single" w:sz="8" w:space="0" w:color="auto"/>
            </w:tcBorders>
            <w:shd w:val="clear" w:color="auto" w:fill="FFFFFF"/>
          </w:tcPr>
          <w:p w:rsidR="001C36D5" w:rsidRPr="007B79E2" w:rsidRDefault="001C36D5" w:rsidP="00A335F9">
            <w:pPr>
              <w:ind w:left="360"/>
              <w:rPr>
                <w:sz w:val="10"/>
                <w:szCs w:val="10"/>
              </w:rPr>
            </w:pPr>
          </w:p>
        </w:tc>
        <w:tc>
          <w:tcPr>
            <w:tcW w:w="1541" w:type="dxa"/>
            <w:tcBorders>
              <w:top w:val="single" w:sz="8" w:space="0" w:color="auto"/>
              <w:left w:val="single" w:sz="8" w:space="0" w:color="auto"/>
              <w:bottom w:val="single" w:sz="4" w:space="0" w:color="auto"/>
              <w:right w:val="single" w:sz="8" w:space="0" w:color="auto"/>
            </w:tcBorders>
            <w:shd w:val="clear" w:color="auto" w:fill="FFFFFF"/>
          </w:tcPr>
          <w:p w:rsidR="001C36D5" w:rsidRPr="007B79E2" w:rsidRDefault="001C36D5" w:rsidP="00A335F9">
            <w:pPr>
              <w:ind w:left="360"/>
              <w:rPr>
                <w:sz w:val="10"/>
                <w:szCs w:val="10"/>
              </w:rPr>
            </w:pPr>
          </w:p>
        </w:tc>
        <w:tc>
          <w:tcPr>
            <w:tcW w:w="1186" w:type="dxa"/>
            <w:tcBorders>
              <w:top w:val="single" w:sz="8" w:space="0" w:color="auto"/>
              <w:left w:val="single" w:sz="8" w:space="0" w:color="auto"/>
              <w:bottom w:val="single" w:sz="4" w:space="0" w:color="auto"/>
              <w:right w:val="single" w:sz="8" w:space="0" w:color="auto"/>
            </w:tcBorders>
            <w:shd w:val="clear" w:color="auto" w:fill="FFFFFF"/>
          </w:tcPr>
          <w:p w:rsidR="001C36D5" w:rsidRPr="007B79E2" w:rsidRDefault="001C36D5" w:rsidP="00A335F9">
            <w:pPr>
              <w:ind w:left="360"/>
              <w:rPr>
                <w:sz w:val="10"/>
                <w:szCs w:val="10"/>
              </w:rPr>
            </w:pPr>
          </w:p>
        </w:tc>
        <w:tc>
          <w:tcPr>
            <w:tcW w:w="1034" w:type="dxa"/>
            <w:tcBorders>
              <w:top w:val="single" w:sz="8" w:space="0" w:color="auto"/>
              <w:left w:val="single" w:sz="8" w:space="0" w:color="auto"/>
              <w:bottom w:val="single" w:sz="4" w:space="0" w:color="auto"/>
              <w:right w:val="single" w:sz="8" w:space="0" w:color="auto"/>
            </w:tcBorders>
            <w:shd w:val="clear" w:color="auto" w:fill="FFFFFF"/>
          </w:tcPr>
          <w:p w:rsidR="001C36D5" w:rsidRPr="007B79E2" w:rsidRDefault="001C36D5" w:rsidP="00A335F9">
            <w:pPr>
              <w:ind w:left="360"/>
              <w:rPr>
                <w:sz w:val="10"/>
                <w:szCs w:val="10"/>
              </w:rPr>
            </w:pPr>
          </w:p>
        </w:tc>
        <w:tc>
          <w:tcPr>
            <w:tcW w:w="1501" w:type="dxa"/>
            <w:tcBorders>
              <w:top w:val="single" w:sz="8" w:space="0" w:color="auto"/>
              <w:left w:val="single" w:sz="8" w:space="0" w:color="auto"/>
              <w:bottom w:val="single" w:sz="4" w:space="0" w:color="auto"/>
              <w:right w:val="single" w:sz="8" w:space="0" w:color="auto"/>
            </w:tcBorders>
            <w:shd w:val="clear" w:color="auto" w:fill="FFFFFF"/>
          </w:tcPr>
          <w:p w:rsidR="001C36D5" w:rsidRPr="007B79E2" w:rsidRDefault="001C36D5" w:rsidP="00A335F9">
            <w:pPr>
              <w:ind w:left="360"/>
              <w:rPr>
                <w:sz w:val="10"/>
                <w:szCs w:val="10"/>
              </w:rPr>
            </w:pPr>
          </w:p>
        </w:tc>
        <w:tc>
          <w:tcPr>
            <w:tcW w:w="4604" w:type="dxa"/>
            <w:tcBorders>
              <w:top w:val="single" w:sz="8" w:space="0" w:color="auto"/>
              <w:left w:val="single" w:sz="8" w:space="0" w:color="auto"/>
              <w:bottom w:val="single" w:sz="4" w:space="0" w:color="auto"/>
              <w:right w:val="single" w:sz="8" w:space="0" w:color="auto"/>
            </w:tcBorders>
            <w:shd w:val="clear" w:color="auto" w:fill="FFFFFF"/>
          </w:tcPr>
          <w:p w:rsidR="001C36D5" w:rsidRPr="007B79E2" w:rsidRDefault="001C36D5" w:rsidP="00A335F9">
            <w:pPr>
              <w:ind w:left="360"/>
              <w:rPr>
                <w:sz w:val="10"/>
                <w:szCs w:val="10"/>
              </w:rPr>
            </w:pPr>
          </w:p>
        </w:tc>
      </w:tr>
      <w:tr w:rsidR="001C36D5" w:rsidTr="00C149CF">
        <w:trPr>
          <w:trHeight w:hRule="exact" w:val="279"/>
        </w:trPr>
        <w:tc>
          <w:tcPr>
            <w:tcW w:w="661" w:type="dxa"/>
            <w:tcBorders>
              <w:top w:val="single" w:sz="4" w:space="0" w:color="auto"/>
              <w:left w:val="single" w:sz="8" w:space="0" w:color="auto"/>
              <w:bottom w:val="single" w:sz="8" w:space="0" w:color="auto"/>
              <w:right w:val="single" w:sz="8" w:space="0" w:color="auto"/>
            </w:tcBorders>
            <w:shd w:val="clear" w:color="auto" w:fill="FFFFFF"/>
          </w:tcPr>
          <w:p w:rsidR="001C36D5" w:rsidRPr="007B79E2" w:rsidRDefault="001C36D5" w:rsidP="00A335F9">
            <w:pPr>
              <w:ind w:left="360"/>
              <w:rPr>
                <w:sz w:val="10"/>
                <w:szCs w:val="10"/>
              </w:rPr>
            </w:pPr>
          </w:p>
        </w:tc>
        <w:tc>
          <w:tcPr>
            <w:tcW w:w="1541" w:type="dxa"/>
            <w:tcBorders>
              <w:top w:val="single" w:sz="4" w:space="0" w:color="auto"/>
              <w:left w:val="single" w:sz="8" w:space="0" w:color="auto"/>
              <w:bottom w:val="single" w:sz="8" w:space="0" w:color="auto"/>
            </w:tcBorders>
            <w:shd w:val="clear" w:color="auto" w:fill="FFFFFF"/>
          </w:tcPr>
          <w:p w:rsidR="001C36D5" w:rsidRPr="007B79E2" w:rsidRDefault="001C36D5" w:rsidP="00A335F9">
            <w:pPr>
              <w:ind w:left="360"/>
              <w:rPr>
                <w:sz w:val="10"/>
                <w:szCs w:val="10"/>
              </w:rPr>
            </w:pPr>
          </w:p>
        </w:tc>
        <w:tc>
          <w:tcPr>
            <w:tcW w:w="1186" w:type="dxa"/>
            <w:tcBorders>
              <w:top w:val="single" w:sz="4" w:space="0" w:color="auto"/>
              <w:left w:val="single" w:sz="4" w:space="0" w:color="auto"/>
              <w:bottom w:val="single" w:sz="8" w:space="0" w:color="auto"/>
              <w:right w:val="single" w:sz="8" w:space="0" w:color="auto"/>
            </w:tcBorders>
            <w:shd w:val="clear" w:color="auto" w:fill="FFFFFF"/>
          </w:tcPr>
          <w:p w:rsidR="001C36D5" w:rsidRPr="007B79E2" w:rsidRDefault="001C36D5" w:rsidP="00A335F9">
            <w:pPr>
              <w:ind w:left="360"/>
              <w:rPr>
                <w:sz w:val="10"/>
                <w:szCs w:val="10"/>
              </w:rPr>
            </w:pPr>
          </w:p>
        </w:tc>
        <w:tc>
          <w:tcPr>
            <w:tcW w:w="1034" w:type="dxa"/>
            <w:tcBorders>
              <w:top w:val="single" w:sz="4" w:space="0" w:color="auto"/>
              <w:left w:val="single" w:sz="8" w:space="0" w:color="auto"/>
              <w:bottom w:val="single" w:sz="8" w:space="0" w:color="auto"/>
              <w:right w:val="single" w:sz="8" w:space="0" w:color="auto"/>
            </w:tcBorders>
            <w:shd w:val="clear" w:color="auto" w:fill="FFFFFF"/>
          </w:tcPr>
          <w:p w:rsidR="001C36D5" w:rsidRPr="007B79E2" w:rsidRDefault="001C36D5" w:rsidP="00A335F9">
            <w:pPr>
              <w:ind w:left="360"/>
              <w:rPr>
                <w:sz w:val="10"/>
                <w:szCs w:val="10"/>
              </w:rPr>
            </w:pPr>
          </w:p>
        </w:tc>
        <w:tc>
          <w:tcPr>
            <w:tcW w:w="1501" w:type="dxa"/>
            <w:tcBorders>
              <w:top w:val="single" w:sz="4" w:space="0" w:color="auto"/>
              <w:left w:val="single" w:sz="8" w:space="0" w:color="auto"/>
              <w:bottom w:val="single" w:sz="8" w:space="0" w:color="auto"/>
              <w:right w:val="single" w:sz="8" w:space="0" w:color="auto"/>
            </w:tcBorders>
            <w:shd w:val="clear" w:color="auto" w:fill="FFFFFF"/>
          </w:tcPr>
          <w:p w:rsidR="001C36D5" w:rsidRPr="007B79E2" w:rsidRDefault="001C36D5" w:rsidP="00A335F9">
            <w:pPr>
              <w:ind w:left="360"/>
              <w:rPr>
                <w:sz w:val="10"/>
                <w:szCs w:val="10"/>
              </w:rPr>
            </w:pPr>
          </w:p>
        </w:tc>
        <w:tc>
          <w:tcPr>
            <w:tcW w:w="4604" w:type="dxa"/>
            <w:tcBorders>
              <w:top w:val="single" w:sz="4" w:space="0" w:color="auto"/>
              <w:left w:val="single" w:sz="8" w:space="0" w:color="auto"/>
              <w:bottom w:val="single" w:sz="8" w:space="0" w:color="auto"/>
              <w:right w:val="single" w:sz="8" w:space="0" w:color="auto"/>
            </w:tcBorders>
            <w:shd w:val="clear" w:color="auto" w:fill="FFFFFF"/>
          </w:tcPr>
          <w:p w:rsidR="001C36D5" w:rsidRPr="007B79E2" w:rsidRDefault="001C36D5" w:rsidP="00A335F9">
            <w:pPr>
              <w:ind w:left="360" w:right="434"/>
              <w:rPr>
                <w:sz w:val="10"/>
                <w:szCs w:val="10"/>
              </w:rPr>
            </w:pPr>
          </w:p>
        </w:tc>
      </w:tr>
    </w:tbl>
    <w:p w:rsidR="001C36D5" w:rsidRDefault="001C36D5" w:rsidP="001C36D5">
      <w:pPr>
        <w:tabs>
          <w:tab w:val="left" w:leader="underscore" w:pos="7306"/>
        </w:tabs>
        <w:spacing w:line="254" w:lineRule="exact"/>
        <w:jc w:val="right"/>
        <w:rPr>
          <w:rStyle w:val="82"/>
          <w:rFonts w:eastAsia="Courier New"/>
          <w:b/>
          <w:i/>
          <w:sz w:val="23"/>
          <w:szCs w:val="23"/>
        </w:rPr>
      </w:pPr>
    </w:p>
    <w:p w:rsidR="001C36D5" w:rsidRDefault="001C36D5" w:rsidP="001C36D5">
      <w:pPr>
        <w:tabs>
          <w:tab w:val="left" w:leader="underscore" w:pos="7306"/>
        </w:tabs>
        <w:spacing w:line="254" w:lineRule="exact"/>
        <w:jc w:val="right"/>
        <w:rPr>
          <w:rStyle w:val="82"/>
          <w:rFonts w:eastAsia="Courier New"/>
          <w:b/>
          <w:i/>
          <w:sz w:val="23"/>
          <w:szCs w:val="23"/>
        </w:rPr>
      </w:pPr>
    </w:p>
    <w:p w:rsidR="001C36D5" w:rsidRPr="00344740" w:rsidRDefault="001C36D5" w:rsidP="001C36D5">
      <w:pPr>
        <w:tabs>
          <w:tab w:val="left" w:leader="underscore" w:pos="7306"/>
        </w:tabs>
        <w:spacing w:line="254" w:lineRule="exact"/>
        <w:rPr>
          <w:rStyle w:val="82"/>
          <w:rFonts w:eastAsia="Courier New"/>
          <w:b/>
          <w:sz w:val="23"/>
          <w:szCs w:val="23"/>
        </w:rPr>
      </w:pPr>
      <w:r w:rsidRPr="00E5754C">
        <w:rPr>
          <w:rStyle w:val="82"/>
          <w:rFonts w:eastAsia="Courier New"/>
          <w:b/>
          <w:sz w:val="24"/>
          <w:szCs w:val="24"/>
        </w:rPr>
        <w:t>Руководитель организации</w:t>
      </w:r>
      <w:r w:rsidRPr="00344740">
        <w:rPr>
          <w:rStyle w:val="82"/>
          <w:rFonts w:eastAsia="Courier New"/>
          <w:b/>
          <w:sz w:val="23"/>
          <w:szCs w:val="23"/>
        </w:rPr>
        <w:t xml:space="preserve"> </w:t>
      </w:r>
      <w:r>
        <w:rPr>
          <w:rStyle w:val="82"/>
          <w:rFonts w:eastAsia="Courier New"/>
          <w:sz w:val="23"/>
          <w:szCs w:val="23"/>
        </w:rPr>
        <w:t xml:space="preserve">___________________   </w:t>
      </w:r>
      <w:r w:rsidRPr="00752F0F">
        <w:rPr>
          <w:rStyle w:val="82"/>
          <w:rFonts w:eastAsia="Courier New"/>
          <w:sz w:val="23"/>
          <w:szCs w:val="23"/>
        </w:rPr>
        <w:t>(_____________________________________)</w:t>
      </w:r>
    </w:p>
    <w:p w:rsidR="001C36D5" w:rsidRPr="00752F0F" w:rsidRDefault="001C36D5" w:rsidP="001C36D5">
      <w:pPr>
        <w:tabs>
          <w:tab w:val="left" w:leader="underscore" w:pos="7306"/>
        </w:tabs>
        <w:spacing w:line="254" w:lineRule="exact"/>
        <w:jc w:val="center"/>
        <w:rPr>
          <w:rStyle w:val="82"/>
          <w:rFonts w:eastAsia="Courier New"/>
          <w:sz w:val="20"/>
          <w:szCs w:val="20"/>
        </w:rPr>
      </w:pPr>
      <w:r w:rsidRPr="00752F0F">
        <w:rPr>
          <w:rStyle w:val="82"/>
          <w:rFonts w:eastAsia="Courier New"/>
          <w:sz w:val="20"/>
          <w:szCs w:val="20"/>
        </w:rPr>
        <w:t xml:space="preserve">                                                        (подпись)                                         (Ф.И.О.</w:t>
      </w:r>
      <w:r>
        <w:rPr>
          <w:rStyle w:val="82"/>
          <w:rFonts w:eastAsia="Courier New"/>
          <w:sz w:val="20"/>
          <w:szCs w:val="20"/>
        </w:rPr>
        <w:t xml:space="preserve"> </w:t>
      </w:r>
      <w:r w:rsidRPr="00752F0F">
        <w:rPr>
          <w:rStyle w:val="82"/>
          <w:rFonts w:eastAsia="Courier New"/>
          <w:sz w:val="20"/>
          <w:szCs w:val="20"/>
        </w:rPr>
        <w:t>полностью)</w:t>
      </w:r>
    </w:p>
    <w:p w:rsidR="001C36D5" w:rsidRDefault="001C36D5" w:rsidP="001C36D5">
      <w:pPr>
        <w:tabs>
          <w:tab w:val="left" w:leader="underscore" w:pos="7306"/>
        </w:tabs>
        <w:spacing w:line="254" w:lineRule="exact"/>
        <w:rPr>
          <w:rStyle w:val="82"/>
          <w:rFonts w:eastAsia="Courier New"/>
          <w:b/>
          <w:sz w:val="23"/>
          <w:szCs w:val="23"/>
        </w:rPr>
      </w:pPr>
    </w:p>
    <w:p w:rsidR="001C36D5" w:rsidRDefault="001C36D5" w:rsidP="001C36D5">
      <w:pPr>
        <w:tabs>
          <w:tab w:val="left" w:leader="underscore" w:pos="7306"/>
        </w:tabs>
        <w:spacing w:line="254" w:lineRule="exact"/>
        <w:rPr>
          <w:rStyle w:val="82"/>
          <w:rFonts w:eastAsia="Courier New"/>
          <w:b/>
          <w:sz w:val="23"/>
          <w:szCs w:val="23"/>
        </w:rPr>
      </w:pPr>
      <w:r w:rsidRPr="00E5754C">
        <w:rPr>
          <w:rStyle w:val="82"/>
          <w:rFonts w:eastAsia="Courier New"/>
          <w:b/>
          <w:sz w:val="24"/>
          <w:szCs w:val="24"/>
        </w:rPr>
        <w:t>Главный бухгалтер</w:t>
      </w:r>
      <w:r>
        <w:rPr>
          <w:rStyle w:val="82"/>
          <w:rFonts w:eastAsia="Courier New"/>
          <w:b/>
          <w:sz w:val="23"/>
          <w:szCs w:val="23"/>
        </w:rPr>
        <w:t xml:space="preserve"> </w:t>
      </w:r>
      <w:r w:rsidRPr="00752F0F">
        <w:rPr>
          <w:rStyle w:val="82"/>
          <w:rFonts w:eastAsia="Courier New"/>
          <w:sz w:val="23"/>
          <w:szCs w:val="23"/>
        </w:rPr>
        <w:t>______</w:t>
      </w:r>
      <w:r>
        <w:rPr>
          <w:rStyle w:val="82"/>
          <w:rFonts w:eastAsia="Courier New"/>
          <w:sz w:val="23"/>
          <w:szCs w:val="23"/>
        </w:rPr>
        <w:t xml:space="preserve">____________________   </w:t>
      </w:r>
      <w:r w:rsidRPr="00752F0F">
        <w:rPr>
          <w:rStyle w:val="82"/>
          <w:rFonts w:eastAsia="Courier New"/>
          <w:sz w:val="23"/>
          <w:szCs w:val="23"/>
        </w:rPr>
        <w:t>(_____________________________________)</w:t>
      </w:r>
    </w:p>
    <w:p w:rsidR="00DC56A7" w:rsidRPr="00EC5B60" w:rsidRDefault="001C36D5" w:rsidP="006A4A5F">
      <w:pPr>
        <w:tabs>
          <w:tab w:val="left" w:leader="underscore" w:pos="7306"/>
        </w:tabs>
        <w:spacing w:line="254" w:lineRule="exact"/>
        <w:rPr>
          <w:rStyle w:val="72"/>
          <w:rFonts w:eastAsia="Courier New"/>
          <w:b w:val="0"/>
          <w:bCs w:val="0"/>
          <w:i w:val="0"/>
          <w:iCs w:val="0"/>
          <w:color w:val="auto"/>
          <w:sz w:val="28"/>
          <w:szCs w:val="28"/>
        </w:rPr>
        <w:sectPr w:rsidR="00DC56A7" w:rsidRPr="00EC5B60" w:rsidSect="00B05267">
          <w:pgSz w:w="11907" w:h="16839" w:code="9"/>
          <w:pgMar w:top="567" w:right="851" w:bottom="1135" w:left="1134" w:header="0" w:footer="3" w:gutter="0"/>
          <w:cols w:space="720"/>
          <w:noEndnote/>
          <w:docGrid w:linePitch="360"/>
        </w:sectPr>
      </w:pPr>
      <w:r w:rsidRPr="008356C1">
        <w:rPr>
          <w:rFonts w:ascii="Times New Roman" w:hAnsi="Times New Roman" w:cs="Times New Roman"/>
          <w:sz w:val="18"/>
          <w:szCs w:val="18"/>
        </w:rPr>
        <w:t xml:space="preserve">    </w:t>
      </w:r>
      <w:r w:rsidR="00607259">
        <w:rPr>
          <w:rFonts w:ascii="Times New Roman" w:hAnsi="Times New Roman" w:cs="Times New Roman"/>
          <w:sz w:val="18"/>
          <w:szCs w:val="18"/>
        </w:rPr>
        <w:t>МП</w:t>
      </w:r>
      <w:r w:rsidRPr="008356C1">
        <w:rPr>
          <w:rFonts w:ascii="Times New Roman" w:hAnsi="Times New Roman" w:cs="Times New Roman"/>
          <w:sz w:val="18"/>
          <w:szCs w:val="18"/>
        </w:rPr>
        <w:t xml:space="preserve">    (при наличии)                                                                      </w:t>
      </w:r>
      <w:r w:rsidRPr="00752F0F">
        <w:rPr>
          <w:rFonts w:ascii="Times New Roman" w:hAnsi="Times New Roman" w:cs="Times New Roman"/>
          <w:sz w:val="20"/>
          <w:szCs w:val="20"/>
        </w:rPr>
        <w:t>(подпись)                                         (Ф.И.О.</w:t>
      </w:r>
      <w:r>
        <w:rPr>
          <w:rFonts w:ascii="Times New Roman" w:hAnsi="Times New Roman" w:cs="Times New Roman"/>
          <w:sz w:val="20"/>
          <w:szCs w:val="20"/>
        </w:rPr>
        <w:t xml:space="preserve"> </w:t>
      </w:r>
      <w:r w:rsidRPr="00752F0F">
        <w:rPr>
          <w:rFonts w:ascii="Times New Roman" w:hAnsi="Times New Roman" w:cs="Times New Roman"/>
          <w:sz w:val="20"/>
          <w:szCs w:val="20"/>
        </w:rPr>
        <w:t>полностью)</w:t>
      </w:r>
      <w:r w:rsidRPr="00752F0F">
        <w:rPr>
          <w:rStyle w:val="82"/>
          <w:rFonts w:eastAsia="Courier New"/>
          <w:sz w:val="23"/>
          <w:szCs w:val="23"/>
        </w:rPr>
        <w:t xml:space="preserve"> </w:t>
      </w:r>
    </w:p>
    <w:p w:rsidR="001C36D5" w:rsidRPr="00DC56A7" w:rsidRDefault="001C36D5" w:rsidP="001C36D5">
      <w:pPr>
        <w:pStyle w:val="ConsPlusNormal"/>
        <w:ind w:firstLine="709"/>
        <w:jc w:val="both"/>
        <w:rPr>
          <w:rFonts w:ascii="Times New Roman" w:hAnsi="Times New Roman" w:cs="Times New Roman"/>
          <w:sz w:val="24"/>
          <w:szCs w:val="24"/>
        </w:rPr>
      </w:pPr>
      <w:r>
        <w:rPr>
          <w:rFonts w:ascii="Times New Roman" w:hAnsi="Times New Roman" w:cs="Times New Roman"/>
        </w:rPr>
        <w:lastRenderedPageBreak/>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DC56A7">
        <w:rPr>
          <w:rFonts w:ascii="Times New Roman" w:hAnsi="Times New Roman" w:cs="Times New Roman"/>
          <w:sz w:val="24"/>
          <w:szCs w:val="24"/>
        </w:rPr>
        <w:t xml:space="preserve">Приложение № </w:t>
      </w:r>
      <w:r>
        <w:rPr>
          <w:rFonts w:ascii="Times New Roman" w:hAnsi="Times New Roman" w:cs="Times New Roman"/>
          <w:sz w:val="24"/>
          <w:szCs w:val="24"/>
        </w:rPr>
        <w:t>3</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DC56A7">
        <w:rPr>
          <w:rFonts w:ascii="Times New Roman" w:hAnsi="Times New Roman" w:cs="Times New Roman"/>
          <w:sz w:val="24"/>
          <w:szCs w:val="24"/>
        </w:rPr>
        <w:t>к Конкурсной документации</w:t>
      </w:r>
    </w:p>
    <w:p w:rsidR="00C21B37" w:rsidRDefault="00C21B37" w:rsidP="001F615E">
      <w:pPr>
        <w:autoSpaceDE w:val="0"/>
        <w:autoSpaceDN w:val="0"/>
        <w:adjustRightInd w:val="0"/>
        <w:ind w:firstLine="720"/>
        <w:jc w:val="center"/>
        <w:rPr>
          <w:rFonts w:ascii="Times New Roman" w:eastAsia="Times New Roman" w:hAnsi="Times New Roman" w:cs="Times New Roman"/>
          <w:b/>
          <w:color w:val="auto"/>
          <w:lang w:eastAsia="en-US"/>
        </w:rPr>
      </w:pPr>
    </w:p>
    <w:p w:rsidR="001C36D5" w:rsidRDefault="001C36D5" w:rsidP="001F615E">
      <w:pPr>
        <w:autoSpaceDE w:val="0"/>
        <w:autoSpaceDN w:val="0"/>
        <w:adjustRightInd w:val="0"/>
        <w:ind w:firstLine="720"/>
        <w:jc w:val="center"/>
        <w:rPr>
          <w:rFonts w:ascii="Times New Roman" w:eastAsia="Times New Roman" w:hAnsi="Times New Roman" w:cs="Times New Roman"/>
          <w:b/>
          <w:color w:val="auto"/>
          <w:lang w:eastAsia="en-US"/>
        </w:rPr>
      </w:pPr>
    </w:p>
    <w:p w:rsidR="006A4A5F" w:rsidRDefault="006B3238" w:rsidP="001F615E">
      <w:pPr>
        <w:autoSpaceDE w:val="0"/>
        <w:autoSpaceDN w:val="0"/>
        <w:adjustRightInd w:val="0"/>
        <w:ind w:firstLine="720"/>
        <w:jc w:val="center"/>
        <w:rPr>
          <w:rFonts w:ascii="Times New Roman" w:eastAsia="Times New Roman" w:hAnsi="Times New Roman" w:cs="Times New Roman"/>
          <w:b/>
          <w:color w:val="auto"/>
          <w:lang w:eastAsia="en-US"/>
        </w:rPr>
      </w:pPr>
      <w:r w:rsidRPr="006B3238">
        <w:rPr>
          <w:rFonts w:ascii="Times New Roman" w:eastAsia="Times New Roman" w:hAnsi="Times New Roman" w:cs="Times New Roman"/>
          <w:b/>
          <w:color w:val="auto"/>
          <w:lang w:eastAsia="en-US"/>
        </w:rPr>
        <w:t xml:space="preserve">ПРОЕКТ ДОГОВОРА </w:t>
      </w:r>
      <w:r w:rsidR="006A4A5F">
        <w:rPr>
          <w:rFonts w:ascii="Times New Roman" w:eastAsia="Times New Roman" w:hAnsi="Times New Roman" w:cs="Times New Roman"/>
          <w:b/>
          <w:color w:val="auto"/>
          <w:lang w:eastAsia="en-US"/>
        </w:rPr>
        <w:t xml:space="preserve">НА </w:t>
      </w:r>
      <w:r w:rsidRPr="006B3238">
        <w:rPr>
          <w:rFonts w:ascii="Times New Roman" w:eastAsia="Times New Roman" w:hAnsi="Times New Roman" w:cs="Times New Roman"/>
          <w:b/>
          <w:color w:val="auto"/>
          <w:lang w:eastAsia="en-US"/>
        </w:rPr>
        <w:t xml:space="preserve">УСТАНОВКУ И ЭКСПЛУАТАЦИЮ РЕКЛАМНОЙ КОНСТРУКЦИИ НА ТЕРРИТОРИИ ГОРОДСКОГО ОКРУГА ГОРОД СТЕРЛИТАМАК </w:t>
      </w:r>
    </w:p>
    <w:p w:rsidR="006A4A5F" w:rsidRDefault="006B3238" w:rsidP="001F615E">
      <w:pPr>
        <w:autoSpaceDE w:val="0"/>
        <w:autoSpaceDN w:val="0"/>
        <w:adjustRightInd w:val="0"/>
        <w:ind w:firstLine="720"/>
        <w:jc w:val="center"/>
        <w:rPr>
          <w:rFonts w:ascii="Times New Roman" w:eastAsia="Times New Roman" w:hAnsi="Times New Roman" w:cs="Times New Roman"/>
          <w:b/>
          <w:color w:val="auto"/>
          <w:lang w:eastAsia="en-US"/>
        </w:rPr>
      </w:pPr>
      <w:r w:rsidRPr="006B3238">
        <w:rPr>
          <w:rFonts w:ascii="Times New Roman" w:eastAsia="Times New Roman" w:hAnsi="Times New Roman" w:cs="Times New Roman"/>
          <w:b/>
          <w:color w:val="auto"/>
          <w:lang w:eastAsia="en-US"/>
        </w:rPr>
        <w:t xml:space="preserve">РЕСПУБЛИКИ БАШКОРТОСТАН, </w:t>
      </w:r>
    </w:p>
    <w:p w:rsidR="006B3238" w:rsidRDefault="006B3238" w:rsidP="001F615E">
      <w:pPr>
        <w:autoSpaceDE w:val="0"/>
        <w:autoSpaceDN w:val="0"/>
        <w:adjustRightInd w:val="0"/>
        <w:ind w:firstLine="720"/>
        <w:jc w:val="center"/>
        <w:rPr>
          <w:rFonts w:ascii="Times New Roman" w:eastAsia="Times New Roman" w:hAnsi="Times New Roman" w:cs="Times New Roman"/>
          <w:b/>
          <w:color w:val="auto"/>
          <w:lang w:eastAsia="en-US"/>
        </w:rPr>
      </w:pPr>
      <w:r w:rsidRPr="006B3238">
        <w:rPr>
          <w:rFonts w:ascii="Times New Roman" w:eastAsia="Times New Roman" w:hAnsi="Times New Roman" w:cs="Times New Roman"/>
          <w:b/>
          <w:color w:val="auto"/>
          <w:lang w:eastAsia="en-US"/>
        </w:rPr>
        <w:t>ЗАКЛЮЧЕННОГО ПО РЕЗУЛЬТАТАМ КОНКУРСА</w:t>
      </w:r>
    </w:p>
    <w:p w:rsidR="006A4A5F" w:rsidRPr="006B3238" w:rsidRDefault="006A4A5F" w:rsidP="001F615E">
      <w:pPr>
        <w:autoSpaceDE w:val="0"/>
        <w:autoSpaceDN w:val="0"/>
        <w:adjustRightInd w:val="0"/>
        <w:ind w:firstLine="720"/>
        <w:jc w:val="center"/>
        <w:rPr>
          <w:rFonts w:ascii="Times New Roman" w:eastAsia="Times New Roman" w:hAnsi="Times New Roman" w:cs="Times New Roman"/>
          <w:b/>
          <w:color w:val="auto"/>
          <w:lang w:eastAsia="en-US"/>
        </w:rPr>
      </w:pPr>
    </w:p>
    <w:p w:rsidR="006B3238" w:rsidRPr="006B3238" w:rsidRDefault="006B3238" w:rsidP="001F615E">
      <w:pPr>
        <w:autoSpaceDE w:val="0"/>
        <w:autoSpaceDN w:val="0"/>
        <w:adjustRightInd w:val="0"/>
        <w:jc w:val="center"/>
        <w:rPr>
          <w:rFonts w:ascii="Times New Roman" w:eastAsia="Times New Roman" w:hAnsi="Times New Roman" w:cs="Times New Roman"/>
          <w:b/>
          <w:color w:val="auto"/>
          <w:lang w:eastAsia="en-US"/>
        </w:rPr>
      </w:pPr>
    </w:p>
    <w:p w:rsidR="006B3238" w:rsidRDefault="006B3238" w:rsidP="001F615E">
      <w:pPr>
        <w:autoSpaceDE w:val="0"/>
        <w:autoSpaceDN w:val="0"/>
        <w:adjustRightInd w:val="0"/>
        <w:jc w:val="center"/>
        <w:rPr>
          <w:rFonts w:ascii="Times New Roman" w:eastAsia="Times New Roman" w:hAnsi="Times New Roman" w:cs="Times New Roman"/>
          <w:b/>
          <w:color w:val="auto"/>
          <w:lang w:eastAsia="en-US"/>
        </w:rPr>
      </w:pPr>
      <w:r w:rsidRPr="006B3238">
        <w:rPr>
          <w:rFonts w:ascii="Times New Roman" w:eastAsia="Times New Roman" w:hAnsi="Times New Roman" w:cs="Times New Roman"/>
          <w:b/>
          <w:color w:val="auto"/>
          <w:lang w:eastAsia="en-US"/>
        </w:rPr>
        <w:t>ДОГОВОР №</w:t>
      </w:r>
      <w:r w:rsidR="00413884">
        <w:rPr>
          <w:rFonts w:ascii="Times New Roman" w:eastAsia="Times New Roman" w:hAnsi="Times New Roman" w:cs="Times New Roman"/>
          <w:b/>
          <w:color w:val="auto"/>
          <w:lang w:eastAsia="en-US"/>
        </w:rPr>
        <w:t xml:space="preserve"> </w:t>
      </w:r>
      <w:r w:rsidRPr="006B3238">
        <w:rPr>
          <w:rFonts w:ascii="Times New Roman" w:eastAsia="Times New Roman" w:hAnsi="Times New Roman" w:cs="Times New Roman"/>
          <w:b/>
          <w:color w:val="auto"/>
          <w:lang w:eastAsia="en-US"/>
        </w:rPr>
        <w:t>_</w:t>
      </w:r>
      <w:r w:rsidR="00197758">
        <w:rPr>
          <w:rFonts w:ascii="Times New Roman" w:eastAsia="Times New Roman" w:hAnsi="Times New Roman" w:cs="Times New Roman"/>
          <w:b/>
          <w:color w:val="auto"/>
          <w:lang w:eastAsia="en-US"/>
        </w:rPr>
        <w:t>_</w:t>
      </w:r>
      <w:r w:rsidR="0038164C">
        <w:rPr>
          <w:rFonts w:ascii="Times New Roman" w:eastAsia="Times New Roman" w:hAnsi="Times New Roman" w:cs="Times New Roman"/>
          <w:b/>
          <w:color w:val="auto"/>
          <w:lang w:eastAsia="en-US"/>
        </w:rPr>
        <w:t>_  от   «__» ___________ 2020</w:t>
      </w:r>
      <w:r w:rsidR="00A03F43">
        <w:rPr>
          <w:rFonts w:ascii="Times New Roman" w:eastAsia="Times New Roman" w:hAnsi="Times New Roman" w:cs="Times New Roman"/>
          <w:b/>
          <w:color w:val="auto"/>
          <w:lang w:eastAsia="en-US"/>
        </w:rPr>
        <w:t xml:space="preserve"> г.</w:t>
      </w:r>
    </w:p>
    <w:p w:rsidR="00C21B37" w:rsidRPr="006B3238" w:rsidRDefault="00C21B37" w:rsidP="001F615E">
      <w:pPr>
        <w:autoSpaceDE w:val="0"/>
        <w:autoSpaceDN w:val="0"/>
        <w:adjustRightInd w:val="0"/>
        <w:jc w:val="center"/>
        <w:rPr>
          <w:rFonts w:ascii="Times New Roman" w:eastAsia="Times New Roman" w:hAnsi="Times New Roman" w:cs="Times New Roman"/>
          <w:color w:val="auto"/>
          <w:lang w:eastAsia="en-US"/>
        </w:rPr>
      </w:pPr>
    </w:p>
    <w:p w:rsidR="006B3238" w:rsidRPr="006B3238" w:rsidRDefault="006A4A5F" w:rsidP="001F615E">
      <w:pPr>
        <w:autoSpaceDE w:val="0"/>
        <w:autoSpaceDN w:val="0"/>
        <w:adjustRightInd w:val="0"/>
        <w:jc w:val="center"/>
        <w:rPr>
          <w:rFonts w:ascii="Times New Roman" w:eastAsia="Times New Roman" w:hAnsi="Times New Roman" w:cs="Times New Roman"/>
          <w:color w:val="auto"/>
          <w:lang w:eastAsia="en-US"/>
        </w:rPr>
      </w:pPr>
      <w:r>
        <w:rPr>
          <w:rFonts w:ascii="Times New Roman" w:eastAsia="Times New Roman" w:hAnsi="Times New Roman" w:cs="Times New Roman"/>
          <w:b/>
          <w:color w:val="auto"/>
          <w:lang w:eastAsia="en-US"/>
        </w:rPr>
        <w:t xml:space="preserve">НА </w:t>
      </w:r>
      <w:r w:rsidR="006B3238" w:rsidRPr="006B3238">
        <w:rPr>
          <w:rFonts w:ascii="Times New Roman" w:eastAsia="Times New Roman" w:hAnsi="Times New Roman" w:cs="Times New Roman"/>
          <w:b/>
          <w:color w:val="auto"/>
          <w:lang w:eastAsia="en-US"/>
        </w:rPr>
        <w:t>УСТАНОВКУ И ЭКСПЛУАТАЦИЮ РЕКЛАМНОЙ КОНСТРУКЦИИ</w:t>
      </w:r>
    </w:p>
    <w:p w:rsidR="006A4A5F" w:rsidRDefault="00462848" w:rsidP="00462848">
      <w:pPr>
        <w:tabs>
          <w:tab w:val="left" w:pos="700"/>
          <w:tab w:val="center" w:pos="5114"/>
        </w:tabs>
        <w:autoSpaceDE w:val="0"/>
        <w:autoSpaceDN w:val="0"/>
        <w:adjustRightInd w:val="0"/>
        <w:rPr>
          <w:rFonts w:ascii="Times New Roman" w:eastAsia="Times New Roman" w:hAnsi="Times New Roman" w:cs="Times New Roman"/>
          <w:b/>
          <w:color w:val="auto"/>
          <w:lang w:eastAsia="en-US"/>
        </w:rPr>
      </w:pPr>
      <w:r>
        <w:rPr>
          <w:rFonts w:ascii="Times New Roman" w:eastAsia="Times New Roman" w:hAnsi="Times New Roman" w:cs="Times New Roman"/>
          <w:b/>
          <w:color w:val="auto"/>
          <w:lang w:eastAsia="en-US"/>
        </w:rPr>
        <w:tab/>
      </w:r>
      <w:r>
        <w:rPr>
          <w:rFonts w:ascii="Times New Roman" w:eastAsia="Times New Roman" w:hAnsi="Times New Roman" w:cs="Times New Roman"/>
          <w:b/>
          <w:color w:val="auto"/>
          <w:lang w:eastAsia="en-US"/>
        </w:rPr>
        <w:tab/>
      </w:r>
      <w:r w:rsidR="006B3238" w:rsidRPr="006B3238">
        <w:rPr>
          <w:rFonts w:ascii="Times New Roman" w:eastAsia="Times New Roman" w:hAnsi="Times New Roman" w:cs="Times New Roman"/>
          <w:b/>
          <w:color w:val="auto"/>
          <w:lang w:eastAsia="en-US"/>
        </w:rPr>
        <w:t>НА ТЕРРИТОРИИ ГОРОДСКОГО ОКРУГА ГОРОД СТЕРЛИ</w:t>
      </w:r>
      <w:r w:rsidR="00C21B37">
        <w:rPr>
          <w:rFonts w:ascii="Times New Roman" w:eastAsia="Times New Roman" w:hAnsi="Times New Roman" w:cs="Times New Roman"/>
          <w:b/>
          <w:color w:val="auto"/>
          <w:lang w:eastAsia="en-US"/>
        </w:rPr>
        <w:t>Т</w:t>
      </w:r>
      <w:r w:rsidR="006B3238" w:rsidRPr="006B3238">
        <w:rPr>
          <w:rFonts w:ascii="Times New Roman" w:eastAsia="Times New Roman" w:hAnsi="Times New Roman" w:cs="Times New Roman"/>
          <w:b/>
          <w:color w:val="auto"/>
          <w:lang w:eastAsia="en-US"/>
        </w:rPr>
        <w:t xml:space="preserve">АМАК </w:t>
      </w:r>
    </w:p>
    <w:p w:rsidR="006B3238" w:rsidRDefault="006B3238" w:rsidP="001F615E">
      <w:pPr>
        <w:autoSpaceDE w:val="0"/>
        <w:autoSpaceDN w:val="0"/>
        <w:adjustRightInd w:val="0"/>
        <w:jc w:val="center"/>
        <w:rPr>
          <w:rFonts w:ascii="Times New Roman" w:eastAsia="Times New Roman" w:hAnsi="Times New Roman" w:cs="Times New Roman"/>
          <w:b/>
          <w:color w:val="auto"/>
          <w:lang w:eastAsia="en-US"/>
        </w:rPr>
      </w:pPr>
      <w:r w:rsidRPr="006B3238">
        <w:rPr>
          <w:rFonts w:ascii="Times New Roman" w:eastAsia="Times New Roman" w:hAnsi="Times New Roman" w:cs="Times New Roman"/>
          <w:b/>
          <w:color w:val="auto"/>
          <w:lang w:eastAsia="en-US"/>
        </w:rPr>
        <w:t>РЕСПУБЛИКИ БАШКОРТОСТАН</w:t>
      </w:r>
    </w:p>
    <w:p w:rsidR="00727301" w:rsidRPr="006B3238" w:rsidRDefault="00727301" w:rsidP="006B3238">
      <w:pPr>
        <w:autoSpaceDE w:val="0"/>
        <w:autoSpaceDN w:val="0"/>
        <w:adjustRightInd w:val="0"/>
        <w:jc w:val="center"/>
        <w:rPr>
          <w:rFonts w:ascii="Times New Roman" w:eastAsia="Times New Roman" w:hAnsi="Times New Roman" w:cs="Times New Roman"/>
          <w:b/>
          <w:color w:val="auto"/>
          <w:lang w:eastAsia="en-US"/>
        </w:rPr>
      </w:pPr>
    </w:p>
    <w:p w:rsidR="006B3238" w:rsidRPr="006B3238" w:rsidRDefault="006B3238" w:rsidP="006B3238">
      <w:pPr>
        <w:autoSpaceDE w:val="0"/>
        <w:autoSpaceDN w:val="0"/>
        <w:adjustRightInd w:val="0"/>
        <w:jc w:val="both"/>
        <w:rPr>
          <w:rFonts w:ascii="Times New Roman" w:eastAsia="Times New Roman" w:hAnsi="Times New Roman" w:cs="Times New Roman"/>
          <w:b/>
          <w:color w:val="auto"/>
          <w:lang w:eastAsia="en-US"/>
        </w:rPr>
      </w:pPr>
      <w:r w:rsidRPr="006B3238">
        <w:rPr>
          <w:rFonts w:ascii="Times New Roman" w:eastAsia="Times New Roman" w:hAnsi="Times New Roman" w:cs="Times New Roman"/>
          <w:b/>
          <w:color w:val="auto"/>
          <w:lang w:eastAsia="en-US"/>
        </w:rPr>
        <w:t>г.</w:t>
      </w:r>
      <w:r w:rsidR="00C96D78">
        <w:rPr>
          <w:rFonts w:ascii="Times New Roman" w:eastAsia="Times New Roman" w:hAnsi="Times New Roman" w:cs="Times New Roman"/>
          <w:b/>
          <w:color w:val="auto"/>
          <w:lang w:eastAsia="en-US"/>
        </w:rPr>
        <w:t xml:space="preserve"> </w:t>
      </w:r>
      <w:r w:rsidRPr="006B3238">
        <w:rPr>
          <w:rFonts w:ascii="Times New Roman" w:eastAsia="Times New Roman" w:hAnsi="Times New Roman" w:cs="Times New Roman"/>
          <w:b/>
          <w:color w:val="auto"/>
          <w:lang w:eastAsia="en-US"/>
        </w:rPr>
        <w:t xml:space="preserve">Стерлитамак </w:t>
      </w:r>
      <w:r w:rsidRPr="006B3238">
        <w:rPr>
          <w:rFonts w:ascii="Times New Roman" w:eastAsia="Times New Roman" w:hAnsi="Times New Roman" w:cs="Times New Roman"/>
          <w:b/>
          <w:color w:val="auto"/>
          <w:lang w:eastAsia="en-US"/>
        </w:rPr>
        <w:tab/>
      </w:r>
      <w:r w:rsidRPr="006B3238">
        <w:rPr>
          <w:rFonts w:ascii="Times New Roman" w:eastAsia="Times New Roman" w:hAnsi="Times New Roman" w:cs="Times New Roman"/>
          <w:b/>
          <w:color w:val="auto"/>
          <w:lang w:eastAsia="en-US"/>
        </w:rPr>
        <w:tab/>
      </w:r>
      <w:r w:rsidRPr="006B3238">
        <w:rPr>
          <w:rFonts w:ascii="Times New Roman" w:eastAsia="Times New Roman" w:hAnsi="Times New Roman" w:cs="Times New Roman"/>
          <w:b/>
          <w:color w:val="auto"/>
          <w:lang w:eastAsia="en-US"/>
        </w:rPr>
        <w:tab/>
      </w:r>
      <w:r w:rsidRPr="006B3238">
        <w:rPr>
          <w:rFonts w:ascii="Times New Roman" w:eastAsia="Times New Roman" w:hAnsi="Times New Roman" w:cs="Times New Roman"/>
          <w:b/>
          <w:color w:val="auto"/>
          <w:lang w:eastAsia="en-US"/>
        </w:rPr>
        <w:tab/>
      </w:r>
      <w:r w:rsidRPr="006B3238">
        <w:rPr>
          <w:rFonts w:ascii="Times New Roman" w:eastAsia="Times New Roman" w:hAnsi="Times New Roman" w:cs="Times New Roman"/>
          <w:b/>
          <w:color w:val="auto"/>
          <w:lang w:eastAsia="en-US"/>
        </w:rPr>
        <w:tab/>
      </w:r>
      <w:r w:rsidRPr="006B3238">
        <w:rPr>
          <w:rFonts w:ascii="Times New Roman" w:eastAsia="Times New Roman" w:hAnsi="Times New Roman" w:cs="Times New Roman"/>
          <w:b/>
          <w:color w:val="auto"/>
          <w:lang w:eastAsia="en-US"/>
        </w:rPr>
        <w:tab/>
      </w:r>
      <w:r w:rsidRPr="006B3238">
        <w:rPr>
          <w:rFonts w:ascii="Times New Roman" w:eastAsia="Times New Roman" w:hAnsi="Times New Roman" w:cs="Times New Roman"/>
          <w:b/>
          <w:color w:val="auto"/>
          <w:lang w:eastAsia="en-US"/>
        </w:rPr>
        <w:tab/>
      </w:r>
      <w:r w:rsidRPr="006B3238">
        <w:rPr>
          <w:rFonts w:ascii="Times New Roman" w:eastAsia="Times New Roman" w:hAnsi="Times New Roman" w:cs="Times New Roman"/>
          <w:b/>
          <w:color w:val="auto"/>
          <w:lang w:eastAsia="en-US"/>
        </w:rPr>
        <w:tab/>
      </w:r>
      <w:r w:rsidR="00727301">
        <w:rPr>
          <w:rFonts w:ascii="Times New Roman" w:eastAsia="Times New Roman" w:hAnsi="Times New Roman" w:cs="Times New Roman"/>
          <w:b/>
          <w:color w:val="auto"/>
          <w:lang w:eastAsia="en-US"/>
        </w:rPr>
        <w:t xml:space="preserve">     </w:t>
      </w:r>
      <w:r w:rsidR="006A4A5F">
        <w:rPr>
          <w:rFonts w:ascii="Times New Roman" w:eastAsia="Times New Roman" w:hAnsi="Times New Roman" w:cs="Times New Roman"/>
          <w:b/>
          <w:color w:val="auto"/>
          <w:lang w:eastAsia="en-US"/>
        </w:rPr>
        <w:t xml:space="preserve">   </w:t>
      </w:r>
      <w:r w:rsidR="00A03F43">
        <w:rPr>
          <w:rFonts w:ascii="Times New Roman" w:eastAsia="Times New Roman" w:hAnsi="Times New Roman" w:cs="Times New Roman"/>
          <w:b/>
          <w:color w:val="auto"/>
          <w:lang w:eastAsia="en-US"/>
        </w:rPr>
        <w:t>«</w:t>
      </w:r>
      <w:r w:rsidRPr="006B3238">
        <w:rPr>
          <w:rFonts w:ascii="Times New Roman" w:eastAsia="Times New Roman" w:hAnsi="Times New Roman" w:cs="Times New Roman"/>
          <w:b/>
          <w:color w:val="auto"/>
          <w:lang w:eastAsia="en-US"/>
        </w:rPr>
        <w:t>___»_</w:t>
      </w:r>
      <w:r w:rsidR="00727301">
        <w:rPr>
          <w:rFonts w:ascii="Times New Roman" w:eastAsia="Times New Roman" w:hAnsi="Times New Roman" w:cs="Times New Roman"/>
          <w:b/>
          <w:color w:val="auto"/>
          <w:lang w:eastAsia="en-US"/>
        </w:rPr>
        <w:t>_____</w:t>
      </w:r>
      <w:r w:rsidR="00CC6AD3">
        <w:rPr>
          <w:rFonts w:ascii="Times New Roman" w:eastAsia="Times New Roman" w:hAnsi="Times New Roman" w:cs="Times New Roman"/>
          <w:b/>
          <w:color w:val="auto"/>
          <w:lang w:eastAsia="en-US"/>
        </w:rPr>
        <w:t>____</w:t>
      </w:r>
      <w:r w:rsidR="00197E16">
        <w:rPr>
          <w:rFonts w:ascii="Times New Roman" w:eastAsia="Times New Roman" w:hAnsi="Times New Roman" w:cs="Times New Roman"/>
          <w:b/>
          <w:color w:val="auto"/>
          <w:lang w:eastAsia="en-US"/>
        </w:rPr>
        <w:t>__</w:t>
      </w:r>
      <w:r w:rsidR="0038164C">
        <w:rPr>
          <w:rFonts w:ascii="Times New Roman" w:eastAsia="Times New Roman" w:hAnsi="Times New Roman" w:cs="Times New Roman"/>
          <w:b/>
          <w:color w:val="auto"/>
          <w:lang w:eastAsia="en-US"/>
        </w:rPr>
        <w:t xml:space="preserve"> 2020</w:t>
      </w:r>
      <w:r w:rsidR="00A03F43">
        <w:rPr>
          <w:rFonts w:ascii="Times New Roman" w:eastAsia="Times New Roman" w:hAnsi="Times New Roman" w:cs="Times New Roman"/>
          <w:b/>
          <w:color w:val="auto"/>
          <w:lang w:eastAsia="en-US"/>
        </w:rPr>
        <w:t xml:space="preserve"> </w:t>
      </w:r>
    </w:p>
    <w:p w:rsidR="006B3238" w:rsidRPr="006B3238" w:rsidRDefault="006B3238" w:rsidP="006B3238">
      <w:pPr>
        <w:autoSpaceDE w:val="0"/>
        <w:autoSpaceDN w:val="0"/>
        <w:adjustRightInd w:val="0"/>
        <w:jc w:val="both"/>
        <w:rPr>
          <w:rFonts w:ascii="Times New Roman" w:eastAsia="Times New Roman" w:hAnsi="Times New Roman" w:cs="Times New Roman"/>
          <w:color w:val="auto"/>
          <w:lang w:eastAsia="en-US"/>
        </w:rPr>
      </w:pPr>
    </w:p>
    <w:p w:rsidR="006B3238" w:rsidRDefault="006B3238" w:rsidP="001C7A3A">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Администрация городского округа город Стерлитамак Республики Башкортостан, в лице заместителя главы администрации городского округа город Стерлитамак Республики Башкортостан</w:t>
      </w:r>
      <w:r w:rsidR="005575C6">
        <w:rPr>
          <w:rFonts w:ascii="Times New Roman" w:eastAsia="Times New Roman" w:hAnsi="Times New Roman" w:cs="Times New Roman"/>
          <w:color w:val="auto"/>
          <w:lang w:eastAsia="en-US"/>
        </w:rPr>
        <w:t xml:space="preserve"> по инвестициям, развитию предпринимательства и потребительского рынка</w:t>
      </w:r>
      <w:r w:rsidRPr="006B3238">
        <w:rPr>
          <w:rFonts w:ascii="Times New Roman" w:eastAsia="Times New Roman" w:hAnsi="Times New Roman" w:cs="Times New Roman"/>
          <w:color w:val="auto"/>
          <w:lang w:eastAsia="en-US"/>
        </w:rPr>
        <w:t xml:space="preserve">, действующего на основании </w:t>
      </w:r>
      <w:r w:rsidR="005575C6">
        <w:rPr>
          <w:rFonts w:ascii="Times New Roman" w:eastAsia="Times New Roman" w:hAnsi="Times New Roman" w:cs="Times New Roman"/>
          <w:color w:val="auto"/>
          <w:lang w:eastAsia="en-US"/>
        </w:rPr>
        <w:t>распоряжения администрации городского округа город Стерлитамак Республики Башкортостан от 24.09.2018 № 203л</w:t>
      </w:r>
      <w:r w:rsidR="00CE505E" w:rsidRPr="00CE505E">
        <w:rPr>
          <w:rFonts w:ascii="Times New Roman" w:eastAsia="Times New Roman" w:hAnsi="Times New Roman" w:cs="Times New Roman"/>
          <w:color w:val="auto"/>
          <w:lang w:eastAsia="en-US"/>
        </w:rPr>
        <w:t xml:space="preserve"> </w:t>
      </w:r>
      <w:r w:rsidR="001D3AE7">
        <w:rPr>
          <w:rFonts w:ascii="Times New Roman" w:eastAsia="Times New Roman" w:hAnsi="Times New Roman" w:cs="Times New Roman"/>
          <w:color w:val="auto"/>
          <w:lang w:eastAsia="en-US"/>
        </w:rPr>
        <w:t>___________</w:t>
      </w:r>
      <w:r w:rsidR="00CE505E">
        <w:rPr>
          <w:rFonts w:ascii="Times New Roman" w:eastAsia="Times New Roman" w:hAnsi="Times New Roman" w:cs="Times New Roman"/>
          <w:color w:val="FF0000"/>
          <w:lang w:eastAsia="en-US"/>
        </w:rPr>
        <w:t>.</w:t>
      </w:r>
      <w:r w:rsidR="00CE505E">
        <w:rPr>
          <w:rFonts w:ascii="Times New Roman" w:eastAsia="Times New Roman" w:hAnsi="Times New Roman" w:cs="Times New Roman"/>
          <w:color w:val="auto"/>
          <w:lang w:eastAsia="en-US"/>
        </w:rPr>
        <w:t>, именуема</w:t>
      </w:r>
      <w:r w:rsidR="00F2046A">
        <w:rPr>
          <w:rFonts w:ascii="Times New Roman" w:eastAsia="Times New Roman" w:hAnsi="Times New Roman" w:cs="Times New Roman"/>
          <w:color w:val="auto"/>
          <w:lang w:eastAsia="en-US"/>
        </w:rPr>
        <w:t>я</w:t>
      </w:r>
      <w:r w:rsidRPr="006B3238">
        <w:rPr>
          <w:rFonts w:ascii="Times New Roman" w:eastAsia="Times New Roman" w:hAnsi="Times New Roman" w:cs="Times New Roman"/>
          <w:color w:val="auto"/>
          <w:lang w:eastAsia="en-US"/>
        </w:rPr>
        <w:t xml:space="preserve"> в дальнейшем «Администрация», с одной стороны, и __________________________, в лице __________________________, действующего на основании ______________________, именуемое в дальнейшем «Рекламораспространитель», с другой стороны, заключили настоящий договор о нижеследующем:</w:t>
      </w:r>
    </w:p>
    <w:p w:rsidR="00C21B37" w:rsidRPr="006B3238" w:rsidRDefault="00C21B37" w:rsidP="006B3238">
      <w:pPr>
        <w:autoSpaceDE w:val="0"/>
        <w:autoSpaceDN w:val="0"/>
        <w:adjustRightInd w:val="0"/>
        <w:ind w:firstLine="720"/>
        <w:jc w:val="both"/>
        <w:rPr>
          <w:rFonts w:ascii="Times New Roman" w:eastAsia="Times New Roman" w:hAnsi="Times New Roman" w:cs="Times New Roman"/>
          <w:color w:val="auto"/>
          <w:lang w:eastAsia="en-US"/>
        </w:rPr>
      </w:pPr>
    </w:p>
    <w:p w:rsidR="006B3238" w:rsidRPr="006B3238"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b/>
          <w:color w:val="auto"/>
          <w:lang w:eastAsia="en-US"/>
        </w:rPr>
        <w:t xml:space="preserve">1. Предмет договора. </w:t>
      </w:r>
    </w:p>
    <w:p w:rsidR="00607B4C"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В соответствии с условиями настоящего договора Рекламораспространитель приобретает за плату право на установку и </w:t>
      </w:r>
      <w:r w:rsidR="00CC6AD3">
        <w:rPr>
          <w:rFonts w:ascii="Times New Roman" w:eastAsia="Times New Roman" w:hAnsi="Times New Roman" w:cs="Times New Roman"/>
          <w:color w:val="auto"/>
          <w:lang w:eastAsia="en-US"/>
        </w:rPr>
        <w:t>эксплуатацию</w:t>
      </w:r>
      <w:r w:rsidRPr="006B3238">
        <w:rPr>
          <w:rFonts w:ascii="Times New Roman" w:eastAsia="Times New Roman" w:hAnsi="Times New Roman" w:cs="Times New Roman"/>
          <w:color w:val="auto"/>
          <w:lang w:eastAsia="en-US"/>
        </w:rPr>
        <w:t xml:space="preserve"> рекламной конструкции по адресу: _____________________________, предназначенной для распространения наружной рекламы, в соответствии с техническими условиями к конкурсной документации, законным владельцем которой он является.</w:t>
      </w:r>
      <w:r w:rsidR="00607B4C">
        <w:rPr>
          <w:rFonts w:ascii="Times New Roman" w:eastAsia="Times New Roman" w:hAnsi="Times New Roman" w:cs="Times New Roman"/>
          <w:color w:val="auto"/>
          <w:lang w:eastAsia="en-US"/>
        </w:rPr>
        <w:t xml:space="preserve"> Настоящий договор заключен по </w:t>
      </w:r>
      <w:r w:rsidR="00462848">
        <w:rPr>
          <w:rFonts w:ascii="Times New Roman" w:eastAsia="Times New Roman" w:hAnsi="Times New Roman" w:cs="Times New Roman"/>
          <w:color w:val="auto"/>
          <w:lang w:eastAsia="en-US"/>
        </w:rPr>
        <w:t>итогам</w:t>
      </w:r>
      <w:r w:rsidR="00607B4C">
        <w:rPr>
          <w:rFonts w:ascii="Times New Roman" w:eastAsia="Times New Roman" w:hAnsi="Times New Roman" w:cs="Times New Roman"/>
          <w:color w:val="auto"/>
          <w:lang w:eastAsia="en-US"/>
        </w:rPr>
        <w:t xml:space="preserve"> конкурса на право заключения договора на установку и </w:t>
      </w:r>
      <w:r w:rsidR="00462848">
        <w:rPr>
          <w:rFonts w:ascii="Times New Roman" w:eastAsia="Times New Roman" w:hAnsi="Times New Roman" w:cs="Times New Roman"/>
          <w:color w:val="auto"/>
          <w:lang w:eastAsia="en-US"/>
        </w:rPr>
        <w:t>эксплуатацию</w:t>
      </w:r>
      <w:r w:rsidR="00607B4C">
        <w:rPr>
          <w:rFonts w:ascii="Times New Roman" w:eastAsia="Times New Roman" w:hAnsi="Times New Roman" w:cs="Times New Roman"/>
          <w:color w:val="auto"/>
          <w:lang w:eastAsia="en-US"/>
        </w:rPr>
        <w:t xml:space="preserve"> рекламной конструкции </w:t>
      </w:r>
      <w:r w:rsidR="00462848" w:rsidRPr="00462848">
        <w:rPr>
          <w:rFonts w:ascii="Times New Roman" w:hAnsi="Times New Roman" w:cs="Times New Roman"/>
        </w:rPr>
        <w:t>на территории городского округа город Стерлитамак Республики Башкортостан</w:t>
      </w:r>
      <w:r w:rsidR="00462848">
        <w:rPr>
          <w:rFonts w:ascii="Times New Roman" w:hAnsi="Times New Roman" w:cs="Times New Roman"/>
        </w:rPr>
        <w:t xml:space="preserve"> </w:t>
      </w:r>
      <w:r w:rsidR="00607B4C">
        <w:rPr>
          <w:rFonts w:ascii="Times New Roman" w:eastAsia="Times New Roman" w:hAnsi="Times New Roman" w:cs="Times New Roman"/>
          <w:color w:val="auto"/>
          <w:lang w:eastAsia="en-US"/>
        </w:rPr>
        <w:t>(протокол от ______ № _______).</w:t>
      </w:r>
    </w:p>
    <w:p w:rsidR="00462848" w:rsidRDefault="00462848" w:rsidP="00462848">
      <w:pPr>
        <w:autoSpaceDE w:val="0"/>
        <w:autoSpaceDN w:val="0"/>
        <w:adjustRightInd w:val="0"/>
        <w:ind w:firstLine="709"/>
        <w:jc w:val="both"/>
        <w:rPr>
          <w:rFonts w:ascii="Times New Roman" w:eastAsia="Times New Roman" w:hAnsi="Times New Roman" w:cs="Times New Roman"/>
          <w:color w:val="auto"/>
          <w:lang w:eastAsia="en-US"/>
        </w:rPr>
      </w:pPr>
    </w:p>
    <w:p w:rsidR="006B3238" w:rsidRPr="006B3238"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b/>
          <w:color w:val="auto"/>
          <w:lang w:eastAsia="en-US"/>
        </w:rPr>
        <w:t xml:space="preserve">2. Обязанности сторон. </w:t>
      </w:r>
    </w:p>
    <w:p w:rsidR="006B3238" w:rsidRPr="006B3238"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2.1. Рекламораспространитель обязуется: </w:t>
      </w:r>
    </w:p>
    <w:p w:rsidR="006B3238" w:rsidRPr="006B3238"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2.1.1. Установить рекламную конструкцию в строгом соответ</w:t>
      </w:r>
      <w:r w:rsidR="00C96D78">
        <w:rPr>
          <w:rFonts w:ascii="Times New Roman" w:eastAsia="Times New Roman" w:hAnsi="Times New Roman" w:cs="Times New Roman"/>
          <w:color w:val="auto"/>
          <w:lang w:eastAsia="en-US"/>
        </w:rPr>
        <w:t>ствии с Техническим заданием к К</w:t>
      </w:r>
      <w:r w:rsidRPr="006B3238">
        <w:rPr>
          <w:rFonts w:ascii="Times New Roman" w:eastAsia="Times New Roman" w:hAnsi="Times New Roman" w:cs="Times New Roman"/>
          <w:color w:val="auto"/>
          <w:lang w:eastAsia="en-US"/>
        </w:rPr>
        <w:t xml:space="preserve">онкурсной документации по проведению конкурса на право заключения договора на установку и эксплуатацию рекламной конструкции на территории городского округа город Стерлитамак Республики Башкортостан, </w:t>
      </w:r>
      <w:r w:rsidR="00413884" w:rsidRPr="006B3238">
        <w:rPr>
          <w:rFonts w:ascii="Times New Roman" w:eastAsia="Times New Roman" w:hAnsi="Times New Roman" w:cs="Times New Roman"/>
          <w:color w:val="auto"/>
          <w:lang w:eastAsia="en-US"/>
        </w:rPr>
        <w:t xml:space="preserve">утвержденной </w:t>
      </w:r>
      <w:r w:rsidR="00C96D78">
        <w:rPr>
          <w:rFonts w:ascii="Times New Roman" w:eastAsia="Times New Roman" w:hAnsi="Times New Roman" w:cs="Times New Roman"/>
          <w:color w:val="auto"/>
          <w:lang w:eastAsia="en-US"/>
        </w:rPr>
        <w:t xml:space="preserve">постановлением администрации городского округа город Стерлитамак Республики Башкортостан № ____ от </w:t>
      </w:r>
      <w:r w:rsidR="00413884" w:rsidRPr="006B3238">
        <w:rPr>
          <w:rFonts w:ascii="Times New Roman" w:eastAsia="Times New Roman" w:hAnsi="Times New Roman" w:cs="Times New Roman"/>
          <w:color w:val="auto"/>
          <w:lang w:eastAsia="en-US"/>
        </w:rPr>
        <w:t>«</w:t>
      </w:r>
      <w:r w:rsidR="0038164C">
        <w:rPr>
          <w:rFonts w:ascii="Times New Roman" w:eastAsia="Times New Roman" w:hAnsi="Times New Roman" w:cs="Times New Roman"/>
          <w:color w:val="auto"/>
          <w:lang w:eastAsia="en-US"/>
        </w:rPr>
        <w:t>___» _______________2020</w:t>
      </w:r>
      <w:r w:rsidR="00A03F43">
        <w:rPr>
          <w:rFonts w:ascii="Times New Roman" w:eastAsia="Times New Roman" w:hAnsi="Times New Roman" w:cs="Times New Roman"/>
          <w:color w:val="auto"/>
          <w:lang w:eastAsia="en-US"/>
        </w:rPr>
        <w:t xml:space="preserve"> г.</w:t>
      </w:r>
      <w:r w:rsidRPr="006B3238">
        <w:rPr>
          <w:rFonts w:ascii="Times New Roman" w:eastAsia="Times New Roman" w:hAnsi="Times New Roman" w:cs="Times New Roman"/>
          <w:color w:val="auto"/>
          <w:lang w:eastAsia="en-US"/>
        </w:rPr>
        <w:t xml:space="preserve"> </w:t>
      </w:r>
    </w:p>
    <w:p w:rsidR="006B3238" w:rsidRPr="006B3238"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2.1.2. Установить и эксплуатировать рекламную конструкцию в строгом соответствии с </w:t>
      </w:r>
      <w:r w:rsidR="00322FB9">
        <w:rPr>
          <w:rFonts w:ascii="Times New Roman" w:eastAsia="Times New Roman" w:hAnsi="Times New Roman" w:cs="Times New Roman"/>
          <w:color w:val="auto"/>
          <w:lang w:eastAsia="en-US"/>
        </w:rPr>
        <w:t>Федеральным законом «О рекламе», «</w:t>
      </w:r>
      <w:r w:rsidR="00322FB9" w:rsidRPr="00322FB9">
        <w:rPr>
          <w:rFonts w:ascii="Times New Roman" w:eastAsia="Times New Roman" w:hAnsi="Times New Roman" w:cs="Times New Roman"/>
          <w:color w:val="auto"/>
          <w:lang w:eastAsia="en-US"/>
        </w:rPr>
        <w:t>ГОСТ Р 52044-2003. Государственный стандарт Российской Федерации.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w:t>
      </w:r>
      <w:r w:rsidR="00790209">
        <w:rPr>
          <w:rFonts w:ascii="Times New Roman" w:eastAsia="Times New Roman" w:hAnsi="Times New Roman" w:cs="Times New Roman"/>
          <w:color w:val="auto"/>
          <w:lang w:eastAsia="en-US"/>
        </w:rPr>
        <w:t>ия» и иными нормативными актами регламентирующие данную деятельность.</w:t>
      </w:r>
    </w:p>
    <w:p w:rsidR="006B3238" w:rsidRPr="006B3238"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2.1.3.</w:t>
      </w:r>
      <w:r w:rsidR="004E38C1">
        <w:rPr>
          <w:rFonts w:ascii="Times New Roman" w:eastAsia="Times New Roman" w:hAnsi="Times New Roman" w:cs="Times New Roman"/>
          <w:color w:val="auto"/>
          <w:lang w:eastAsia="en-US"/>
        </w:rPr>
        <w:t xml:space="preserve"> </w:t>
      </w:r>
      <w:r w:rsidRPr="006B3238">
        <w:rPr>
          <w:rFonts w:ascii="Times New Roman" w:eastAsia="Times New Roman" w:hAnsi="Times New Roman" w:cs="Times New Roman"/>
          <w:color w:val="auto"/>
          <w:lang w:eastAsia="en-US"/>
        </w:rPr>
        <w:t xml:space="preserve">Производить оплату за установку и эксплуатацию рекламной конструкции в размере и в сроки, определенные разделом 3 настоящего договора. </w:t>
      </w:r>
    </w:p>
    <w:p w:rsidR="006B3238" w:rsidRPr="006B3238"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w:t>
      </w:r>
      <w:r w:rsidR="004E38C1">
        <w:rPr>
          <w:rFonts w:ascii="Times New Roman" w:eastAsia="Times New Roman" w:hAnsi="Times New Roman" w:cs="Times New Roman"/>
          <w:color w:val="auto"/>
          <w:lang w:eastAsia="en-US"/>
        </w:rPr>
        <w:t>4</w:t>
      </w:r>
      <w:r w:rsidRPr="006B3238">
        <w:rPr>
          <w:rFonts w:ascii="Times New Roman" w:eastAsia="Times New Roman" w:hAnsi="Times New Roman" w:cs="Times New Roman"/>
          <w:color w:val="auto"/>
          <w:lang w:eastAsia="en-US"/>
        </w:rPr>
        <w:t xml:space="preserve">. Осуществлять праздничное оформление к следующим датам: ________. </w:t>
      </w:r>
      <w:r w:rsidR="00790209" w:rsidRPr="00790209">
        <w:rPr>
          <w:rFonts w:ascii="Times New Roman" w:eastAsia="Times New Roman" w:hAnsi="Times New Roman" w:cs="Times New Roman"/>
          <w:color w:val="auto"/>
          <w:lang w:eastAsia="en-US"/>
        </w:rPr>
        <w:t>Вид и</w:t>
      </w:r>
      <w:r w:rsidR="007D3098">
        <w:rPr>
          <w:rFonts w:ascii="Times New Roman" w:eastAsia="Times New Roman" w:hAnsi="Times New Roman" w:cs="Times New Roman"/>
          <w:color w:val="auto"/>
          <w:lang w:eastAsia="en-US"/>
        </w:rPr>
        <w:t xml:space="preserve"> объем праздничного оформления </w:t>
      </w:r>
      <w:r w:rsidR="00790209" w:rsidRPr="00790209">
        <w:rPr>
          <w:rFonts w:ascii="Times New Roman" w:eastAsia="Times New Roman" w:hAnsi="Times New Roman" w:cs="Times New Roman"/>
          <w:color w:val="auto"/>
          <w:lang w:eastAsia="en-US"/>
        </w:rPr>
        <w:t>предварительно согласовывается с Администрацией</w:t>
      </w:r>
      <w:r w:rsidRPr="006B3238">
        <w:rPr>
          <w:rFonts w:ascii="Times New Roman" w:eastAsia="Times New Roman" w:hAnsi="Times New Roman" w:cs="Times New Roman"/>
          <w:color w:val="auto"/>
          <w:lang w:eastAsia="en-US"/>
        </w:rPr>
        <w:t>.</w:t>
      </w:r>
    </w:p>
    <w:p w:rsidR="00C96D78" w:rsidRDefault="004E38C1" w:rsidP="00462848">
      <w:pPr>
        <w:autoSpaceDE w:val="0"/>
        <w:autoSpaceDN w:val="0"/>
        <w:adjustRightInd w:val="0"/>
        <w:ind w:firstLine="709"/>
        <w:jc w:val="both"/>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2.1.5</w:t>
      </w:r>
      <w:r w:rsidR="006B3238" w:rsidRPr="006B3238">
        <w:rPr>
          <w:rFonts w:ascii="Times New Roman" w:eastAsia="Times New Roman" w:hAnsi="Times New Roman" w:cs="Times New Roman"/>
          <w:color w:val="auto"/>
          <w:lang w:eastAsia="en-US"/>
        </w:rPr>
        <w:t>. Заключить с предприятием - поставщиком договор на поставку электроэнергии.</w:t>
      </w:r>
      <w:r w:rsidR="006B3238" w:rsidRPr="006B3238">
        <w:rPr>
          <w:rFonts w:ascii="Times New Roman" w:eastAsia="Times New Roman" w:hAnsi="Times New Roman" w:cs="Times New Roman"/>
          <w:color w:val="auto"/>
          <w:lang w:eastAsia="en-US"/>
        </w:rPr>
        <w:br/>
        <w:t xml:space="preserve">          </w:t>
      </w:r>
      <w:r w:rsidR="00C96D78">
        <w:rPr>
          <w:rFonts w:ascii="Times New Roman" w:eastAsia="Times New Roman" w:hAnsi="Times New Roman" w:cs="Times New Roman"/>
          <w:color w:val="auto"/>
          <w:lang w:eastAsia="en-US"/>
        </w:rPr>
        <w:tab/>
      </w:r>
      <w:r w:rsidR="00FB3443">
        <w:rPr>
          <w:rFonts w:ascii="Times New Roman" w:eastAsia="Times New Roman" w:hAnsi="Times New Roman" w:cs="Times New Roman"/>
          <w:color w:val="auto"/>
          <w:lang w:eastAsia="en-US"/>
        </w:rPr>
        <w:t xml:space="preserve">  </w:t>
      </w:r>
      <w:r w:rsidR="006B3238" w:rsidRPr="006B3238">
        <w:rPr>
          <w:rFonts w:ascii="Times New Roman" w:eastAsia="Times New Roman" w:hAnsi="Times New Roman" w:cs="Times New Roman"/>
          <w:color w:val="auto"/>
          <w:lang w:eastAsia="en-US"/>
        </w:rPr>
        <w:t>2.1.</w:t>
      </w:r>
      <w:r>
        <w:rPr>
          <w:rFonts w:ascii="Times New Roman" w:eastAsia="Times New Roman" w:hAnsi="Times New Roman" w:cs="Times New Roman"/>
          <w:color w:val="auto"/>
          <w:lang w:eastAsia="en-US"/>
        </w:rPr>
        <w:t>6</w:t>
      </w:r>
      <w:r w:rsidR="006B3238" w:rsidRPr="006B3238">
        <w:rPr>
          <w:rFonts w:ascii="Times New Roman" w:eastAsia="Times New Roman" w:hAnsi="Times New Roman" w:cs="Times New Roman"/>
          <w:color w:val="auto"/>
          <w:lang w:eastAsia="en-US"/>
        </w:rPr>
        <w:t xml:space="preserve">. Содержать за счет собственных средств рекламную конструкцию, в полной </w:t>
      </w:r>
      <w:r w:rsidR="006B3238" w:rsidRPr="006B3238">
        <w:rPr>
          <w:rFonts w:ascii="Times New Roman" w:eastAsia="Times New Roman" w:hAnsi="Times New Roman" w:cs="Times New Roman"/>
          <w:color w:val="auto"/>
          <w:lang w:eastAsia="en-US"/>
        </w:rPr>
        <w:lastRenderedPageBreak/>
        <w:t>исправности и образцовом состоянии, производить обслуживание рекламной конструкции и уборку приле</w:t>
      </w:r>
      <w:r w:rsidR="00C96D78">
        <w:rPr>
          <w:rFonts w:ascii="Times New Roman" w:eastAsia="Times New Roman" w:hAnsi="Times New Roman" w:cs="Times New Roman"/>
          <w:color w:val="auto"/>
          <w:lang w:eastAsia="en-US"/>
        </w:rPr>
        <w:t>гающей территории.</w:t>
      </w:r>
      <w:r w:rsidR="00D803B7">
        <w:rPr>
          <w:rFonts w:ascii="Times New Roman" w:eastAsia="Times New Roman" w:hAnsi="Times New Roman" w:cs="Times New Roman"/>
          <w:color w:val="auto"/>
          <w:lang w:eastAsia="en-US"/>
        </w:rPr>
        <w:t xml:space="preserve">  </w:t>
      </w:r>
    </w:p>
    <w:p w:rsidR="006B3238" w:rsidRPr="006B3238" w:rsidRDefault="004E38C1" w:rsidP="00462848">
      <w:pPr>
        <w:autoSpaceDE w:val="0"/>
        <w:autoSpaceDN w:val="0"/>
        <w:adjustRightInd w:val="0"/>
        <w:ind w:firstLine="709"/>
        <w:jc w:val="both"/>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2.1.7</w:t>
      </w:r>
      <w:r w:rsidR="006B3238" w:rsidRPr="006B3238">
        <w:rPr>
          <w:rFonts w:ascii="Times New Roman" w:eastAsia="Times New Roman" w:hAnsi="Times New Roman" w:cs="Times New Roman"/>
          <w:color w:val="auto"/>
          <w:lang w:eastAsia="en-US"/>
        </w:rPr>
        <w:t xml:space="preserve"> Своевременно производить за счет собственных средств текущий ремонт рекламной конструкции (при необходимости замену конструктивных э</w:t>
      </w:r>
      <w:r w:rsidR="00C96D78">
        <w:rPr>
          <w:rFonts w:ascii="Times New Roman" w:eastAsia="Times New Roman" w:hAnsi="Times New Roman" w:cs="Times New Roman"/>
          <w:color w:val="auto"/>
          <w:lang w:eastAsia="en-US"/>
        </w:rPr>
        <w:t>лементов рекламной конструкции).</w:t>
      </w:r>
    </w:p>
    <w:p w:rsidR="006B3238" w:rsidRPr="006B3238"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w:t>
      </w:r>
      <w:r w:rsidR="004E38C1">
        <w:rPr>
          <w:rFonts w:ascii="Times New Roman" w:eastAsia="Times New Roman" w:hAnsi="Times New Roman" w:cs="Times New Roman"/>
          <w:color w:val="auto"/>
          <w:lang w:eastAsia="en-US"/>
        </w:rPr>
        <w:t>8</w:t>
      </w:r>
      <w:r w:rsidRPr="006B3238">
        <w:rPr>
          <w:rFonts w:ascii="Times New Roman" w:eastAsia="Times New Roman" w:hAnsi="Times New Roman" w:cs="Times New Roman"/>
          <w:color w:val="auto"/>
          <w:lang w:eastAsia="en-US"/>
        </w:rPr>
        <w:t>. Не проводить никакого переоборудования рекламной конструкции, вызываемого потребностями Рекламораспространителя, без письм</w:t>
      </w:r>
      <w:r w:rsidR="00C96D78">
        <w:rPr>
          <w:rFonts w:ascii="Times New Roman" w:eastAsia="Times New Roman" w:hAnsi="Times New Roman" w:cs="Times New Roman"/>
          <w:color w:val="auto"/>
          <w:lang w:eastAsia="en-US"/>
        </w:rPr>
        <w:t>енного разрешения Администрации.</w:t>
      </w:r>
      <w:hyperlink r:id="rId37" w:history="1"/>
    </w:p>
    <w:p w:rsidR="00683F0C"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w:t>
      </w:r>
      <w:r w:rsidR="004E38C1">
        <w:rPr>
          <w:rFonts w:ascii="Times New Roman" w:eastAsia="Times New Roman" w:hAnsi="Times New Roman" w:cs="Times New Roman"/>
          <w:color w:val="auto"/>
          <w:lang w:eastAsia="en-US"/>
        </w:rPr>
        <w:t>9</w:t>
      </w:r>
      <w:r w:rsidRPr="006B3238">
        <w:rPr>
          <w:rFonts w:ascii="Times New Roman" w:eastAsia="Times New Roman" w:hAnsi="Times New Roman" w:cs="Times New Roman"/>
          <w:color w:val="auto"/>
          <w:lang w:eastAsia="en-US"/>
        </w:rPr>
        <w:t>. Выполнить за счет собственных средств установку рекламной конструкции в соответствии с утвержденным разрешением на р</w:t>
      </w:r>
      <w:r w:rsidR="007916A9">
        <w:rPr>
          <w:rFonts w:ascii="Times New Roman" w:eastAsia="Times New Roman" w:hAnsi="Times New Roman" w:cs="Times New Roman"/>
          <w:color w:val="auto"/>
          <w:lang w:eastAsia="en-US"/>
        </w:rPr>
        <w:t>азмещение рекламной конструкции</w:t>
      </w:r>
      <w:r w:rsidR="00683F0C">
        <w:rPr>
          <w:rFonts w:ascii="Times New Roman" w:eastAsia="Times New Roman" w:hAnsi="Times New Roman" w:cs="Times New Roman"/>
          <w:color w:val="auto"/>
          <w:lang w:eastAsia="en-US"/>
        </w:rPr>
        <w:t>.</w:t>
      </w:r>
      <w:r w:rsidR="0055487F">
        <w:rPr>
          <w:rFonts w:ascii="Times New Roman" w:eastAsia="Times New Roman" w:hAnsi="Times New Roman" w:cs="Times New Roman"/>
          <w:color w:val="auto"/>
          <w:lang w:eastAsia="en-US"/>
        </w:rPr>
        <w:br/>
        <w:t xml:space="preserve">        </w:t>
      </w:r>
      <w:r w:rsidR="00683F0C">
        <w:rPr>
          <w:rFonts w:ascii="Times New Roman" w:eastAsia="Times New Roman" w:hAnsi="Times New Roman" w:cs="Times New Roman"/>
          <w:color w:val="auto"/>
          <w:lang w:eastAsia="en-US"/>
        </w:rPr>
        <w:tab/>
      </w:r>
      <w:r w:rsidR="00FB3443">
        <w:rPr>
          <w:rFonts w:ascii="Times New Roman" w:eastAsia="Times New Roman" w:hAnsi="Times New Roman" w:cs="Times New Roman"/>
          <w:color w:val="auto"/>
          <w:lang w:eastAsia="en-US"/>
        </w:rPr>
        <w:t xml:space="preserve">  </w:t>
      </w:r>
      <w:r w:rsidRPr="006B3238">
        <w:rPr>
          <w:rFonts w:ascii="Times New Roman" w:eastAsia="Times New Roman" w:hAnsi="Times New Roman" w:cs="Times New Roman"/>
          <w:color w:val="auto"/>
          <w:lang w:eastAsia="en-US"/>
        </w:rPr>
        <w:t>2.1.1</w:t>
      </w:r>
      <w:r w:rsidR="004E38C1">
        <w:rPr>
          <w:rFonts w:ascii="Times New Roman" w:eastAsia="Times New Roman" w:hAnsi="Times New Roman" w:cs="Times New Roman"/>
          <w:color w:val="auto"/>
          <w:lang w:eastAsia="en-US"/>
        </w:rPr>
        <w:t>0</w:t>
      </w:r>
      <w:r w:rsidRPr="006B3238">
        <w:rPr>
          <w:rFonts w:ascii="Times New Roman" w:eastAsia="Times New Roman" w:hAnsi="Times New Roman" w:cs="Times New Roman"/>
          <w:color w:val="auto"/>
          <w:lang w:eastAsia="en-US"/>
        </w:rPr>
        <w:t>. Нем</w:t>
      </w:r>
      <w:r w:rsidR="00683F0C">
        <w:rPr>
          <w:rFonts w:ascii="Times New Roman" w:eastAsia="Times New Roman" w:hAnsi="Times New Roman" w:cs="Times New Roman"/>
          <w:color w:val="auto"/>
          <w:lang w:eastAsia="en-US"/>
        </w:rPr>
        <w:t xml:space="preserve">едленно извещать Администрацию </w:t>
      </w:r>
      <w:r w:rsidRPr="006B3238">
        <w:rPr>
          <w:rFonts w:ascii="Times New Roman" w:eastAsia="Times New Roman" w:hAnsi="Times New Roman" w:cs="Times New Roman"/>
          <w:color w:val="auto"/>
          <w:lang w:eastAsia="en-US"/>
        </w:rPr>
        <w:t>о всяком повреждении, аварии или ином событии, нанесшим (или грозящем нанести) рекламной конструкции ущерб и своевременно принимать все возможные меры по предотвращению угрозы, против дальнейшего разрушения или повреждения рекламной конструкции</w:t>
      </w:r>
      <w:r w:rsidR="00683F0C">
        <w:rPr>
          <w:rFonts w:ascii="Times New Roman" w:eastAsia="Times New Roman" w:hAnsi="Times New Roman" w:cs="Times New Roman"/>
          <w:color w:val="auto"/>
          <w:lang w:eastAsia="en-US"/>
        </w:rPr>
        <w:t>.</w:t>
      </w:r>
    </w:p>
    <w:p w:rsidR="006B3238" w:rsidRPr="006B3238" w:rsidRDefault="006B3238" w:rsidP="00462848">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2.1.1</w:t>
      </w:r>
      <w:r w:rsidR="004E38C1">
        <w:rPr>
          <w:rFonts w:ascii="Times New Roman" w:eastAsia="Times New Roman" w:hAnsi="Times New Roman" w:cs="Times New Roman"/>
          <w:color w:val="auto"/>
          <w:lang w:eastAsia="en-US"/>
        </w:rPr>
        <w:t>1</w:t>
      </w:r>
      <w:r w:rsidRPr="006B3238">
        <w:rPr>
          <w:rFonts w:ascii="Times New Roman" w:eastAsia="Times New Roman" w:hAnsi="Times New Roman" w:cs="Times New Roman"/>
          <w:color w:val="auto"/>
          <w:lang w:eastAsia="en-US"/>
        </w:rPr>
        <w:t>. Обеспечить представителям Администрации беспрепятственный доступ на место установки и эксплуатации рекламной конструкции для осмотра и проверки строительных конструкций и технологического оборудования, а также для прове</w:t>
      </w:r>
      <w:r w:rsidR="00683F0C">
        <w:rPr>
          <w:rFonts w:ascii="Times New Roman" w:eastAsia="Times New Roman" w:hAnsi="Times New Roman" w:cs="Times New Roman"/>
          <w:color w:val="auto"/>
          <w:lang w:eastAsia="en-US"/>
        </w:rPr>
        <w:t>рки выполнения условий договора.</w:t>
      </w:r>
    </w:p>
    <w:p w:rsidR="006B3238" w:rsidRPr="006B3238" w:rsidRDefault="00683F0C" w:rsidP="00462848">
      <w:pPr>
        <w:autoSpaceDE w:val="0"/>
        <w:autoSpaceDN w:val="0"/>
        <w:adjustRightInd w:val="0"/>
        <w:ind w:firstLine="709"/>
        <w:jc w:val="both"/>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2</w:t>
      </w:r>
      <w:r w:rsidR="006B3238" w:rsidRPr="006B3238">
        <w:rPr>
          <w:rFonts w:ascii="Times New Roman" w:eastAsia="Times New Roman" w:hAnsi="Times New Roman" w:cs="Times New Roman"/>
          <w:color w:val="auto"/>
          <w:lang w:eastAsia="en-US"/>
        </w:rPr>
        <w:t>.1.1</w:t>
      </w:r>
      <w:r w:rsidR="004E38C1">
        <w:rPr>
          <w:rFonts w:ascii="Times New Roman" w:eastAsia="Times New Roman" w:hAnsi="Times New Roman" w:cs="Times New Roman"/>
          <w:color w:val="auto"/>
          <w:lang w:eastAsia="en-US"/>
        </w:rPr>
        <w:t>2</w:t>
      </w:r>
      <w:r w:rsidR="006B3238" w:rsidRPr="006B3238">
        <w:rPr>
          <w:rFonts w:ascii="Times New Roman" w:eastAsia="Times New Roman" w:hAnsi="Times New Roman" w:cs="Times New Roman"/>
          <w:color w:val="auto"/>
          <w:lang w:eastAsia="en-US"/>
        </w:rPr>
        <w:t>. Выполнять в установленный срок предписания Админис</w:t>
      </w:r>
      <w:r>
        <w:rPr>
          <w:rFonts w:ascii="Times New Roman" w:eastAsia="Times New Roman" w:hAnsi="Times New Roman" w:cs="Times New Roman"/>
          <w:color w:val="auto"/>
          <w:lang w:eastAsia="en-US"/>
        </w:rPr>
        <w:t>трации и контролирующих органов.</w:t>
      </w:r>
    </w:p>
    <w:p w:rsidR="00413884" w:rsidRDefault="00413884" w:rsidP="00462848">
      <w:pPr>
        <w:autoSpaceDE w:val="0"/>
        <w:autoSpaceDN w:val="0"/>
        <w:adjustRightInd w:val="0"/>
        <w:ind w:firstLine="709"/>
        <w:jc w:val="both"/>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 </w:t>
      </w:r>
      <w:r w:rsidR="006B3238" w:rsidRPr="006B3238">
        <w:rPr>
          <w:rFonts w:ascii="Times New Roman" w:eastAsia="Times New Roman" w:hAnsi="Times New Roman" w:cs="Times New Roman"/>
          <w:color w:val="auto"/>
          <w:lang w:eastAsia="en-US"/>
        </w:rPr>
        <w:t>2.1.1</w:t>
      </w:r>
      <w:r w:rsidR="004E38C1">
        <w:rPr>
          <w:rFonts w:ascii="Times New Roman" w:eastAsia="Times New Roman" w:hAnsi="Times New Roman" w:cs="Times New Roman"/>
          <w:color w:val="auto"/>
          <w:lang w:eastAsia="en-US"/>
        </w:rPr>
        <w:t>3</w:t>
      </w:r>
      <w:r w:rsidR="006B3238" w:rsidRPr="006B3238">
        <w:rPr>
          <w:rFonts w:ascii="Times New Roman" w:eastAsia="Times New Roman" w:hAnsi="Times New Roman" w:cs="Times New Roman"/>
          <w:color w:val="auto"/>
          <w:lang w:eastAsia="en-US"/>
        </w:rPr>
        <w:t xml:space="preserve">. Не заключать договоры залога, субаренды в отношении рекламной конструкции и не вносить право на установку и эксплуатации рекламной конструкции в уставный капитал предприятий без письменного разрешения </w:t>
      </w:r>
      <w:r w:rsidR="00683F0C">
        <w:rPr>
          <w:rFonts w:ascii="Times New Roman" w:eastAsia="Times New Roman" w:hAnsi="Times New Roman" w:cs="Times New Roman"/>
          <w:color w:val="auto"/>
          <w:lang w:eastAsia="en-US"/>
        </w:rPr>
        <w:t>Администрации.</w:t>
      </w:r>
      <w:r w:rsidR="006B3238" w:rsidRPr="006B3238">
        <w:rPr>
          <w:rFonts w:ascii="Times New Roman" w:eastAsia="Times New Roman" w:hAnsi="Times New Roman" w:cs="Times New Roman"/>
          <w:color w:val="auto"/>
          <w:lang w:eastAsia="en-US"/>
        </w:rPr>
        <w:t xml:space="preserve">    </w:t>
      </w:r>
    </w:p>
    <w:p w:rsidR="006B3238" w:rsidRPr="006B3238" w:rsidRDefault="00B91043" w:rsidP="00462848">
      <w:pPr>
        <w:autoSpaceDE w:val="0"/>
        <w:autoSpaceDN w:val="0"/>
        <w:adjustRightInd w:val="0"/>
        <w:ind w:firstLine="709"/>
        <w:jc w:val="both"/>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2.1.1</w:t>
      </w:r>
      <w:r w:rsidR="004E38C1">
        <w:rPr>
          <w:rFonts w:ascii="Times New Roman" w:eastAsia="Times New Roman" w:hAnsi="Times New Roman" w:cs="Times New Roman"/>
          <w:color w:val="auto"/>
          <w:lang w:eastAsia="en-US"/>
        </w:rPr>
        <w:t>4</w:t>
      </w:r>
      <w:r>
        <w:rPr>
          <w:rFonts w:ascii="Times New Roman" w:eastAsia="Times New Roman" w:hAnsi="Times New Roman" w:cs="Times New Roman"/>
          <w:color w:val="auto"/>
          <w:lang w:eastAsia="en-US"/>
        </w:rPr>
        <w:t xml:space="preserve">. В случае </w:t>
      </w:r>
      <w:r w:rsidR="006B3238" w:rsidRPr="006B3238">
        <w:rPr>
          <w:rFonts w:ascii="Times New Roman" w:eastAsia="Times New Roman" w:hAnsi="Times New Roman" w:cs="Times New Roman"/>
          <w:color w:val="auto"/>
          <w:lang w:eastAsia="en-US"/>
        </w:rPr>
        <w:t>расторжения договора по ини</w:t>
      </w:r>
      <w:r>
        <w:rPr>
          <w:rFonts w:ascii="Times New Roman" w:eastAsia="Times New Roman" w:hAnsi="Times New Roman" w:cs="Times New Roman"/>
          <w:color w:val="auto"/>
          <w:lang w:eastAsia="en-US"/>
        </w:rPr>
        <w:t>циативе Рекламораспространителя</w:t>
      </w:r>
      <w:r w:rsidR="006B3238" w:rsidRPr="006B3238">
        <w:rPr>
          <w:rFonts w:ascii="Times New Roman" w:eastAsia="Times New Roman" w:hAnsi="Times New Roman" w:cs="Times New Roman"/>
          <w:color w:val="auto"/>
          <w:lang w:eastAsia="en-US"/>
        </w:rPr>
        <w:t xml:space="preserve"> до истечения срока эксплуатации или в связ</w:t>
      </w:r>
      <w:r w:rsidR="00790209">
        <w:rPr>
          <w:rFonts w:ascii="Times New Roman" w:eastAsia="Times New Roman" w:hAnsi="Times New Roman" w:cs="Times New Roman"/>
          <w:color w:val="auto"/>
          <w:lang w:eastAsia="en-US"/>
        </w:rPr>
        <w:t>и с окончанием срока договора он</w:t>
      </w:r>
      <w:r w:rsidR="006B3238" w:rsidRPr="006B3238">
        <w:rPr>
          <w:rFonts w:ascii="Times New Roman" w:eastAsia="Times New Roman" w:hAnsi="Times New Roman" w:cs="Times New Roman"/>
          <w:color w:val="auto"/>
          <w:lang w:eastAsia="en-US"/>
        </w:rPr>
        <w:t xml:space="preserve"> обязан:</w:t>
      </w:r>
    </w:p>
    <w:p w:rsidR="00683F0C"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 оплатить </w:t>
      </w:r>
      <w:r w:rsidR="00010AB4">
        <w:rPr>
          <w:rFonts w:ascii="Times New Roman" w:eastAsia="Times New Roman" w:hAnsi="Times New Roman" w:cs="Times New Roman"/>
          <w:color w:val="auto"/>
          <w:lang w:eastAsia="en-US"/>
        </w:rPr>
        <w:t>имеющуюся задолженность</w:t>
      </w:r>
      <w:r w:rsidRPr="006B3238">
        <w:rPr>
          <w:rFonts w:ascii="Times New Roman" w:eastAsia="Times New Roman" w:hAnsi="Times New Roman" w:cs="Times New Roman"/>
          <w:color w:val="auto"/>
          <w:lang w:eastAsia="en-US"/>
        </w:rPr>
        <w:t xml:space="preserve"> за эксплуатацию </w:t>
      </w:r>
      <w:r w:rsidRPr="00727301">
        <w:rPr>
          <w:rFonts w:ascii="Times New Roman" w:eastAsia="Times New Roman" w:hAnsi="Times New Roman" w:cs="Times New Roman"/>
          <w:color w:val="auto"/>
          <w:lang w:eastAsia="en-US"/>
        </w:rPr>
        <w:t>(п.3.2.</w:t>
      </w:r>
      <w:r w:rsidR="00CC518D">
        <w:rPr>
          <w:rFonts w:ascii="Times New Roman" w:eastAsia="Times New Roman" w:hAnsi="Times New Roman" w:cs="Times New Roman"/>
          <w:color w:val="auto"/>
          <w:lang w:eastAsia="en-US"/>
        </w:rPr>
        <w:t xml:space="preserve">настоящего </w:t>
      </w:r>
      <w:r w:rsidRPr="00727301">
        <w:rPr>
          <w:rFonts w:ascii="Times New Roman" w:eastAsia="Times New Roman" w:hAnsi="Times New Roman" w:cs="Times New Roman"/>
          <w:color w:val="auto"/>
          <w:lang w:eastAsia="en-US"/>
        </w:rPr>
        <w:t xml:space="preserve">договора) и </w:t>
      </w:r>
      <w:r w:rsidR="00010AB4">
        <w:rPr>
          <w:rFonts w:ascii="Times New Roman" w:eastAsia="Times New Roman" w:hAnsi="Times New Roman" w:cs="Times New Roman"/>
          <w:color w:val="auto"/>
          <w:lang w:eastAsia="en-US"/>
        </w:rPr>
        <w:t xml:space="preserve">неустойку </w:t>
      </w:r>
      <w:r w:rsidRPr="00727301">
        <w:rPr>
          <w:rFonts w:ascii="Times New Roman" w:eastAsia="Times New Roman" w:hAnsi="Times New Roman" w:cs="Times New Roman"/>
          <w:color w:val="auto"/>
          <w:lang w:eastAsia="en-US"/>
        </w:rPr>
        <w:t>(п.4.2</w:t>
      </w:r>
      <w:r w:rsidR="00413884">
        <w:rPr>
          <w:rFonts w:ascii="Times New Roman" w:eastAsia="Times New Roman" w:hAnsi="Times New Roman" w:cs="Times New Roman"/>
          <w:color w:val="auto"/>
          <w:lang w:eastAsia="en-US"/>
        </w:rPr>
        <w:t xml:space="preserve">. </w:t>
      </w:r>
      <w:r w:rsidR="00CC518D">
        <w:rPr>
          <w:rFonts w:ascii="Times New Roman" w:eastAsia="Times New Roman" w:hAnsi="Times New Roman" w:cs="Times New Roman"/>
          <w:color w:val="auto"/>
          <w:lang w:eastAsia="en-US"/>
        </w:rPr>
        <w:t xml:space="preserve">настоящего </w:t>
      </w:r>
      <w:r w:rsidR="00413884">
        <w:rPr>
          <w:rFonts w:ascii="Times New Roman" w:eastAsia="Times New Roman" w:hAnsi="Times New Roman" w:cs="Times New Roman"/>
          <w:color w:val="auto"/>
          <w:lang w:eastAsia="en-US"/>
        </w:rPr>
        <w:t>д</w:t>
      </w:r>
      <w:r w:rsidR="00413884" w:rsidRPr="00727301">
        <w:rPr>
          <w:rFonts w:ascii="Times New Roman" w:eastAsia="Times New Roman" w:hAnsi="Times New Roman" w:cs="Times New Roman"/>
          <w:color w:val="auto"/>
          <w:lang w:eastAsia="en-US"/>
        </w:rPr>
        <w:t>оговора</w:t>
      </w:r>
      <w:r w:rsidRPr="00727301">
        <w:rPr>
          <w:rFonts w:ascii="Times New Roman" w:eastAsia="Times New Roman" w:hAnsi="Times New Roman" w:cs="Times New Roman"/>
          <w:color w:val="auto"/>
          <w:lang w:eastAsia="en-US"/>
        </w:rPr>
        <w:t>);</w:t>
      </w:r>
      <w:r w:rsidRPr="006B3238">
        <w:rPr>
          <w:rFonts w:ascii="Times New Roman" w:eastAsia="Times New Roman" w:hAnsi="Times New Roman" w:cs="Times New Roman"/>
          <w:color w:val="FF0000"/>
          <w:lang w:eastAsia="en-US"/>
        </w:rPr>
        <w:br/>
      </w:r>
      <w:r w:rsidR="0055487F">
        <w:rPr>
          <w:rFonts w:ascii="Times New Roman" w:eastAsia="Times New Roman" w:hAnsi="Times New Roman" w:cs="Times New Roman"/>
          <w:color w:val="auto"/>
          <w:lang w:eastAsia="en-US"/>
        </w:rPr>
        <w:t xml:space="preserve">    </w:t>
      </w:r>
      <w:r w:rsidR="00683F0C">
        <w:rPr>
          <w:rFonts w:ascii="Times New Roman" w:eastAsia="Times New Roman" w:hAnsi="Times New Roman" w:cs="Times New Roman"/>
          <w:color w:val="auto"/>
          <w:lang w:eastAsia="en-US"/>
        </w:rPr>
        <w:t xml:space="preserve"> </w:t>
      </w:r>
      <w:r w:rsidRPr="006B3238">
        <w:rPr>
          <w:rFonts w:ascii="Times New Roman" w:eastAsia="Times New Roman" w:hAnsi="Times New Roman" w:cs="Times New Roman"/>
          <w:color w:val="auto"/>
          <w:lang w:eastAsia="en-US"/>
        </w:rPr>
        <w:t>- письменно сообщить Администрации не позднее, чем за две недели о предстоящем освобождении места под установку и эксплуатацию рекламной конструкции;</w:t>
      </w:r>
      <w:r w:rsidRPr="006B3238">
        <w:rPr>
          <w:rFonts w:ascii="Times New Roman" w:eastAsia="Times New Roman" w:hAnsi="Times New Roman" w:cs="Times New Roman"/>
          <w:color w:val="auto"/>
          <w:lang w:eastAsia="en-US"/>
        </w:rPr>
        <w:br/>
        <w:t>    </w:t>
      </w:r>
      <w:r w:rsidR="0055487F">
        <w:rPr>
          <w:rFonts w:ascii="Times New Roman" w:eastAsia="Times New Roman" w:hAnsi="Times New Roman" w:cs="Times New Roman"/>
          <w:color w:val="auto"/>
          <w:lang w:eastAsia="en-US"/>
        </w:rPr>
        <w:t xml:space="preserve">    </w:t>
      </w:r>
      <w:r w:rsidR="00683F0C">
        <w:rPr>
          <w:rFonts w:ascii="Times New Roman" w:eastAsia="Times New Roman" w:hAnsi="Times New Roman" w:cs="Times New Roman"/>
          <w:color w:val="auto"/>
          <w:lang w:eastAsia="en-US"/>
        </w:rPr>
        <w:tab/>
      </w:r>
      <w:r w:rsidRPr="006B3238">
        <w:rPr>
          <w:rFonts w:ascii="Times New Roman" w:eastAsia="Times New Roman" w:hAnsi="Times New Roman" w:cs="Times New Roman"/>
          <w:color w:val="auto"/>
          <w:lang w:eastAsia="en-US"/>
        </w:rPr>
        <w:t>- осуществить демонтаж рекламной конструкции и устранить все нарушения целостности места под установку и эксплуатацию рекламной конструкции после демонтажа в срок до 5 календарных дней после расторжени</w:t>
      </w:r>
      <w:r w:rsidR="00683F0C">
        <w:rPr>
          <w:rFonts w:ascii="Times New Roman" w:eastAsia="Times New Roman" w:hAnsi="Times New Roman" w:cs="Times New Roman"/>
          <w:color w:val="auto"/>
          <w:lang w:eastAsia="en-US"/>
        </w:rPr>
        <w:t>я или истечения сроков договора.</w:t>
      </w:r>
      <w:r w:rsidR="009E0524">
        <w:rPr>
          <w:rFonts w:ascii="Times New Roman" w:eastAsia="Times New Roman" w:hAnsi="Times New Roman" w:cs="Times New Roman"/>
          <w:color w:val="auto"/>
          <w:lang w:eastAsia="en-US"/>
        </w:rPr>
        <w:br/>
        <w:t>         </w:t>
      </w:r>
      <w:r w:rsidR="009E0524">
        <w:rPr>
          <w:rFonts w:ascii="Times New Roman" w:eastAsia="Times New Roman" w:hAnsi="Times New Roman" w:cs="Times New Roman"/>
          <w:color w:val="auto"/>
          <w:lang w:eastAsia="en-US"/>
        </w:rPr>
        <w:tab/>
      </w:r>
      <w:r w:rsidRPr="006B3238">
        <w:rPr>
          <w:rFonts w:ascii="Times New Roman" w:eastAsia="Times New Roman" w:hAnsi="Times New Roman" w:cs="Times New Roman"/>
          <w:color w:val="auto"/>
          <w:lang w:eastAsia="en-US"/>
        </w:rPr>
        <w:t>2.1.1</w:t>
      </w:r>
      <w:r w:rsidR="004E38C1">
        <w:rPr>
          <w:rFonts w:ascii="Times New Roman" w:eastAsia="Times New Roman" w:hAnsi="Times New Roman" w:cs="Times New Roman"/>
          <w:color w:val="auto"/>
          <w:lang w:eastAsia="en-US"/>
        </w:rPr>
        <w:t>5</w:t>
      </w:r>
      <w:r w:rsidRPr="006B3238">
        <w:rPr>
          <w:rFonts w:ascii="Times New Roman" w:eastAsia="Times New Roman" w:hAnsi="Times New Roman" w:cs="Times New Roman"/>
          <w:color w:val="auto"/>
          <w:lang w:eastAsia="en-US"/>
        </w:rPr>
        <w:t>. При изменении организационно</w:t>
      </w:r>
      <w:r w:rsidR="007916A9">
        <w:rPr>
          <w:rFonts w:ascii="Times New Roman" w:eastAsia="Times New Roman" w:hAnsi="Times New Roman" w:cs="Times New Roman"/>
          <w:color w:val="auto"/>
          <w:lang w:eastAsia="en-US"/>
        </w:rPr>
        <w:t xml:space="preserve"> </w:t>
      </w:r>
      <w:r w:rsidRPr="006B3238">
        <w:rPr>
          <w:rFonts w:ascii="Times New Roman" w:eastAsia="Times New Roman" w:hAnsi="Times New Roman" w:cs="Times New Roman"/>
          <w:color w:val="auto"/>
          <w:lang w:eastAsia="en-US"/>
        </w:rPr>
        <w:t>-</w:t>
      </w:r>
      <w:r w:rsidR="007916A9">
        <w:rPr>
          <w:rFonts w:ascii="Times New Roman" w:eastAsia="Times New Roman" w:hAnsi="Times New Roman" w:cs="Times New Roman"/>
          <w:color w:val="auto"/>
          <w:lang w:eastAsia="en-US"/>
        </w:rPr>
        <w:t xml:space="preserve"> </w:t>
      </w:r>
      <w:r w:rsidRPr="006B3238">
        <w:rPr>
          <w:rFonts w:ascii="Times New Roman" w:eastAsia="Times New Roman" w:hAnsi="Times New Roman" w:cs="Times New Roman"/>
          <w:color w:val="auto"/>
          <w:lang w:eastAsia="en-US"/>
        </w:rPr>
        <w:t xml:space="preserve">правовой формы Рекламораспространителя либо его реорганизации он обязан в недельный срок после государственной регистрации изменений в учредительных документах сообщить Администрации с подтверждением правопреемственности реорганизованного предприятия (заверенные копии учредительных документов и свидетельства о государственной регистрации изменений). При этом изменение названия, банковских реквизитов и места нахождения (почтового адреса) Рекламораспространителя оформляется дополнительным соглашением к договору. </w:t>
      </w:r>
    </w:p>
    <w:p w:rsidR="006B3238"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2.1.1</w:t>
      </w:r>
      <w:r w:rsidR="004E38C1">
        <w:rPr>
          <w:rFonts w:ascii="Times New Roman" w:eastAsia="Times New Roman" w:hAnsi="Times New Roman" w:cs="Times New Roman"/>
          <w:color w:val="auto"/>
          <w:lang w:eastAsia="en-US"/>
        </w:rPr>
        <w:t>6</w:t>
      </w:r>
      <w:r w:rsidRPr="006B3238">
        <w:rPr>
          <w:rFonts w:ascii="Times New Roman" w:eastAsia="Times New Roman" w:hAnsi="Times New Roman" w:cs="Times New Roman"/>
          <w:color w:val="auto"/>
          <w:lang w:eastAsia="en-US"/>
        </w:rPr>
        <w:t xml:space="preserve">. Не использование права под установку и эксплуатацию рекламной </w:t>
      </w:r>
      <w:r w:rsidR="00413884" w:rsidRPr="006B3238">
        <w:rPr>
          <w:rFonts w:ascii="Times New Roman" w:eastAsia="Times New Roman" w:hAnsi="Times New Roman" w:cs="Times New Roman"/>
          <w:color w:val="auto"/>
          <w:lang w:eastAsia="en-US"/>
        </w:rPr>
        <w:t>конструкции не</w:t>
      </w:r>
      <w:r w:rsidRPr="006B3238">
        <w:rPr>
          <w:rFonts w:ascii="Times New Roman" w:eastAsia="Times New Roman" w:hAnsi="Times New Roman" w:cs="Times New Roman"/>
          <w:color w:val="auto"/>
          <w:lang w:eastAsia="en-US"/>
        </w:rPr>
        <w:t xml:space="preserve"> может служить основанием для невнесения платы.</w:t>
      </w:r>
    </w:p>
    <w:p w:rsidR="006B3238" w:rsidRPr="006B3238"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2.2. Администрация обязуется: </w:t>
      </w:r>
    </w:p>
    <w:p w:rsidR="006B3238" w:rsidRPr="006B3238"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2.2.1. В месячный срок рассматривать предложения Рекламораспростронителя по вопросам использования рекламной конструкции (в т.ч. ее ремонта, переоборудования, </w:t>
      </w:r>
      <w:r w:rsidR="0076278F">
        <w:rPr>
          <w:rFonts w:ascii="Times New Roman" w:eastAsia="Times New Roman" w:hAnsi="Times New Roman" w:cs="Times New Roman"/>
          <w:color w:val="auto"/>
          <w:lang w:eastAsia="en-US"/>
        </w:rPr>
        <w:t xml:space="preserve">а также </w:t>
      </w:r>
      <w:r w:rsidRPr="006B3238">
        <w:rPr>
          <w:rFonts w:ascii="Times New Roman" w:eastAsia="Times New Roman" w:hAnsi="Times New Roman" w:cs="Times New Roman"/>
          <w:color w:val="auto"/>
          <w:lang w:eastAsia="en-US"/>
        </w:rPr>
        <w:t>демонтажа рекламной конструкции и монтажа новой, и т.д.</w:t>
      </w:r>
      <w:r w:rsidR="0076278F">
        <w:rPr>
          <w:rFonts w:ascii="Times New Roman" w:eastAsia="Times New Roman" w:hAnsi="Times New Roman" w:cs="Times New Roman"/>
          <w:color w:val="auto"/>
          <w:lang w:eastAsia="en-US"/>
        </w:rPr>
        <w:t xml:space="preserve"> и т.п.</w:t>
      </w:r>
      <w:r w:rsidRPr="006B3238">
        <w:rPr>
          <w:rFonts w:ascii="Times New Roman" w:eastAsia="Times New Roman" w:hAnsi="Times New Roman" w:cs="Times New Roman"/>
          <w:color w:val="auto"/>
          <w:lang w:eastAsia="en-US"/>
        </w:rPr>
        <w:t>).</w:t>
      </w:r>
    </w:p>
    <w:p w:rsidR="0073625A"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2.2.2. Контролировать использование рекламной конструкции, его техническое состояние и внешний вид рекламной конструкции, условий эксплуатации рекламной конструкции, в случае обнаружения дефектов и нарушений своевременно информировать Рекламораспространителя. </w:t>
      </w:r>
    </w:p>
    <w:p w:rsidR="00867636" w:rsidRDefault="00867636" w:rsidP="004E38C1">
      <w:pPr>
        <w:autoSpaceDE w:val="0"/>
        <w:autoSpaceDN w:val="0"/>
        <w:adjustRightInd w:val="0"/>
        <w:ind w:firstLine="851"/>
        <w:jc w:val="both"/>
        <w:rPr>
          <w:rFonts w:ascii="Times New Roman" w:eastAsia="Times New Roman" w:hAnsi="Times New Roman" w:cs="Times New Roman"/>
          <w:b/>
          <w:color w:val="auto"/>
          <w:lang w:eastAsia="en-US"/>
        </w:rPr>
      </w:pPr>
    </w:p>
    <w:p w:rsidR="006B3238" w:rsidRPr="00607B4C" w:rsidRDefault="006B3238" w:rsidP="00462848">
      <w:pPr>
        <w:pStyle w:val="afd"/>
        <w:numPr>
          <w:ilvl w:val="0"/>
          <w:numId w:val="37"/>
        </w:numPr>
        <w:autoSpaceDE w:val="0"/>
        <w:autoSpaceDN w:val="0"/>
        <w:adjustRightInd w:val="0"/>
        <w:ind w:left="0" w:firstLine="709"/>
        <w:jc w:val="both"/>
        <w:rPr>
          <w:rFonts w:ascii="Times New Roman" w:eastAsia="Times New Roman" w:hAnsi="Times New Roman" w:cs="Times New Roman"/>
          <w:b/>
          <w:color w:val="auto"/>
          <w:lang w:eastAsia="en-US"/>
        </w:rPr>
      </w:pPr>
      <w:r w:rsidRPr="00607B4C">
        <w:rPr>
          <w:rFonts w:ascii="Times New Roman" w:eastAsia="Times New Roman" w:hAnsi="Times New Roman" w:cs="Times New Roman"/>
          <w:b/>
          <w:color w:val="auto"/>
          <w:lang w:eastAsia="en-US"/>
        </w:rPr>
        <w:t xml:space="preserve">Порядок расчетов. </w:t>
      </w:r>
    </w:p>
    <w:p w:rsidR="00607B4C" w:rsidRPr="00607B4C" w:rsidRDefault="00607B4C" w:rsidP="00462848">
      <w:pPr>
        <w:pStyle w:val="afd"/>
        <w:autoSpaceDE w:val="0"/>
        <w:autoSpaceDN w:val="0"/>
        <w:adjustRightInd w:val="0"/>
        <w:ind w:left="0" w:firstLine="709"/>
        <w:jc w:val="both"/>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3.1. Плата за право заключения настоящего договора осуществляется Рекламорасп</w:t>
      </w:r>
      <w:r w:rsidR="00462848">
        <w:rPr>
          <w:rFonts w:ascii="Times New Roman" w:eastAsia="Times New Roman" w:hAnsi="Times New Roman" w:cs="Times New Roman"/>
          <w:color w:val="auto"/>
          <w:lang w:eastAsia="en-US"/>
        </w:rPr>
        <w:t xml:space="preserve">ространителем </w:t>
      </w:r>
      <w:r>
        <w:rPr>
          <w:rFonts w:ascii="Times New Roman" w:eastAsia="Times New Roman" w:hAnsi="Times New Roman" w:cs="Times New Roman"/>
          <w:color w:val="auto"/>
          <w:lang w:eastAsia="en-US"/>
        </w:rPr>
        <w:t xml:space="preserve">на основании </w:t>
      </w:r>
      <w:r w:rsidR="00817362" w:rsidRPr="0080448D">
        <w:rPr>
          <w:rFonts w:ascii="Times New Roman" w:eastAsia="Times New Roman" w:hAnsi="Times New Roman" w:cs="Times New Roman"/>
          <w:color w:val="auto"/>
          <w:lang w:eastAsia="en-US"/>
        </w:rPr>
        <w:t xml:space="preserve">конкурсного предложения участника конкурса </w:t>
      </w:r>
      <w:r w:rsidR="00462848" w:rsidRPr="00462848">
        <w:rPr>
          <w:rFonts w:ascii="Times New Roman" w:hAnsi="Times New Roman" w:cs="Times New Roman"/>
        </w:rPr>
        <w:t>на право заключения договоров на установку и эксплуатацию рекламных конструкций на территории городского округа город Стерлитамак Республики Башкортостан</w:t>
      </w:r>
      <w:r w:rsidR="00462848">
        <w:rPr>
          <w:rFonts w:ascii="Times New Roman" w:eastAsia="Times New Roman" w:hAnsi="Times New Roman" w:cs="Times New Roman"/>
          <w:color w:val="auto"/>
          <w:lang w:eastAsia="en-US"/>
        </w:rPr>
        <w:t xml:space="preserve"> </w:t>
      </w:r>
      <w:r>
        <w:rPr>
          <w:rFonts w:ascii="Times New Roman" w:eastAsia="Times New Roman" w:hAnsi="Times New Roman" w:cs="Times New Roman"/>
          <w:color w:val="auto"/>
          <w:lang w:eastAsia="en-US"/>
        </w:rPr>
        <w:t xml:space="preserve">от _______ № _______ и составляет ______________ рублей </w:t>
      </w:r>
    </w:p>
    <w:p w:rsidR="006B3238" w:rsidRDefault="006B3238" w:rsidP="00FC02A1">
      <w:pPr>
        <w:autoSpaceDE w:val="0"/>
        <w:autoSpaceDN w:val="0"/>
        <w:adjustRightInd w:val="0"/>
        <w:ind w:firstLine="709"/>
        <w:jc w:val="both"/>
        <w:rPr>
          <w:rFonts w:ascii="Times New Roman" w:eastAsia="Times New Roman" w:hAnsi="Times New Roman" w:cs="Times New Roman"/>
          <w:bCs/>
          <w:color w:val="auto"/>
          <w:lang w:eastAsia="en-US"/>
        </w:rPr>
      </w:pPr>
      <w:r w:rsidRPr="006B3238">
        <w:rPr>
          <w:rFonts w:ascii="Times New Roman" w:eastAsia="Times New Roman" w:hAnsi="Times New Roman" w:cs="Times New Roman"/>
          <w:color w:val="auto"/>
          <w:lang w:eastAsia="en-US"/>
        </w:rPr>
        <w:t>3.</w:t>
      </w:r>
      <w:r w:rsidR="00607B4C">
        <w:rPr>
          <w:rFonts w:ascii="Times New Roman" w:eastAsia="Times New Roman" w:hAnsi="Times New Roman" w:cs="Times New Roman"/>
          <w:color w:val="auto"/>
          <w:lang w:eastAsia="en-US"/>
        </w:rPr>
        <w:t>2</w:t>
      </w:r>
      <w:r w:rsidRPr="006B3238">
        <w:rPr>
          <w:rFonts w:ascii="Times New Roman" w:eastAsia="Times New Roman" w:hAnsi="Times New Roman" w:cs="Times New Roman"/>
          <w:color w:val="auto"/>
          <w:lang w:eastAsia="en-US"/>
        </w:rPr>
        <w:t xml:space="preserve">. </w:t>
      </w:r>
      <w:r w:rsidR="00607B4C">
        <w:rPr>
          <w:rFonts w:ascii="Times New Roman" w:eastAsia="Times New Roman" w:hAnsi="Times New Roman" w:cs="Times New Roman"/>
          <w:color w:val="auto"/>
          <w:lang w:eastAsia="en-US"/>
        </w:rPr>
        <w:t xml:space="preserve"> </w:t>
      </w:r>
      <w:r w:rsidRPr="006B3238">
        <w:rPr>
          <w:rFonts w:ascii="Times New Roman" w:eastAsia="Times New Roman" w:hAnsi="Times New Roman" w:cs="Times New Roman"/>
          <w:bCs/>
          <w:color w:val="auto"/>
          <w:lang w:eastAsia="en-US"/>
        </w:rPr>
        <w:t xml:space="preserve">Размер платы за право на установку и эксплуатацию рекламной конструкции </w:t>
      </w:r>
      <w:r w:rsidRPr="006B3238">
        <w:rPr>
          <w:rFonts w:ascii="Times New Roman" w:eastAsia="Times New Roman" w:hAnsi="Times New Roman" w:cs="Times New Roman"/>
          <w:bCs/>
          <w:color w:val="auto"/>
          <w:lang w:eastAsia="en-US"/>
        </w:rPr>
        <w:lastRenderedPageBreak/>
        <w:t>устанавливается:</w:t>
      </w:r>
    </w:p>
    <w:p w:rsidR="00C21B37" w:rsidRDefault="00C21B37" w:rsidP="00FC02A1">
      <w:pPr>
        <w:autoSpaceDE w:val="0"/>
        <w:autoSpaceDN w:val="0"/>
        <w:adjustRightInd w:val="0"/>
        <w:ind w:firstLine="709"/>
        <w:jc w:val="both"/>
        <w:rPr>
          <w:rFonts w:ascii="Times New Roman" w:eastAsia="Times New Roman" w:hAnsi="Times New Roman" w:cs="Times New Roman"/>
          <w:bCs/>
          <w:color w:val="auto"/>
          <w:lang w:eastAsia="en-US"/>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32"/>
        <w:gridCol w:w="3969"/>
      </w:tblGrid>
      <w:tr w:rsidR="0073625A" w:rsidRPr="006B3238" w:rsidTr="0073625A">
        <w:trPr>
          <w:trHeight w:val="397"/>
        </w:trPr>
        <w:tc>
          <w:tcPr>
            <w:tcW w:w="6232" w:type="dxa"/>
            <w:shd w:val="clear" w:color="auto" w:fill="auto"/>
            <w:vAlign w:val="center"/>
          </w:tcPr>
          <w:p w:rsidR="0073625A" w:rsidRPr="00790209" w:rsidRDefault="0073625A" w:rsidP="0073625A">
            <w:pPr>
              <w:autoSpaceDE w:val="0"/>
              <w:autoSpaceDN w:val="0"/>
              <w:adjustRightInd w:val="0"/>
              <w:ind w:left="29" w:firstLine="29"/>
              <w:jc w:val="center"/>
              <w:rPr>
                <w:rFonts w:ascii="Times New Roman" w:eastAsia="Times New Roman" w:hAnsi="Times New Roman" w:cs="Times New Roman"/>
                <w:b/>
                <w:bCs/>
                <w:color w:val="auto"/>
                <w:sz w:val="20"/>
                <w:szCs w:val="20"/>
                <w:lang w:eastAsia="en-US"/>
              </w:rPr>
            </w:pPr>
            <w:r w:rsidRPr="00790209">
              <w:rPr>
                <w:rFonts w:ascii="Times New Roman" w:eastAsia="Times New Roman" w:hAnsi="Times New Roman" w:cs="Times New Roman"/>
                <w:b/>
                <w:bCs/>
                <w:color w:val="auto"/>
                <w:sz w:val="20"/>
                <w:szCs w:val="20"/>
                <w:lang w:eastAsia="en-US"/>
              </w:rPr>
              <w:t xml:space="preserve">Адрес размещения </w:t>
            </w:r>
            <w:r w:rsidR="00652206">
              <w:rPr>
                <w:rFonts w:ascii="Times New Roman" w:eastAsia="Times New Roman" w:hAnsi="Times New Roman" w:cs="Times New Roman"/>
                <w:b/>
                <w:bCs/>
                <w:color w:val="auto"/>
                <w:sz w:val="20"/>
                <w:szCs w:val="20"/>
                <w:lang w:eastAsia="en-US"/>
              </w:rPr>
              <w:t xml:space="preserve">рекламной </w:t>
            </w:r>
            <w:r w:rsidRPr="00790209">
              <w:rPr>
                <w:rFonts w:ascii="Times New Roman" w:eastAsia="Times New Roman" w:hAnsi="Times New Roman" w:cs="Times New Roman"/>
                <w:b/>
                <w:bCs/>
                <w:color w:val="auto"/>
                <w:sz w:val="20"/>
                <w:szCs w:val="20"/>
                <w:lang w:eastAsia="en-US"/>
              </w:rPr>
              <w:t>конструкции:</w:t>
            </w:r>
          </w:p>
        </w:tc>
        <w:tc>
          <w:tcPr>
            <w:tcW w:w="3969" w:type="dxa"/>
            <w:shd w:val="clear" w:color="auto" w:fill="auto"/>
            <w:vAlign w:val="center"/>
          </w:tcPr>
          <w:p w:rsidR="0073625A" w:rsidRPr="00790209" w:rsidRDefault="0073625A" w:rsidP="0073625A">
            <w:pPr>
              <w:autoSpaceDE w:val="0"/>
              <w:autoSpaceDN w:val="0"/>
              <w:adjustRightInd w:val="0"/>
              <w:ind w:firstLine="709"/>
              <w:jc w:val="center"/>
              <w:rPr>
                <w:rFonts w:ascii="Times New Roman" w:eastAsia="Times New Roman" w:hAnsi="Times New Roman" w:cs="Times New Roman"/>
                <w:b/>
                <w:bCs/>
                <w:color w:val="auto"/>
                <w:sz w:val="20"/>
                <w:szCs w:val="20"/>
                <w:lang w:eastAsia="en-US"/>
              </w:rPr>
            </w:pPr>
            <w:r w:rsidRPr="00790209">
              <w:rPr>
                <w:rFonts w:ascii="Times New Roman" w:eastAsia="Times New Roman" w:hAnsi="Times New Roman" w:cs="Times New Roman"/>
                <w:b/>
                <w:bCs/>
                <w:color w:val="auto"/>
                <w:sz w:val="20"/>
                <w:szCs w:val="20"/>
                <w:lang w:eastAsia="en-US"/>
              </w:rPr>
              <w:t>Плата в год:</w:t>
            </w:r>
          </w:p>
        </w:tc>
      </w:tr>
      <w:tr w:rsidR="00975A94" w:rsidRPr="006B3238" w:rsidTr="0073625A">
        <w:trPr>
          <w:trHeight w:val="397"/>
        </w:trPr>
        <w:tc>
          <w:tcPr>
            <w:tcW w:w="6232" w:type="dxa"/>
            <w:shd w:val="clear" w:color="auto" w:fill="auto"/>
            <w:vAlign w:val="center"/>
          </w:tcPr>
          <w:p w:rsidR="00975A94" w:rsidRPr="006B3238" w:rsidRDefault="00975A94" w:rsidP="0073625A">
            <w:pPr>
              <w:autoSpaceDE w:val="0"/>
              <w:autoSpaceDN w:val="0"/>
              <w:adjustRightInd w:val="0"/>
              <w:ind w:left="29" w:firstLine="29"/>
              <w:jc w:val="center"/>
              <w:rPr>
                <w:rFonts w:ascii="Times New Roman" w:eastAsia="Times New Roman" w:hAnsi="Times New Roman" w:cs="Times New Roman"/>
                <w:bCs/>
                <w:color w:val="auto"/>
                <w:sz w:val="20"/>
                <w:szCs w:val="20"/>
                <w:lang w:eastAsia="en-US"/>
              </w:rPr>
            </w:pPr>
          </w:p>
        </w:tc>
        <w:tc>
          <w:tcPr>
            <w:tcW w:w="3969" w:type="dxa"/>
            <w:shd w:val="clear" w:color="auto" w:fill="auto"/>
            <w:vAlign w:val="center"/>
          </w:tcPr>
          <w:p w:rsidR="00975A94" w:rsidRDefault="00975A94" w:rsidP="0073625A">
            <w:pPr>
              <w:autoSpaceDE w:val="0"/>
              <w:autoSpaceDN w:val="0"/>
              <w:adjustRightInd w:val="0"/>
              <w:ind w:firstLine="709"/>
              <w:jc w:val="center"/>
              <w:rPr>
                <w:rFonts w:ascii="Times New Roman" w:eastAsia="Times New Roman" w:hAnsi="Times New Roman" w:cs="Times New Roman"/>
                <w:bCs/>
                <w:color w:val="auto"/>
                <w:sz w:val="20"/>
                <w:szCs w:val="20"/>
                <w:lang w:eastAsia="en-US"/>
              </w:rPr>
            </w:pPr>
          </w:p>
        </w:tc>
      </w:tr>
    </w:tbl>
    <w:p w:rsidR="00197758" w:rsidRDefault="006B3238" w:rsidP="00FC02A1">
      <w:pPr>
        <w:autoSpaceDE w:val="0"/>
        <w:autoSpaceDN w:val="0"/>
        <w:adjustRightInd w:val="0"/>
        <w:ind w:firstLine="709"/>
        <w:jc w:val="both"/>
        <w:rPr>
          <w:rFonts w:ascii="Times New Roman" w:eastAsia="Times New Roman" w:hAnsi="Times New Roman" w:cs="Times New Roman"/>
          <w:bCs/>
          <w:color w:val="auto"/>
          <w:lang w:eastAsia="en-US"/>
        </w:rPr>
      </w:pPr>
      <w:r w:rsidRPr="006B3238">
        <w:rPr>
          <w:rFonts w:ascii="Times New Roman" w:eastAsia="Times New Roman" w:hAnsi="Times New Roman" w:cs="Times New Roman"/>
          <w:bCs/>
          <w:color w:val="auto"/>
          <w:lang w:eastAsia="en-US"/>
        </w:rPr>
        <w:t xml:space="preserve"> </w:t>
      </w:r>
    </w:p>
    <w:p w:rsidR="0073625A" w:rsidRDefault="006B3238" w:rsidP="00FC02A1">
      <w:pPr>
        <w:autoSpaceDE w:val="0"/>
        <w:autoSpaceDN w:val="0"/>
        <w:adjustRightInd w:val="0"/>
        <w:ind w:firstLine="709"/>
        <w:jc w:val="both"/>
        <w:rPr>
          <w:rFonts w:ascii="Times New Roman" w:eastAsia="Times New Roman" w:hAnsi="Times New Roman" w:cs="Times New Roman"/>
          <w:bCs/>
          <w:color w:val="auto"/>
          <w:lang w:eastAsia="en-US"/>
        </w:rPr>
      </w:pPr>
      <w:r w:rsidRPr="006B3238">
        <w:rPr>
          <w:rFonts w:ascii="Times New Roman" w:eastAsia="Times New Roman" w:hAnsi="Times New Roman" w:cs="Times New Roman"/>
          <w:bCs/>
          <w:color w:val="auto"/>
          <w:lang w:eastAsia="en-US"/>
        </w:rPr>
        <w:t xml:space="preserve">на срок с </w:t>
      </w:r>
      <w:r w:rsidR="00197758">
        <w:rPr>
          <w:rFonts w:ascii="Times New Roman" w:eastAsia="Times New Roman" w:hAnsi="Times New Roman" w:cs="Times New Roman"/>
          <w:bCs/>
          <w:color w:val="auto"/>
          <w:lang w:eastAsia="en-US"/>
        </w:rPr>
        <w:t xml:space="preserve">_________ </w:t>
      </w:r>
      <w:r w:rsidRPr="006B3238">
        <w:rPr>
          <w:rFonts w:ascii="Times New Roman" w:eastAsia="Times New Roman" w:hAnsi="Times New Roman" w:cs="Times New Roman"/>
          <w:bCs/>
          <w:color w:val="auto"/>
          <w:lang w:eastAsia="en-US"/>
        </w:rPr>
        <w:t xml:space="preserve">по </w:t>
      </w:r>
      <w:r w:rsidR="00197758">
        <w:rPr>
          <w:rFonts w:ascii="Times New Roman" w:eastAsia="Times New Roman" w:hAnsi="Times New Roman" w:cs="Times New Roman"/>
          <w:bCs/>
          <w:color w:val="auto"/>
          <w:lang w:eastAsia="en-US"/>
        </w:rPr>
        <w:t>______________</w:t>
      </w:r>
    </w:p>
    <w:p w:rsidR="006B3238" w:rsidRPr="006B3238"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bCs/>
          <w:color w:val="auto"/>
          <w:lang w:eastAsia="en-US"/>
        </w:rPr>
        <w:br/>
        <w:t xml:space="preserve"> </w:t>
      </w:r>
      <w:r w:rsidRPr="006B3238">
        <w:rPr>
          <w:rFonts w:ascii="Times New Roman" w:eastAsia="Times New Roman" w:hAnsi="Times New Roman" w:cs="Times New Roman"/>
          <w:color w:val="auto"/>
          <w:lang w:eastAsia="en-US"/>
        </w:rPr>
        <w:t>        3.</w:t>
      </w:r>
      <w:r w:rsidR="00607B4C">
        <w:rPr>
          <w:rFonts w:ascii="Times New Roman" w:eastAsia="Times New Roman" w:hAnsi="Times New Roman" w:cs="Times New Roman"/>
          <w:color w:val="auto"/>
          <w:lang w:eastAsia="en-US"/>
        </w:rPr>
        <w:t>3</w:t>
      </w:r>
      <w:r w:rsidRPr="006B3238">
        <w:rPr>
          <w:rFonts w:ascii="Times New Roman" w:eastAsia="Times New Roman" w:hAnsi="Times New Roman" w:cs="Times New Roman"/>
          <w:bCs/>
          <w:color w:val="auto"/>
          <w:lang w:eastAsia="en-US"/>
        </w:rPr>
        <w:t>.</w:t>
      </w:r>
      <w:r w:rsidRPr="006B3238">
        <w:rPr>
          <w:rFonts w:ascii="Times New Roman" w:eastAsia="Times New Roman" w:hAnsi="Times New Roman" w:cs="Times New Roman"/>
          <w:color w:val="auto"/>
          <w:lang w:eastAsia="en-US"/>
        </w:rPr>
        <w:t xml:space="preserve"> </w:t>
      </w:r>
      <w:r w:rsidR="007D3098">
        <w:rPr>
          <w:rFonts w:ascii="Times New Roman" w:eastAsia="Times New Roman" w:hAnsi="Times New Roman" w:cs="Times New Roman"/>
          <w:color w:val="auto"/>
          <w:lang w:eastAsia="en-US"/>
        </w:rPr>
        <w:t>Рекламораспространитель о</w:t>
      </w:r>
      <w:r w:rsidRPr="006B3238">
        <w:rPr>
          <w:rFonts w:ascii="Times New Roman" w:eastAsia="Times New Roman" w:hAnsi="Times New Roman" w:cs="Times New Roman"/>
          <w:color w:val="auto"/>
          <w:lang w:eastAsia="en-US"/>
        </w:rPr>
        <w:t>бязуется ежемесячно, до 25 числа текущего месяца, вносить плату за ис</w:t>
      </w:r>
      <w:r w:rsidRPr="006B3238">
        <w:rPr>
          <w:rFonts w:ascii="Times New Roman" w:eastAsia="Times New Roman" w:hAnsi="Times New Roman" w:cs="Times New Roman"/>
          <w:color w:val="auto"/>
          <w:lang w:eastAsia="en-US"/>
        </w:rPr>
        <w:softHyphen/>
        <w:t>пользование прав</w:t>
      </w:r>
      <w:r w:rsidR="00B91043">
        <w:rPr>
          <w:rFonts w:ascii="Times New Roman" w:eastAsia="Times New Roman" w:hAnsi="Times New Roman" w:cs="Times New Roman"/>
          <w:color w:val="auto"/>
          <w:lang w:eastAsia="en-US"/>
        </w:rPr>
        <w:t>а на установку и эксплуатацию</w:t>
      </w:r>
      <w:r w:rsidRPr="006B3238">
        <w:rPr>
          <w:rFonts w:ascii="Times New Roman" w:eastAsia="Times New Roman" w:hAnsi="Times New Roman" w:cs="Times New Roman"/>
          <w:color w:val="auto"/>
          <w:lang w:eastAsia="en-US"/>
        </w:rPr>
        <w:t xml:space="preserve"> рекламной конструкции в размере, определенном на основании расчета Администрации</w:t>
      </w:r>
      <w:r w:rsidRPr="006B3238">
        <w:rPr>
          <w:rFonts w:ascii="Times New Roman" w:eastAsia="Times New Roman" w:hAnsi="Times New Roman" w:cs="Times New Roman"/>
          <w:bCs/>
          <w:color w:val="auto"/>
          <w:lang w:eastAsia="en-US"/>
        </w:rPr>
        <w:t xml:space="preserve"> на расчетный счет городского округа город Стерлитамак Республики Башкортостан.</w:t>
      </w:r>
      <w:r w:rsidRPr="006B3238">
        <w:rPr>
          <w:rFonts w:ascii="Times New Roman" w:eastAsia="Times New Roman" w:hAnsi="Times New Roman" w:cs="Times New Roman"/>
          <w:color w:val="auto"/>
          <w:lang w:eastAsia="en-US"/>
        </w:rPr>
        <w:t xml:space="preserve"> </w:t>
      </w:r>
    </w:p>
    <w:p w:rsidR="00F2046A"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Реквизиты платежей </w:t>
      </w:r>
      <w:r w:rsidR="00F2046A">
        <w:rPr>
          <w:rFonts w:ascii="Times New Roman" w:eastAsia="Times New Roman" w:hAnsi="Times New Roman" w:cs="Times New Roman"/>
          <w:color w:val="auto"/>
          <w:lang w:eastAsia="en-US"/>
        </w:rPr>
        <w:t xml:space="preserve">указываются в расчете </w:t>
      </w:r>
      <w:r w:rsidR="00F2046A" w:rsidRPr="006B3238">
        <w:rPr>
          <w:rFonts w:ascii="Times New Roman" w:eastAsia="Times New Roman" w:hAnsi="Times New Roman" w:cs="Times New Roman"/>
          <w:bCs/>
          <w:color w:val="auto"/>
          <w:lang w:eastAsia="en-US"/>
        </w:rPr>
        <w:t>платы за право на установку и эксплуатацию рекламной конструкции</w:t>
      </w:r>
      <w:r w:rsidR="00F2046A">
        <w:rPr>
          <w:rFonts w:ascii="Times New Roman" w:eastAsia="Times New Roman" w:hAnsi="Times New Roman" w:cs="Times New Roman"/>
          <w:color w:val="auto"/>
          <w:lang w:eastAsia="en-US"/>
        </w:rPr>
        <w:t xml:space="preserve"> в соответствии с приложением к договору на установку и эксплуатацию рекламной конструкции на территории городского округа город Стерлитамак Республики Башкортостан.</w:t>
      </w:r>
    </w:p>
    <w:p w:rsidR="006B3238" w:rsidRDefault="00F2046A" w:rsidP="00462848">
      <w:pPr>
        <w:autoSpaceDE w:val="0"/>
        <w:autoSpaceDN w:val="0"/>
        <w:adjustRightInd w:val="0"/>
        <w:ind w:firstLine="709"/>
        <w:jc w:val="both"/>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 xml:space="preserve">В случае изменения реквизитов платежей или размера платы </w:t>
      </w:r>
      <w:r w:rsidRPr="006B3238">
        <w:rPr>
          <w:rFonts w:ascii="Times New Roman" w:eastAsia="Times New Roman" w:hAnsi="Times New Roman" w:cs="Times New Roman"/>
          <w:bCs/>
          <w:color w:val="auto"/>
          <w:lang w:eastAsia="en-US"/>
        </w:rPr>
        <w:t>за право на установку и эксплуатацию рекламной конструкции</w:t>
      </w:r>
      <w:r w:rsidR="006208E7">
        <w:rPr>
          <w:rFonts w:ascii="Times New Roman" w:eastAsia="Times New Roman" w:hAnsi="Times New Roman" w:cs="Times New Roman"/>
          <w:color w:val="auto"/>
          <w:lang w:eastAsia="en-US"/>
        </w:rPr>
        <w:t xml:space="preserve"> </w:t>
      </w:r>
      <w:r>
        <w:rPr>
          <w:rFonts w:ascii="Times New Roman" w:eastAsia="Times New Roman" w:hAnsi="Times New Roman" w:cs="Times New Roman"/>
          <w:color w:val="auto"/>
          <w:lang w:eastAsia="en-US"/>
        </w:rPr>
        <w:t xml:space="preserve">Рекламораспростринителю направляется </w:t>
      </w:r>
      <w:r w:rsidR="006B3238" w:rsidRPr="006B3238">
        <w:rPr>
          <w:rFonts w:ascii="Times New Roman" w:eastAsia="Times New Roman" w:hAnsi="Times New Roman" w:cs="Times New Roman"/>
          <w:color w:val="auto"/>
          <w:lang w:eastAsia="en-US"/>
        </w:rPr>
        <w:t>уведомлени</w:t>
      </w:r>
      <w:r>
        <w:rPr>
          <w:rFonts w:ascii="Times New Roman" w:eastAsia="Times New Roman" w:hAnsi="Times New Roman" w:cs="Times New Roman"/>
          <w:color w:val="auto"/>
          <w:lang w:eastAsia="en-US"/>
        </w:rPr>
        <w:t>е</w:t>
      </w:r>
      <w:r w:rsidR="006B3238" w:rsidRPr="006B3238">
        <w:rPr>
          <w:rFonts w:ascii="Times New Roman" w:eastAsia="Times New Roman" w:hAnsi="Times New Roman" w:cs="Times New Roman"/>
          <w:color w:val="auto"/>
          <w:lang w:eastAsia="en-US"/>
        </w:rPr>
        <w:t xml:space="preserve"> об </w:t>
      </w:r>
      <w:r w:rsidR="006208E7">
        <w:rPr>
          <w:rFonts w:ascii="Times New Roman" w:eastAsia="Times New Roman" w:hAnsi="Times New Roman" w:cs="Times New Roman"/>
          <w:color w:val="auto"/>
          <w:lang w:eastAsia="en-US"/>
        </w:rPr>
        <w:t xml:space="preserve">изменении реквизитов платежей и (или) </w:t>
      </w:r>
      <w:r w:rsidR="006B3238" w:rsidRPr="006B3238">
        <w:rPr>
          <w:rFonts w:ascii="Times New Roman" w:eastAsia="Times New Roman" w:hAnsi="Times New Roman" w:cs="Times New Roman"/>
          <w:color w:val="auto"/>
          <w:lang w:eastAsia="en-US"/>
        </w:rPr>
        <w:t>изменении платы.</w:t>
      </w:r>
      <w:r w:rsidR="006B3238" w:rsidRPr="006B3238">
        <w:rPr>
          <w:rFonts w:ascii="Times New Roman" w:eastAsia="Times New Roman" w:hAnsi="Times New Roman" w:cs="Times New Roman"/>
          <w:color w:val="auto"/>
          <w:lang w:eastAsia="en-US"/>
        </w:rPr>
        <w:br/>
        <w:t xml:space="preserve">       </w:t>
      </w:r>
      <w:r w:rsidR="00767EE4">
        <w:rPr>
          <w:rFonts w:ascii="Times New Roman" w:eastAsia="Times New Roman" w:hAnsi="Times New Roman" w:cs="Times New Roman"/>
          <w:color w:val="auto"/>
          <w:lang w:eastAsia="en-US"/>
        </w:rPr>
        <w:tab/>
      </w:r>
      <w:r w:rsidR="006B3238" w:rsidRPr="006B3238">
        <w:rPr>
          <w:rFonts w:ascii="Times New Roman" w:eastAsia="Times New Roman" w:hAnsi="Times New Roman" w:cs="Times New Roman"/>
          <w:color w:val="auto"/>
          <w:lang w:eastAsia="en-US"/>
        </w:rPr>
        <w:t>3.</w:t>
      </w:r>
      <w:r w:rsidR="00607B4C">
        <w:rPr>
          <w:rFonts w:ascii="Times New Roman" w:eastAsia="Times New Roman" w:hAnsi="Times New Roman" w:cs="Times New Roman"/>
          <w:color w:val="auto"/>
          <w:lang w:eastAsia="en-US"/>
        </w:rPr>
        <w:t>4</w:t>
      </w:r>
      <w:r w:rsidR="006B3238" w:rsidRPr="006B3238">
        <w:rPr>
          <w:rFonts w:ascii="Times New Roman" w:eastAsia="Times New Roman" w:hAnsi="Times New Roman" w:cs="Times New Roman"/>
          <w:color w:val="auto"/>
          <w:lang w:eastAsia="en-US"/>
        </w:rPr>
        <w:t>. Платежи осуществляются путем перечисления денежных средств в бюджет городского округа город Стерлитамак Республики Башкортостан по реквизитам, указанным Администрацией</w:t>
      </w:r>
      <w:r w:rsidR="007D3098">
        <w:rPr>
          <w:rFonts w:ascii="Times New Roman" w:eastAsia="Times New Roman" w:hAnsi="Times New Roman" w:cs="Times New Roman"/>
          <w:color w:val="auto"/>
          <w:lang w:eastAsia="en-US"/>
        </w:rPr>
        <w:t xml:space="preserve"> в приложении к настоящему договору</w:t>
      </w:r>
      <w:r w:rsidR="006B3238" w:rsidRPr="006B3238">
        <w:rPr>
          <w:rFonts w:ascii="Times New Roman" w:eastAsia="Times New Roman" w:hAnsi="Times New Roman" w:cs="Times New Roman"/>
          <w:color w:val="auto"/>
          <w:lang w:eastAsia="en-US"/>
        </w:rPr>
        <w:t xml:space="preserve">. </w:t>
      </w:r>
    </w:p>
    <w:p w:rsidR="00C21B37" w:rsidRPr="006B3238" w:rsidRDefault="00C21B37" w:rsidP="0073625A">
      <w:pPr>
        <w:autoSpaceDE w:val="0"/>
        <w:autoSpaceDN w:val="0"/>
        <w:adjustRightInd w:val="0"/>
        <w:ind w:firstLine="708"/>
        <w:jc w:val="both"/>
        <w:rPr>
          <w:rFonts w:ascii="Times New Roman" w:eastAsia="Times New Roman" w:hAnsi="Times New Roman" w:cs="Times New Roman"/>
          <w:color w:val="auto"/>
          <w:lang w:eastAsia="en-US"/>
        </w:rPr>
      </w:pP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b/>
          <w:color w:val="auto"/>
          <w:lang w:eastAsia="en-US"/>
        </w:rPr>
        <w:t xml:space="preserve">4. Ответственность сторон. </w:t>
      </w:r>
    </w:p>
    <w:p w:rsidR="0086095A" w:rsidRDefault="006B3238" w:rsidP="0086095A">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4.1</w:t>
      </w:r>
      <w:r w:rsidR="0086095A">
        <w:rPr>
          <w:rFonts w:ascii="Times New Roman" w:eastAsia="Times New Roman" w:hAnsi="Times New Roman" w:cs="Times New Roman"/>
          <w:color w:val="auto"/>
          <w:lang w:eastAsia="en-US"/>
        </w:rPr>
        <w:t>. За нарушение условий настоящего Договора стороны несут ответственность, предусмотренную действующим законодательском Российской Федерации и условиями настоящего договора.</w:t>
      </w:r>
    </w:p>
    <w:p w:rsidR="00CC518D" w:rsidRDefault="006B3238" w:rsidP="0086095A">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4.2. </w:t>
      </w:r>
      <w:r w:rsidR="008C1201">
        <w:rPr>
          <w:rFonts w:ascii="Times New Roman" w:eastAsia="Times New Roman" w:hAnsi="Times New Roman" w:cs="Times New Roman"/>
          <w:color w:val="auto"/>
          <w:lang w:eastAsia="en-US"/>
        </w:rPr>
        <w:t xml:space="preserve">При неуплате платежей в срок и размере, установленном настоящим Договором, с Рекламораспространителя взыскивается </w:t>
      </w:r>
      <w:r w:rsidR="00C315DF">
        <w:rPr>
          <w:rFonts w:ascii="Times New Roman" w:eastAsia="Times New Roman" w:hAnsi="Times New Roman" w:cs="Times New Roman"/>
          <w:color w:val="auto"/>
          <w:lang w:eastAsia="en-US"/>
        </w:rPr>
        <w:t>неустойка</w:t>
      </w:r>
      <w:r w:rsidR="008C1201">
        <w:rPr>
          <w:rFonts w:ascii="Times New Roman" w:eastAsia="Times New Roman" w:hAnsi="Times New Roman" w:cs="Times New Roman"/>
          <w:color w:val="auto"/>
          <w:lang w:eastAsia="en-US"/>
        </w:rPr>
        <w:t xml:space="preserve"> в размере одной трехсотой действующей ст</w:t>
      </w:r>
      <w:r w:rsidR="00C315DF">
        <w:rPr>
          <w:rFonts w:ascii="Times New Roman" w:eastAsia="Times New Roman" w:hAnsi="Times New Roman" w:cs="Times New Roman"/>
          <w:color w:val="auto"/>
          <w:lang w:eastAsia="en-US"/>
        </w:rPr>
        <w:t>а</w:t>
      </w:r>
      <w:r w:rsidR="008C1201">
        <w:rPr>
          <w:rFonts w:ascii="Times New Roman" w:eastAsia="Times New Roman" w:hAnsi="Times New Roman" w:cs="Times New Roman"/>
          <w:color w:val="auto"/>
          <w:lang w:eastAsia="en-US"/>
        </w:rPr>
        <w:t xml:space="preserve">вки рефинансирования Центрального банка Российской Федерации за каждый день просрочки от суммы, установленной по Договору платы. </w:t>
      </w:r>
    </w:p>
    <w:p w:rsidR="006B3238" w:rsidRDefault="006B3238" w:rsidP="0086095A">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4.</w:t>
      </w:r>
      <w:r w:rsidR="0086095A">
        <w:rPr>
          <w:rFonts w:ascii="Times New Roman" w:eastAsia="Times New Roman" w:hAnsi="Times New Roman" w:cs="Times New Roman"/>
          <w:color w:val="auto"/>
          <w:lang w:eastAsia="en-US"/>
        </w:rPr>
        <w:t>3</w:t>
      </w:r>
      <w:r w:rsidRPr="006B3238">
        <w:rPr>
          <w:rFonts w:ascii="Times New Roman" w:eastAsia="Times New Roman" w:hAnsi="Times New Roman" w:cs="Times New Roman"/>
          <w:color w:val="auto"/>
          <w:lang w:eastAsia="en-US"/>
        </w:rPr>
        <w:t>. Администрация не несет ответственности за недостатки места под установку и эксплуатацию рекламной конструкции которые были им оговорены при заключении договора или были заранее известны Рекламораспространителю либо должны были быть обнаружены Рекламораспространителем во время осмотра места под установку и эксплуатацию рекламной конструкции при заключении договора.</w:t>
      </w:r>
    </w:p>
    <w:p w:rsidR="00C21B37" w:rsidRPr="006B3238" w:rsidRDefault="00C21B37" w:rsidP="00D803B7">
      <w:pPr>
        <w:autoSpaceDE w:val="0"/>
        <w:autoSpaceDN w:val="0"/>
        <w:adjustRightInd w:val="0"/>
        <w:ind w:firstLine="851"/>
        <w:jc w:val="both"/>
        <w:rPr>
          <w:rFonts w:ascii="Times New Roman" w:eastAsia="Times New Roman" w:hAnsi="Times New Roman" w:cs="Times New Roman"/>
          <w:color w:val="auto"/>
          <w:lang w:eastAsia="en-US"/>
        </w:rPr>
      </w:pPr>
    </w:p>
    <w:p w:rsidR="006B3238" w:rsidRPr="006B3238" w:rsidRDefault="006B3238" w:rsidP="00462848">
      <w:pPr>
        <w:autoSpaceDE w:val="0"/>
        <w:autoSpaceDN w:val="0"/>
        <w:adjustRightInd w:val="0"/>
        <w:ind w:firstLine="709"/>
        <w:rPr>
          <w:rFonts w:ascii="Times New Roman" w:eastAsia="Times New Roman" w:hAnsi="Times New Roman" w:cs="Times New Roman"/>
          <w:color w:val="auto"/>
          <w:lang w:eastAsia="en-US"/>
        </w:rPr>
      </w:pPr>
      <w:r w:rsidRPr="006B3238">
        <w:rPr>
          <w:rFonts w:ascii="Times New Roman" w:eastAsia="Times New Roman" w:hAnsi="Times New Roman" w:cs="Times New Roman"/>
          <w:b/>
          <w:color w:val="auto"/>
          <w:lang w:eastAsia="en-US"/>
        </w:rPr>
        <w:t xml:space="preserve">5. Действие, изменение, расторжение, прекращение договора. </w:t>
      </w:r>
    </w:p>
    <w:p w:rsidR="006B3238" w:rsidRPr="006B3238"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5.1. Настоящий договор действует с «____» _________ 20__г. по «____» _________ 20_____г. </w:t>
      </w:r>
    </w:p>
    <w:p w:rsidR="006B3238" w:rsidRPr="006B3238"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5.2. Договор прекращает свое действие по окончании его срока, а также в любой срок по соглашению сторон.</w:t>
      </w:r>
    </w:p>
    <w:p w:rsidR="006B3238" w:rsidRPr="006B3238"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5.3. Вносимые изменения настоящего договора рассматриваются сторонами в 10-тидневный срок и оформляются дополнительным соглашением к настоящему договору.</w:t>
      </w:r>
    </w:p>
    <w:p w:rsidR="006B3238" w:rsidRPr="006B3238"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5.4. Договор подлежит досрочному расторжению по требованию Администрации в случаях:</w:t>
      </w:r>
    </w:p>
    <w:p w:rsidR="009C3DBD"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5.4.1. </w:t>
      </w:r>
      <w:r w:rsidR="00CC518D">
        <w:rPr>
          <w:rFonts w:ascii="Times New Roman" w:eastAsia="Times New Roman" w:hAnsi="Times New Roman" w:cs="Times New Roman"/>
          <w:color w:val="auto"/>
          <w:lang w:eastAsia="en-US"/>
        </w:rPr>
        <w:t>И</w:t>
      </w:r>
      <w:r w:rsidRPr="006B3238">
        <w:rPr>
          <w:rFonts w:ascii="Times New Roman" w:eastAsia="Times New Roman" w:hAnsi="Times New Roman" w:cs="Times New Roman"/>
          <w:color w:val="auto"/>
          <w:lang w:eastAsia="en-US"/>
        </w:rPr>
        <w:t xml:space="preserve">спользования Рекламораспространителем права на установку и эксплуатацию рекламной конструкции не в соответствии с п.1.1 </w:t>
      </w:r>
      <w:r w:rsidR="00CC518D">
        <w:rPr>
          <w:rFonts w:ascii="Times New Roman" w:eastAsia="Times New Roman" w:hAnsi="Times New Roman" w:cs="Times New Roman"/>
          <w:color w:val="auto"/>
          <w:lang w:eastAsia="en-US"/>
        </w:rPr>
        <w:t xml:space="preserve">настоящего </w:t>
      </w:r>
      <w:r w:rsidRPr="006B3238">
        <w:rPr>
          <w:rFonts w:ascii="Times New Roman" w:eastAsia="Times New Roman" w:hAnsi="Times New Roman" w:cs="Times New Roman"/>
          <w:color w:val="auto"/>
          <w:lang w:eastAsia="en-US"/>
        </w:rPr>
        <w:t>договора;</w:t>
      </w:r>
    </w:p>
    <w:p w:rsidR="006B3238" w:rsidRPr="006B3238" w:rsidRDefault="00CC518D" w:rsidP="00462848">
      <w:pPr>
        <w:autoSpaceDE w:val="0"/>
        <w:autoSpaceDN w:val="0"/>
        <w:adjustRightInd w:val="0"/>
        <w:ind w:firstLine="709"/>
        <w:jc w:val="both"/>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5.4.2.  Н</w:t>
      </w:r>
      <w:r w:rsidR="006B3238" w:rsidRPr="006B3238">
        <w:rPr>
          <w:rFonts w:ascii="Times New Roman" w:eastAsia="Times New Roman" w:hAnsi="Times New Roman" w:cs="Times New Roman"/>
          <w:color w:val="auto"/>
          <w:lang w:eastAsia="en-US"/>
        </w:rPr>
        <w:t>есогласия Рекламораспространителем с платой за пользование права под установку и эксплуатацию рекламной конструкции в соответствии с уведомлением Администрации;</w:t>
      </w:r>
    </w:p>
    <w:p w:rsidR="006B3238" w:rsidRPr="006B3238" w:rsidRDefault="00CC518D" w:rsidP="00462848">
      <w:pPr>
        <w:autoSpaceDE w:val="0"/>
        <w:autoSpaceDN w:val="0"/>
        <w:adjustRightInd w:val="0"/>
        <w:ind w:firstLine="709"/>
        <w:jc w:val="both"/>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5.4.3. Н</w:t>
      </w:r>
      <w:r w:rsidR="006B3238" w:rsidRPr="006B3238">
        <w:rPr>
          <w:rFonts w:ascii="Times New Roman" w:eastAsia="Times New Roman" w:hAnsi="Times New Roman" w:cs="Times New Roman"/>
          <w:color w:val="auto"/>
          <w:lang w:eastAsia="en-US"/>
        </w:rPr>
        <w:t xml:space="preserve">евыполнения обязательств по оплате за использование права для установки и эксплуатации рекламной конструкции в предусмотренный настоящим договором срок, если просрочка оплаты составила более двадцати рабочих дней, при этом расторжение договора не освобождает Рекламораспространителя от погашения задолженности по плате и уплаты </w:t>
      </w:r>
      <w:r w:rsidR="00F35A24">
        <w:rPr>
          <w:rFonts w:ascii="Times New Roman" w:eastAsia="Times New Roman" w:hAnsi="Times New Roman" w:cs="Times New Roman"/>
          <w:color w:val="auto"/>
          <w:lang w:eastAsia="en-US"/>
        </w:rPr>
        <w:t>неустойки</w:t>
      </w:r>
      <w:r w:rsidR="006B3238" w:rsidRPr="006B3238">
        <w:rPr>
          <w:rFonts w:ascii="Times New Roman" w:eastAsia="Times New Roman" w:hAnsi="Times New Roman" w:cs="Times New Roman"/>
          <w:color w:val="auto"/>
          <w:lang w:eastAsia="en-US"/>
        </w:rPr>
        <w:t>;</w:t>
      </w:r>
    </w:p>
    <w:p w:rsidR="006B3238" w:rsidRPr="006B3238"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5.4.4. </w:t>
      </w:r>
      <w:r w:rsidR="00CC518D">
        <w:rPr>
          <w:rFonts w:ascii="Times New Roman" w:eastAsia="Times New Roman" w:hAnsi="Times New Roman" w:cs="Times New Roman"/>
          <w:color w:val="auto"/>
          <w:lang w:eastAsia="en-US"/>
        </w:rPr>
        <w:t>С</w:t>
      </w:r>
      <w:r w:rsidRPr="006B3238">
        <w:rPr>
          <w:rFonts w:ascii="Times New Roman" w:eastAsia="Times New Roman" w:hAnsi="Times New Roman" w:cs="Times New Roman"/>
          <w:color w:val="auto"/>
          <w:lang w:eastAsia="en-US"/>
        </w:rPr>
        <w:t>дачи Ре</w:t>
      </w:r>
      <w:r w:rsidR="00B91043">
        <w:rPr>
          <w:rFonts w:ascii="Times New Roman" w:eastAsia="Times New Roman" w:hAnsi="Times New Roman" w:cs="Times New Roman"/>
          <w:color w:val="auto"/>
          <w:lang w:eastAsia="en-US"/>
        </w:rPr>
        <w:t>кламораспространителем права на</w:t>
      </w:r>
      <w:r w:rsidRPr="006B3238">
        <w:rPr>
          <w:rFonts w:ascii="Times New Roman" w:eastAsia="Times New Roman" w:hAnsi="Times New Roman" w:cs="Times New Roman"/>
          <w:color w:val="auto"/>
          <w:lang w:eastAsia="en-US"/>
        </w:rPr>
        <w:t xml:space="preserve"> установк</w:t>
      </w:r>
      <w:r w:rsidR="00B91043">
        <w:rPr>
          <w:rFonts w:ascii="Times New Roman" w:eastAsia="Times New Roman" w:hAnsi="Times New Roman" w:cs="Times New Roman"/>
          <w:color w:val="auto"/>
          <w:lang w:eastAsia="en-US"/>
        </w:rPr>
        <w:t>у и эксплуатацию</w:t>
      </w:r>
      <w:r w:rsidRPr="006B3238">
        <w:rPr>
          <w:rFonts w:ascii="Times New Roman" w:eastAsia="Times New Roman" w:hAnsi="Times New Roman" w:cs="Times New Roman"/>
          <w:color w:val="auto"/>
          <w:lang w:eastAsia="en-US"/>
        </w:rPr>
        <w:t xml:space="preserve"> рекламной конструкции (или его части) в пользование третьим лицам без разрешения Администрации;</w:t>
      </w:r>
    </w:p>
    <w:p w:rsidR="006B3238" w:rsidRPr="006B3238"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lastRenderedPageBreak/>
        <w:t xml:space="preserve">5.4.5. </w:t>
      </w:r>
      <w:r w:rsidR="00CC518D">
        <w:rPr>
          <w:rFonts w:ascii="Times New Roman" w:eastAsia="Times New Roman" w:hAnsi="Times New Roman" w:cs="Times New Roman"/>
          <w:color w:val="auto"/>
          <w:lang w:eastAsia="en-US"/>
        </w:rPr>
        <w:t>П</w:t>
      </w:r>
      <w:r w:rsidRPr="006B3238">
        <w:rPr>
          <w:rFonts w:ascii="Times New Roman" w:eastAsia="Times New Roman" w:hAnsi="Times New Roman" w:cs="Times New Roman"/>
          <w:color w:val="auto"/>
          <w:lang w:eastAsia="en-US"/>
        </w:rPr>
        <w:t>овторного невыполнения (нарушения) Рекламораспространителем обязательств, предусмотренных п.п.2</w:t>
      </w:r>
      <w:r w:rsidR="00CC518D">
        <w:rPr>
          <w:rFonts w:ascii="Times New Roman" w:eastAsia="Times New Roman" w:hAnsi="Times New Roman" w:cs="Times New Roman"/>
          <w:color w:val="auto"/>
          <w:lang w:eastAsia="en-US"/>
        </w:rPr>
        <w:t>.1.</w:t>
      </w:r>
      <w:r w:rsidR="00FB3443">
        <w:rPr>
          <w:rFonts w:ascii="Times New Roman" w:eastAsia="Times New Roman" w:hAnsi="Times New Roman" w:cs="Times New Roman"/>
          <w:color w:val="auto"/>
          <w:lang w:eastAsia="en-US"/>
        </w:rPr>
        <w:t>5</w:t>
      </w:r>
      <w:r w:rsidR="00CC518D">
        <w:rPr>
          <w:rFonts w:ascii="Times New Roman" w:eastAsia="Times New Roman" w:hAnsi="Times New Roman" w:cs="Times New Roman"/>
          <w:color w:val="auto"/>
          <w:lang w:eastAsia="en-US"/>
        </w:rPr>
        <w:t>-2.1.1</w:t>
      </w:r>
      <w:r w:rsidR="00FB3443">
        <w:rPr>
          <w:rFonts w:ascii="Times New Roman" w:eastAsia="Times New Roman" w:hAnsi="Times New Roman" w:cs="Times New Roman"/>
          <w:color w:val="auto"/>
          <w:lang w:eastAsia="en-US"/>
        </w:rPr>
        <w:t>4</w:t>
      </w:r>
      <w:r w:rsidR="00CC518D">
        <w:rPr>
          <w:rFonts w:ascii="Times New Roman" w:eastAsia="Times New Roman" w:hAnsi="Times New Roman" w:cs="Times New Roman"/>
          <w:color w:val="auto"/>
          <w:lang w:eastAsia="en-US"/>
        </w:rPr>
        <w:t xml:space="preserve"> настоящего договора;</w:t>
      </w:r>
    </w:p>
    <w:p w:rsidR="006B3238" w:rsidRPr="006B3238"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5.4.6. </w:t>
      </w:r>
      <w:r w:rsidR="00CC518D">
        <w:rPr>
          <w:rFonts w:ascii="Times New Roman" w:eastAsia="Times New Roman" w:hAnsi="Times New Roman" w:cs="Times New Roman"/>
          <w:color w:val="auto"/>
          <w:lang w:eastAsia="en-US"/>
        </w:rPr>
        <w:t>Н</w:t>
      </w:r>
      <w:r w:rsidRPr="006B3238">
        <w:rPr>
          <w:rFonts w:ascii="Times New Roman" w:eastAsia="Times New Roman" w:hAnsi="Times New Roman" w:cs="Times New Roman"/>
          <w:color w:val="auto"/>
          <w:lang w:eastAsia="en-US"/>
        </w:rPr>
        <w:t>евыполнения предписания об устранении несоответствия рекламной конструкции техническим условиям, определенным для конструкций данного вида;</w:t>
      </w:r>
    </w:p>
    <w:p w:rsidR="006B3238" w:rsidRPr="006B3238"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5.4.7. </w:t>
      </w:r>
      <w:r w:rsidR="00CC518D">
        <w:rPr>
          <w:rFonts w:ascii="Times New Roman" w:eastAsia="Times New Roman" w:hAnsi="Times New Roman" w:cs="Times New Roman"/>
          <w:color w:val="auto"/>
          <w:lang w:eastAsia="en-US"/>
        </w:rPr>
        <w:t>А</w:t>
      </w:r>
      <w:r w:rsidRPr="006B3238">
        <w:rPr>
          <w:rFonts w:ascii="Times New Roman" w:eastAsia="Times New Roman" w:hAnsi="Times New Roman" w:cs="Times New Roman"/>
          <w:color w:val="auto"/>
          <w:lang w:eastAsia="en-US"/>
        </w:rPr>
        <w:t xml:space="preserve">ннулирования или признания недействительным разрешения, выданного Рекламораспространителю по основаниям, предусмотренным Федеральным законом «О рекламе». </w:t>
      </w:r>
    </w:p>
    <w:p w:rsidR="006B3238" w:rsidRPr="006B3238"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5.5. По окончании срока действия договора, а также в случае его досрочного расторжения рекламная конструкция демонтируется в порядке, установленном Федеральным законом «О рекламе».</w:t>
      </w:r>
    </w:p>
    <w:p w:rsidR="006B3238"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5.6. Во всем остальном, что не предусмотрено настоящим договором, стороны руководствуются действующими правовыми актами Российской Федерации, Республики Башкортостан, городского округа город Стерлитамак Республики Башкортостан.</w:t>
      </w:r>
    </w:p>
    <w:p w:rsidR="00D803B7" w:rsidRPr="006B3238" w:rsidRDefault="00D803B7" w:rsidP="00462848">
      <w:pPr>
        <w:autoSpaceDE w:val="0"/>
        <w:autoSpaceDN w:val="0"/>
        <w:adjustRightInd w:val="0"/>
        <w:ind w:firstLine="709"/>
        <w:jc w:val="both"/>
        <w:rPr>
          <w:rFonts w:ascii="Times New Roman" w:eastAsia="Times New Roman" w:hAnsi="Times New Roman" w:cs="Times New Roman"/>
          <w:color w:val="auto"/>
          <w:lang w:eastAsia="en-US"/>
        </w:rPr>
      </w:pPr>
    </w:p>
    <w:p w:rsidR="006B3238" w:rsidRPr="006B3238" w:rsidRDefault="006B3238" w:rsidP="00462848">
      <w:pPr>
        <w:autoSpaceDE w:val="0"/>
        <w:autoSpaceDN w:val="0"/>
        <w:adjustRightInd w:val="0"/>
        <w:ind w:firstLine="709"/>
        <w:rPr>
          <w:rFonts w:ascii="Times New Roman" w:eastAsia="Times New Roman" w:hAnsi="Times New Roman" w:cs="Times New Roman"/>
          <w:b/>
          <w:color w:val="auto"/>
          <w:lang w:eastAsia="en-US"/>
        </w:rPr>
      </w:pPr>
      <w:r w:rsidRPr="006B3238">
        <w:rPr>
          <w:rFonts w:ascii="Times New Roman" w:eastAsia="Times New Roman" w:hAnsi="Times New Roman" w:cs="Times New Roman"/>
          <w:b/>
          <w:color w:val="auto"/>
          <w:lang w:eastAsia="en-US"/>
        </w:rPr>
        <w:t>6. Особые условия.</w:t>
      </w:r>
    </w:p>
    <w:p w:rsidR="006B3238" w:rsidRDefault="006B3238" w:rsidP="00462848">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Договор вступает в силу при условии внесения в срок до «_____» _________ 20___г. платы за получение права на заключение договора на установку и эксплуатацию рекламной конструкции на территории городского округа город Стерлитамак Республики Башкортостан в размере _________________________________ (____________________) рублей, величина которой установлена по результатам торгов на право заключения договора на установку и эксплуатацию рекламной конструкции на территории городского округа город Стерлитамак Республики Башкортостан в соответствии с протоколом ___________________________________ №____ от «_____»_____________ 20___г. </w:t>
      </w:r>
    </w:p>
    <w:p w:rsidR="00727301" w:rsidRPr="006B3238" w:rsidRDefault="00727301" w:rsidP="00462848">
      <w:pPr>
        <w:autoSpaceDE w:val="0"/>
        <w:autoSpaceDN w:val="0"/>
        <w:adjustRightInd w:val="0"/>
        <w:ind w:firstLine="709"/>
        <w:jc w:val="both"/>
        <w:rPr>
          <w:rFonts w:ascii="Times New Roman" w:eastAsia="Times New Roman" w:hAnsi="Times New Roman" w:cs="Times New Roman"/>
          <w:color w:val="auto"/>
          <w:lang w:eastAsia="en-US"/>
        </w:rPr>
      </w:pPr>
    </w:p>
    <w:p w:rsidR="0073424E" w:rsidRDefault="0073424E" w:rsidP="006B3238">
      <w:pPr>
        <w:autoSpaceDE w:val="0"/>
        <w:autoSpaceDN w:val="0"/>
        <w:adjustRightInd w:val="0"/>
        <w:ind w:firstLine="720"/>
        <w:rPr>
          <w:rFonts w:ascii="Times New Roman" w:eastAsia="Times New Roman" w:hAnsi="Times New Roman" w:cs="Times New Roman"/>
          <w:b/>
          <w:color w:val="auto"/>
          <w:lang w:eastAsia="en-US"/>
        </w:rPr>
      </w:pPr>
    </w:p>
    <w:p w:rsidR="006B3238" w:rsidRDefault="006B3238" w:rsidP="006B3238">
      <w:pPr>
        <w:autoSpaceDE w:val="0"/>
        <w:autoSpaceDN w:val="0"/>
        <w:adjustRightInd w:val="0"/>
        <w:ind w:firstLine="720"/>
        <w:rPr>
          <w:rFonts w:ascii="Times New Roman" w:eastAsia="Times New Roman" w:hAnsi="Times New Roman" w:cs="Times New Roman"/>
          <w:b/>
          <w:color w:val="auto"/>
          <w:lang w:eastAsia="en-US"/>
        </w:rPr>
      </w:pPr>
      <w:r w:rsidRPr="006B3238">
        <w:rPr>
          <w:rFonts w:ascii="Times New Roman" w:eastAsia="Times New Roman" w:hAnsi="Times New Roman" w:cs="Times New Roman"/>
          <w:b/>
          <w:color w:val="auto"/>
          <w:lang w:eastAsia="en-US"/>
        </w:rPr>
        <w:t xml:space="preserve">7. Юридические адреса и реквизиты сторон. </w:t>
      </w:r>
    </w:p>
    <w:p w:rsidR="001F615E" w:rsidRPr="006B3238" w:rsidRDefault="001F615E" w:rsidP="006B3238">
      <w:pPr>
        <w:autoSpaceDE w:val="0"/>
        <w:autoSpaceDN w:val="0"/>
        <w:adjustRightInd w:val="0"/>
        <w:ind w:firstLine="720"/>
        <w:rPr>
          <w:rFonts w:ascii="Times New Roman" w:eastAsia="Times New Roman" w:hAnsi="Times New Roman" w:cs="Times New Roman"/>
          <w:b/>
          <w:color w:val="auto"/>
          <w:lang w:eastAsia="en-US"/>
        </w:rPr>
      </w:pPr>
    </w:p>
    <w:tbl>
      <w:tblPr>
        <w:tblStyle w:val="18"/>
        <w:tblW w:w="0" w:type="auto"/>
        <w:tblLook w:val="04A0" w:firstRow="1" w:lastRow="0" w:firstColumn="1" w:lastColumn="0" w:noHBand="0" w:noVBand="1"/>
      </w:tblPr>
      <w:tblGrid>
        <w:gridCol w:w="5240"/>
        <w:gridCol w:w="4820"/>
      </w:tblGrid>
      <w:tr w:rsidR="006B3238" w:rsidRPr="006B3238" w:rsidTr="008043B4">
        <w:tc>
          <w:tcPr>
            <w:tcW w:w="5240" w:type="dxa"/>
          </w:tcPr>
          <w:p w:rsidR="006B3238" w:rsidRPr="001A79BC" w:rsidRDefault="006B3238" w:rsidP="006B3238">
            <w:pPr>
              <w:autoSpaceDE w:val="0"/>
              <w:autoSpaceDN w:val="0"/>
              <w:adjustRightInd w:val="0"/>
              <w:rPr>
                <w:rFonts w:ascii="Times New Roman" w:hAnsi="Times New Roman" w:cs="Times New Roman"/>
                <w:b/>
                <w:color w:val="auto"/>
                <w:sz w:val="24"/>
                <w:szCs w:val="24"/>
                <w:lang w:val="en-US"/>
              </w:rPr>
            </w:pPr>
            <w:r w:rsidRPr="001A79BC">
              <w:rPr>
                <w:rFonts w:ascii="Times New Roman" w:hAnsi="Times New Roman" w:cs="Times New Roman"/>
                <w:b/>
                <w:color w:val="auto"/>
                <w:sz w:val="24"/>
                <w:szCs w:val="24"/>
                <w:lang w:val="en-US"/>
              </w:rPr>
              <w:t xml:space="preserve">Администрация </w:t>
            </w:r>
          </w:p>
          <w:p w:rsidR="006B3238" w:rsidRPr="006B3238" w:rsidRDefault="006B3238" w:rsidP="006B3238">
            <w:pPr>
              <w:autoSpaceDE w:val="0"/>
              <w:autoSpaceDN w:val="0"/>
              <w:adjustRightInd w:val="0"/>
              <w:rPr>
                <w:rFonts w:ascii="Times New Roman" w:hAnsi="Times New Roman" w:cs="Times New Roman"/>
                <w:b/>
                <w:color w:val="auto"/>
                <w:lang w:val="en-US"/>
              </w:rPr>
            </w:pPr>
          </w:p>
          <w:p w:rsidR="006B3238" w:rsidRPr="006B3238" w:rsidRDefault="006B3238" w:rsidP="006B3238">
            <w:pPr>
              <w:autoSpaceDE w:val="0"/>
              <w:autoSpaceDN w:val="0"/>
              <w:adjustRightInd w:val="0"/>
              <w:rPr>
                <w:rFonts w:ascii="Times New Roman" w:hAnsi="Times New Roman" w:cs="Times New Roman"/>
                <w:color w:val="auto"/>
                <w:lang w:val="en-US"/>
              </w:rPr>
            </w:pPr>
            <w:r w:rsidRPr="006B3238">
              <w:rPr>
                <w:rFonts w:ascii="Times New Roman" w:hAnsi="Times New Roman" w:cs="Times New Roman"/>
                <w:color w:val="auto"/>
                <w:lang w:val="en-US"/>
              </w:rPr>
              <w:t>М.П.</w:t>
            </w:r>
          </w:p>
        </w:tc>
        <w:tc>
          <w:tcPr>
            <w:tcW w:w="4820" w:type="dxa"/>
          </w:tcPr>
          <w:p w:rsidR="006B3238" w:rsidRPr="001A79BC" w:rsidRDefault="006B3238" w:rsidP="006B3238">
            <w:pPr>
              <w:autoSpaceDE w:val="0"/>
              <w:autoSpaceDN w:val="0"/>
              <w:adjustRightInd w:val="0"/>
              <w:rPr>
                <w:rFonts w:ascii="Times New Roman" w:hAnsi="Times New Roman" w:cs="Times New Roman"/>
                <w:b/>
                <w:color w:val="auto"/>
                <w:sz w:val="24"/>
                <w:szCs w:val="24"/>
                <w:lang w:val="en-US"/>
              </w:rPr>
            </w:pPr>
            <w:r w:rsidRPr="001A79BC">
              <w:rPr>
                <w:rFonts w:ascii="Times New Roman" w:hAnsi="Times New Roman" w:cs="Times New Roman"/>
                <w:b/>
                <w:color w:val="auto"/>
                <w:sz w:val="24"/>
                <w:szCs w:val="24"/>
                <w:lang w:val="en-US"/>
              </w:rPr>
              <w:t xml:space="preserve">Рекламораспространитель </w:t>
            </w:r>
          </w:p>
          <w:p w:rsidR="006B3238" w:rsidRPr="006B3238" w:rsidRDefault="006B3238" w:rsidP="006B3238">
            <w:pPr>
              <w:autoSpaceDE w:val="0"/>
              <w:autoSpaceDN w:val="0"/>
              <w:adjustRightInd w:val="0"/>
              <w:rPr>
                <w:rFonts w:ascii="Times New Roman" w:hAnsi="Times New Roman" w:cs="Times New Roman"/>
                <w:b/>
                <w:color w:val="auto"/>
                <w:lang w:val="en-US"/>
              </w:rPr>
            </w:pPr>
          </w:p>
          <w:p w:rsidR="006B3238" w:rsidRPr="006B3238" w:rsidRDefault="006B3238" w:rsidP="006B3238">
            <w:pPr>
              <w:autoSpaceDE w:val="0"/>
              <w:autoSpaceDN w:val="0"/>
              <w:adjustRightInd w:val="0"/>
              <w:rPr>
                <w:rFonts w:ascii="Times New Roman" w:hAnsi="Times New Roman" w:cs="Times New Roman"/>
                <w:color w:val="auto"/>
                <w:lang w:val="en-US"/>
              </w:rPr>
            </w:pPr>
            <w:r w:rsidRPr="006B3238">
              <w:rPr>
                <w:rFonts w:ascii="Times New Roman" w:hAnsi="Times New Roman" w:cs="Times New Roman"/>
                <w:color w:val="auto"/>
                <w:lang w:val="en-US"/>
              </w:rPr>
              <w:t>М.П.</w:t>
            </w:r>
          </w:p>
        </w:tc>
      </w:tr>
    </w:tbl>
    <w:p w:rsidR="00E67B36" w:rsidRDefault="00E67B36" w:rsidP="006B3238">
      <w:pPr>
        <w:widowControl/>
        <w:spacing w:after="200" w:line="276" w:lineRule="auto"/>
        <w:rPr>
          <w:rFonts w:asciiTheme="minorHAnsi" w:eastAsiaTheme="minorHAnsi" w:hAnsiTheme="minorHAnsi" w:cstheme="minorBidi"/>
          <w:color w:val="auto"/>
          <w:sz w:val="22"/>
          <w:szCs w:val="22"/>
          <w:lang w:eastAsia="en-US"/>
        </w:rPr>
      </w:pPr>
    </w:p>
    <w:p w:rsidR="006B3238" w:rsidRDefault="006B3238" w:rsidP="006B3238">
      <w:pPr>
        <w:widowControl/>
        <w:spacing w:after="200" w:line="276" w:lineRule="auto"/>
        <w:rPr>
          <w:rFonts w:asciiTheme="minorHAnsi" w:eastAsiaTheme="minorHAnsi" w:hAnsiTheme="minorHAnsi" w:cstheme="minorBidi"/>
          <w:color w:val="auto"/>
          <w:sz w:val="22"/>
          <w:szCs w:val="22"/>
          <w:lang w:eastAsia="en-US"/>
        </w:rPr>
      </w:pPr>
    </w:p>
    <w:p w:rsidR="0035235D" w:rsidRDefault="0035235D" w:rsidP="006B3238">
      <w:pPr>
        <w:widowControl/>
        <w:spacing w:after="200" w:line="276" w:lineRule="auto"/>
        <w:rPr>
          <w:rFonts w:asciiTheme="minorHAnsi" w:eastAsiaTheme="minorHAnsi" w:hAnsiTheme="minorHAnsi" w:cstheme="minorBidi"/>
          <w:color w:val="auto"/>
          <w:sz w:val="22"/>
          <w:szCs w:val="22"/>
          <w:lang w:eastAsia="en-US"/>
        </w:rPr>
        <w:sectPr w:rsidR="0035235D" w:rsidSect="00C21B37">
          <w:footerReference w:type="even" r:id="rId38"/>
          <w:pgSz w:w="11909" w:h="16838"/>
          <w:pgMar w:top="962" w:right="828" w:bottom="851" w:left="852" w:header="0" w:footer="3" w:gutter="0"/>
          <w:cols w:space="720"/>
          <w:noEndnote/>
          <w:docGrid w:linePitch="360"/>
        </w:sectPr>
      </w:pPr>
    </w:p>
    <w:p w:rsidR="0035235D" w:rsidRPr="0035235D" w:rsidRDefault="006757D6" w:rsidP="0035235D">
      <w:pPr>
        <w:autoSpaceDE w:val="0"/>
        <w:autoSpaceDN w:val="0"/>
        <w:adjustRightInd w:val="0"/>
        <w:ind w:left="4248"/>
        <w:jc w:val="both"/>
        <w:rPr>
          <w:rFonts w:ascii="Times New Roman" w:eastAsia="Times New Roman" w:hAnsi="Times New Roman" w:cs="Times New Roman"/>
          <w:color w:val="auto"/>
          <w:lang w:eastAsia="en-US"/>
        </w:rPr>
      </w:pPr>
      <w:r w:rsidRPr="0035235D">
        <w:rPr>
          <w:rFonts w:ascii="Times New Roman" w:eastAsia="Times New Roman" w:hAnsi="Times New Roman" w:cs="Times New Roman"/>
          <w:color w:val="auto"/>
          <w:lang w:eastAsia="en-US"/>
        </w:rPr>
        <w:lastRenderedPageBreak/>
        <w:t>Приложение к договору на установку и эксплуатацию рекламной конструкции на территории городского округа город Стерлитамак Республики Башкортостан</w:t>
      </w:r>
      <w:r w:rsidR="0035235D" w:rsidRPr="0035235D">
        <w:rPr>
          <w:rFonts w:ascii="Times New Roman" w:eastAsia="Times New Roman" w:hAnsi="Times New Roman" w:cs="Times New Roman"/>
          <w:color w:val="auto"/>
          <w:lang w:eastAsia="en-US"/>
        </w:rPr>
        <w:t xml:space="preserve"> № _____________ </w:t>
      </w:r>
    </w:p>
    <w:p w:rsidR="006757D6" w:rsidRPr="0035235D" w:rsidRDefault="0035235D" w:rsidP="0035235D">
      <w:pPr>
        <w:autoSpaceDE w:val="0"/>
        <w:autoSpaceDN w:val="0"/>
        <w:adjustRightInd w:val="0"/>
        <w:ind w:left="4248"/>
        <w:jc w:val="both"/>
        <w:rPr>
          <w:rFonts w:ascii="Times New Roman" w:eastAsia="Times New Roman" w:hAnsi="Times New Roman" w:cs="Times New Roman"/>
          <w:color w:val="auto"/>
          <w:lang w:eastAsia="en-US"/>
        </w:rPr>
      </w:pPr>
      <w:r w:rsidRPr="0035235D">
        <w:rPr>
          <w:rFonts w:ascii="Times New Roman" w:eastAsia="Times New Roman" w:hAnsi="Times New Roman" w:cs="Times New Roman"/>
          <w:color w:val="auto"/>
          <w:lang w:eastAsia="en-US"/>
        </w:rPr>
        <w:t>от _____________________</w:t>
      </w:r>
      <w:r w:rsidR="00197E16">
        <w:rPr>
          <w:rFonts w:ascii="Times New Roman" w:eastAsia="Times New Roman" w:hAnsi="Times New Roman" w:cs="Times New Roman"/>
          <w:color w:val="auto"/>
          <w:lang w:eastAsia="en-US"/>
        </w:rPr>
        <w:t>_</w:t>
      </w:r>
      <w:r w:rsidRPr="0035235D">
        <w:rPr>
          <w:rFonts w:ascii="Times New Roman" w:eastAsia="Times New Roman" w:hAnsi="Times New Roman" w:cs="Times New Roman"/>
          <w:color w:val="auto"/>
          <w:lang w:eastAsia="en-US"/>
        </w:rPr>
        <w:t xml:space="preserve"> </w:t>
      </w:r>
      <w:r w:rsidR="00782271">
        <w:rPr>
          <w:rFonts w:ascii="Times New Roman" w:eastAsia="Times New Roman" w:hAnsi="Times New Roman" w:cs="Times New Roman"/>
          <w:color w:val="auto"/>
          <w:lang w:eastAsia="en-US"/>
        </w:rPr>
        <w:t>2020</w:t>
      </w:r>
    </w:p>
    <w:p w:rsidR="0035235D" w:rsidRDefault="0035235D" w:rsidP="006757D6">
      <w:pPr>
        <w:autoSpaceDE w:val="0"/>
        <w:autoSpaceDN w:val="0"/>
        <w:adjustRightInd w:val="0"/>
        <w:jc w:val="center"/>
        <w:rPr>
          <w:rFonts w:ascii="Times New Roman" w:eastAsia="Times New Roman" w:hAnsi="Times New Roman" w:cs="Times New Roman"/>
          <w:b/>
          <w:color w:val="auto"/>
          <w:lang w:eastAsia="en-US"/>
        </w:rPr>
      </w:pPr>
    </w:p>
    <w:p w:rsidR="0035235D" w:rsidRDefault="0035235D" w:rsidP="006757D6">
      <w:pPr>
        <w:autoSpaceDE w:val="0"/>
        <w:autoSpaceDN w:val="0"/>
        <w:adjustRightInd w:val="0"/>
        <w:jc w:val="center"/>
        <w:rPr>
          <w:rFonts w:ascii="Times New Roman" w:eastAsia="Times New Roman" w:hAnsi="Times New Roman" w:cs="Times New Roman"/>
          <w:b/>
          <w:color w:val="auto"/>
          <w:lang w:eastAsia="en-US"/>
        </w:rPr>
        <w:sectPr w:rsidR="0035235D" w:rsidSect="0035235D">
          <w:pgSz w:w="11909" w:h="16838"/>
          <w:pgMar w:top="964" w:right="852" w:bottom="851" w:left="3261" w:header="0" w:footer="6" w:gutter="0"/>
          <w:cols w:space="720"/>
          <w:noEndnote/>
          <w:docGrid w:linePitch="360"/>
        </w:sectPr>
      </w:pPr>
    </w:p>
    <w:p w:rsidR="0035235D" w:rsidRDefault="0035235D" w:rsidP="006757D6">
      <w:pPr>
        <w:autoSpaceDE w:val="0"/>
        <w:autoSpaceDN w:val="0"/>
        <w:adjustRightInd w:val="0"/>
        <w:jc w:val="center"/>
        <w:rPr>
          <w:rFonts w:ascii="Times New Roman" w:eastAsia="Times New Roman" w:hAnsi="Times New Roman" w:cs="Times New Roman"/>
          <w:b/>
          <w:color w:val="auto"/>
          <w:lang w:eastAsia="en-US"/>
        </w:rPr>
      </w:pPr>
    </w:p>
    <w:p w:rsidR="006757D6" w:rsidRDefault="009728ED" w:rsidP="006757D6">
      <w:pPr>
        <w:autoSpaceDE w:val="0"/>
        <w:autoSpaceDN w:val="0"/>
        <w:adjustRightInd w:val="0"/>
        <w:jc w:val="center"/>
        <w:rPr>
          <w:rFonts w:ascii="Times New Roman" w:eastAsia="Times New Roman" w:hAnsi="Times New Roman" w:cs="Times New Roman"/>
          <w:b/>
          <w:color w:val="auto"/>
          <w:lang w:eastAsia="en-US"/>
        </w:rPr>
      </w:pPr>
      <w:r>
        <w:rPr>
          <w:rFonts w:ascii="Times New Roman" w:eastAsia="Times New Roman" w:hAnsi="Times New Roman" w:cs="Times New Roman"/>
          <w:b/>
          <w:color w:val="auto"/>
          <w:lang w:eastAsia="en-US"/>
        </w:rPr>
        <w:t>РАСЧЕТ</w:t>
      </w:r>
      <w:r w:rsidR="001A79BC">
        <w:rPr>
          <w:rFonts w:ascii="Times New Roman" w:eastAsia="Times New Roman" w:hAnsi="Times New Roman" w:cs="Times New Roman"/>
          <w:b/>
          <w:color w:val="auto"/>
          <w:lang w:eastAsia="en-US"/>
        </w:rPr>
        <w:t xml:space="preserve"> ПЛАТЫ ЗА ПРАВО</w:t>
      </w:r>
    </w:p>
    <w:p w:rsidR="004E38C1" w:rsidRDefault="001A79BC" w:rsidP="001A79BC">
      <w:pPr>
        <w:autoSpaceDE w:val="0"/>
        <w:autoSpaceDN w:val="0"/>
        <w:adjustRightInd w:val="0"/>
        <w:jc w:val="center"/>
        <w:rPr>
          <w:rFonts w:ascii="Times New Roman" w:eastAsia="Times New Roman" w:hAnsi="Times New Roman" w:cs="Times New Roman"/>
          <w:b/>
          <w:color w:val="auto"/>
          <w:lang w:eastAsia="en-US"/>
        </w:rPr>
      </w:pPr>
      <w:r>
        <w:rPr>
          <w:rFonts w:ascii="Times New Roman" w:eastAsia="Times New Roman" w:hAnsi="Times New Roman" w:cs="Times New Roman"/>
          <w:b/>
          <w:color w:val="auto"/>
          <w:lang w:eastAsia="en-US"/>
        </w:rPr>
        <w:t xml:space="preserve">НА УСТАНОВКУ И ЭКСПЛУАТАЦИЮ РЕКЛМАНОЙ КОГСТРУКЦИИ </w:t>
      </w:r>
      <w:r>
        <w:rPr>
          <w:rFonts w:ascii="Times New Roman" w:eastAsia="Times New Roman" w:hAnsi="Times New Roman" w:cs="Times New Roman"/>
          <w:b/>
          <w:color w:val="auto"/>
          <w:lang w:eastAsia="en-US"/>
        </w:rPr>
        <w:br/>
        <w:t>НА ТЕРРИТОРИИ ГОРОДСКОГО ОКРУГА ГОРОД</w:t>
      </w:r>
      <w:r w:rsidR="004E38C1">
        <w:rPr>
          <w:rFonts w:ascii="Times New Roman" w:eastAsia="Times New Roman" w:hAnsi="Times New Roman" w:cs="Times New Roman"/>
          <w:b/>
          <w:color w:val="auto"/>
          <w:lang w:eastAsia="en-US"/>
        </w:rPr>
        <w:t xml:space="preserve"> СТЕРЛИТАМАК</w:t>
      </w:r>
    </w:p>
    <w:p w:rsidR="006757D6" w:rsidRDefault="001A79BC" w:rsidP="001A79BC">
      <w:pPr>
        <w:autoSpaceDE w:val="0"/>
        <w:autoSpaceDN w:val="0"/>
        <w:adjustRightInd w:val="0"/>
        <w:jc w:val="center"/>
        <w:rPr>
          <w:rFonts w:ascii="Times New Roman" w:eastAsia="Times New Roman" w:hAnsi="Times New Roman" w:cs="Times New Roman"/>
          <w:b/>
          <w:color w:val="auto"/>
          <w:lang w:eastAsia="en-US"/>
        </w:rPr>
      </w:pPr>
      <w:r>
        <w:rPr>
          <w:rFonts w:ascii="Times New Roman" w:eastAsia="Times New Roman" w:hAnsi="Times New Roman" w:cs="Times New Roman"/>
          <w:b/>
          <w:color w:val="auto"/>
          <w:lang w:eastAsia="en-US"/>
        </w:rPr>
        <w:t xml:space="preserve"> РЕСПУБЛИКИ БАШКОРТОСТАН</w:t>
      </w:r>
    </w:p>
    <w:p w:rsidR="001A79BC" w:rsidRDefault="001A79BC" w:rsidP="001A79BC">
      <w:pPr>
        <w:autoSpaceDE w:val="0"/>
        <w:autoSpaceDN w:val="0"/>
        <w:adjustRightInd w:val="0"/>
        <w:jc w:val="center"/>
        <w:rPr>
          <w:rFonts w:ascii="Times New Roman" w:eastAsia="Times New Roman" w:hAnsi="Times New Roman" w:cs="Times New Roman"/>
          <w:b/>
          <w:color w:val="auto"/>
          <w:lang w:eastAsia="en-US"/>
        </w:rPr>
      </w:pPr>
    </w:p>
    <w:p w:rsidR="001A79BC" w:rsidRPr="00652206" w:rsidRDefault="001A79BC" w:rsidP="00652206">
      <w:pPr>
        <w:autoSpaceDE w:val="0"/>
        <w:autoSpaceDN w:val="0"/>
        <w:adjustRightInd w:val="0"/>
        <w:ind w:firstLine="851"/>
        <w:jc w:val="both"/>
        <w:rPr>
          <w:rFonts w:asciiTheme="minorHAnsi" w:eastAsiaTheme="minorHAnsi" w:hAnsiTheme="minorHAnsi" w:cstheme="minorBidi"/>
          <w:color w:val="auto"/>
          <w:lang w:eastAsia="en-US"/>
        </w:rPr>
      </w:pPr>
    </w:p>
    <w:p w:rsidR="00652206" w:rsidRPr="00924663" w:rsidRDefault="00652206" w:rsidP="00652206">
      <w:pPr>
        <w:pStyle w:val="ConsPlusNormal"/>
        <w:widowControl/>
        <w:tabs>
          <w:tab w:val="left" w:pos="-142"/>
          <w:tab w:val="left" w:pos="0"/>
          <w:tab w:val="left" w:pos="142"/>
        </w:tabs>
        <w:ind w:firstLine="851"/>
        <w:jc w:val="both"/>
        <w:rPr>
          <w:rFonts w:ascii="Times New Roman" w:hAnsi="Times New Roman" w:cs="Times New Roman"/>
          <w:sz w:val="24"/>
          <w:szCs w:val="24"/>
        </w:rPr>
      </w:pPr>
      <w:r w:rsidRPr="00652206">
        <w:rPr>
          <w:rFonts w:ascii="Times New Roman" w:eastAsiaTheme="minorHAnsi" w:hAnsi="Times New Roman" w:cs="Times New Roman"/>
          <w:sz w:val="24"/>
          <w:szCs w:val="24"/>
        </w:rPr>
        <w:t xml:space="preserve">Расчет платы за право на установку и эксплуатацию рекламной конструкции на территории городского округа город Стерлитамак Республики Башкортостан осуществляется на основании Решения Совета городского округа город Стерлитамак Республики Башкортостан </w:t>
      </w:r>
      <w:r w:rsidRPr="00924663">
        <w:rPr>
          <w:rFonts w:ascii="Times New Roman" w:hAnsi="Times New Roman" w:cs="Times New Roman"/>
          <w:sz w:val="24"/>
          <w:szCs w:val="24"/>
        </w:rPr>
        <w:t>от</w:t>
      </w:r>
      <w:r w:rsidRPr="00652206">
        <w:rPr>
          <w:rFonts w:ascii="Times New Roman" w:hAnsi="Times New Roman" w:cs="Times New Roman"/>
          <w:b/>
          <w:sz w:val="24"/>
          <w:szCs w:val="24"/>
        </w:rPr>
        <w:t xml:space="preserve"> </w:t>
      </w:r>
      <w:r w:rsidRPr="00652206">
        <w:rPr>
          <w:rFonts w:ascii="Times New Roman" w:hAnsi="Times New Roman" w:cs="Times New Roman"/>
          <w:sz w:val="24"/>
          <w:szCs w:val="24"/>
        </w:rPr>
        <w:t xml:space="preserve">23.12.2014 года № 3-9/30з </w:t>
      </w:r>
      <w:r w:rsidRPr="00652206">
        <w:rPr>
          <w:rFonts w:ascii="Times New Roman" w:hAnsi="Times New Roman"/>
          <w:sz w:val="24"/>
          <w:szCs w:val="24"/>
        </w:rPr>
        <w:t>«Об утверждении формы проведения торгов на право заключения договора на установку и эксплуатацию рекламной конструкции и размера оплаты за эксплуатацию рекламного места на территории городского округа город Стерлитамак Республики Башкортостан»</w:t>
      </w:r>
      <w:r w:rsidR="00924663">
        <w:rPr>
          <w:rFonts w:ascii="Times New Roman" w:hAnsi="Times New Roman"/>
          <w:sz w:val="24"/>
          <w:szCs w:val="24"/>
        </w:rPr>
        <w:t xml:space="preserve"> </w:t>
      </w:r>
      <w:r w:rsidR="00924663" w:rsidRPr="00924663">
        <w:rPr>
          <w:rFonts w:ascii="Times New Roman" w:hAnsi="Times New Roman" w:cs="Times New Roman"/>
          <w:sz w:val="24"/>
          <w:szCs w:val="24"/>
        </w:rPr>
        <w:t xml:space="preserve">(редакции от </w:t>
      </w:r>
      <w:r w:rsidR="00924663" w:rsidRPr="00924663">
        <w:rPr>
          <w:rFonts w:ascii="Times New Roman" w:hAnsi="Times New Roman" w:cs="Times New Roman"/>
          <w:bCs/>
          <w:sz w:val="24"/>
          <w:szCs w:val="24"/>
        </w:rPr>
        <w:t>26.04.2016г. № 3-2/44з и от 20.02.2017г. № 4-5/6з)</w:t>
      </w:r>
      <w:r w:rsidRPr="00924663">
        <w:rPr>
          <w:rFonts w:ascii="Times New Roman" w:hAnsi="Times New Roman" w:cs="Times New Roman"/>
          <w:sz w:val="24"/>
          <w:szCs w:val="24"/>
        </w:rPr>
        <w:t>.</w:t>
      </w:r>
    </w:p>
    <w:p w:rsidR="00652206" w:rsidRPr="00652206" w:rsidRDefault="00652206" w:rsidP="00652206">
      <w:pPr>
        <w:pStyle w:val="ConsPlusNormal"/>
        <w:widowControl/>
        <w:tabs>
          <w:tab w:val="left" w:pos="-142"/>
          <w:tab w:val="left" w:pos="0"/>
          <w:tab w:val="left" w:pos="142"/>
        </w:tabs>
        <w:ind w:firstLine="851"/>
        <w:jc w:val="both"/>
        <w:rPr>
          <w:rFonts w:ascii="Times New Roman" w:hAnsi="Times New Roman"/>
          <w:b/>
          <w:sz w:val="24"/>
          <w:szCs w:val="24"/>
        </w:rPr>
      </w:pPr>
      <w:r w:rsidRPr="00652206">
        <w:rPr>
          <w:rFonts w:ascii="Times New Roman" w:hAnsi="Times New Roman"/>
          <w:b/>
          <w:sz w:val="24"/>
          <w:szCs w:val="24"/>
        </w:rPr>
        <w:t xml:space="preserve"> </w:t>
      </w:r>
    </w:p>
    <w:tbl>
      <w:tblPr>
        <w:tblStyle w:val="afc"/>
        <w:tblW w:w="10367" w:type="dxa"/>
        <w:jc w:val="center"/>
        <w:tblLook w:val="04A0" w:firstRow="1" w:lastRow="0" w:firstColumn="1" w:lastColumn="0" w:noHBand="0" w:noVBand="1"/>
      </w:tblPr>
      <w:tblGrid>
        <w:gridCol w:w="1406"/>
        <w:gridCol w:w="980"/>
        <w:gridCol w:w="1286"/>
        <w:gridCol w:w="1852"/>
        <w:gridCol w:w="1852"/>
        <w:gridCol w:w="1559"/>
        <w:gridCol w:w="1456"/>
      </w:tblGrid>
      <w:tr w:rsidR="00924663" w:rsidTr="00924663">
        <w:trPr>
          <w:trHeight w:val="2394"/>
          <w:jc w:val="center"/>
        </w:trPr>
        <w:tc>
          <w:tcPr>
            <w:tcW w:w="1871" w:type="dxa"/>
            <w:tcBorders>
              <w:top w:val="single" w:sz="8" w:space="0" w:color="auto"/>
              <w:left w:val="single" w:sz="8" w:space="0" w:color="auto"/>
              <w:bottom w:val="single" w:sz="8" w:space="0" w:color="auto"/>
              <w:right w:val="single" w:sz="8" w:space="0" w:color="auto"/>
            </w:tcBorders>
            <w:vAlign w:val="center"/>
          </w:tcPr>
          <w:p w:rsidR="00924663" w:rsidRDefault="00924663" w:rsidP="00652206">
            <w:pPr>
              <w:widowControl/>
              <w:jc w:val="center"/>
              <w:rPr>
                <w:rFonts w:ascii="Times New Roman" w:eastAsiaTheme="minorHAnsi" w:hAnsi="Times New Roman" w:cs="Times New Roman"/>
                <w:color w:val="auto"/>
                <w:lang w:eastAsia="en-US"/>
              </w:rPr>
            </w:pPr>
            <w:r w:rsidRPr="00790209">
              <w:rPr>
                <w:rFonts w:ascii="Times New Roman" w:eastAsia="Times New Roman" w:hAnsi="Times New Roman" w:cs="Times New Roman"/>
                <w:b/>
                <w:bCs/>
                <w:color w:val="auto"/>
                <w:sz w:val="20"/>
                <w:szCs w:val="20"/>
                <w:lang w:eastAsia="en-US"/>
              </w:rPr>
              <w:t xml:space="preserve">Адрес размещения </w:t>
            </w:r>
            <w:r>
              <w:rPr>
                <w:rFonts w:ascii="Times New Roman" w:eastAsia="Times New Roman" w:hAnsi="Times New Roman" w:cs="Times New Roman"/>
                <w:b/>
                <w:bCs/>
                <w:color w:val="auto"/>
                <w:sz w:val="20"/>
                <w:szCs w:val="20"/>
                <w:lang w:eastAsia="en-US"/>
              </w:rPr>
              <w:t xml:space="preserve">рекламной </w:t>
            </w:r>
            <w:r w:rsidRPr="00790209">
              <w:rPr>
                <w:rFonts w:ascii="Times New Roman" w:eastAsia="Times New Roman" w:hAnsi="Times New Roman" w:cs="Times New Roman"/>
                <w:b/>
                <w:bCs/>
                <w:color w:val="auto"/>
                <w:sz w:val="20"/>
                <w:szCs w:val="20"/>
                <w:lang w:eastAsia="en-US"/>
              </w:rPr>
              <w:t>конструкции</w:t>
            </w:r>
          </w:p>
        </w:tc>
        <w:tc>
          <w:tcPr>
            <w:tcW w:w="980" w:type="dxa"/>
            <w:tcBorders>
              <w:top w:val="single" w:sz="8" w:space="0" w:color="auto"/>
              <w:left w:val="single" w:sz="8" w:space="0" w:color="auto"/>
              <w:bottom w:val="single" w:sz="8" w:space="0" w:color="auto"/>
              <w:right w:val="single" w:sz="8" w:space="0" w:color="auto"/>
            </w:tcBorders>
            <w:vAlign w:val="center"/>
          </w:tcPr>
          <w:p w:rsidR="00924663" w:rsidRPr="00652206" w:rsidRDefault="00924663" w:rsidP="00652206">
            <w:pPr>
              <w:widowControl/>
              <w:jc w:val="center"/>
              <w:rPr>
                <w:rFonts w:ascii="Times New Roman" w:eastAsiaTheme="minorHAnsi" w:hAnsi="Times New Roman" w:cs="Times New Roman"/>
                <w:b/>
                <w:color w:val="auto"/>
                <w:sz w:val="20"/>
                <w:szCs w:val="20"/>
                <w:lang w:eastAsia="en-US"/>
              </w:rPr>
            </w:pPr>
            <w:r w:rsidRPr="00652206">
              <w:rPr>
                <w:rFonts w:ascii="Times New Roman" w:eastAsiaTheme="minorHAnsi" w:hAnsi="Times New Roman" w:cs="Times New Roman"/>
                <w:b/>
                <w:color w:val="auto"/>
                <w:sz w:val="20"/>
                <w:szCs w:val="20"/>
                <w:lang w:eastAsia="en-US"/>
              </w:rPr>
              <w:t>БС</w:t>
            </w:r>
          </w:p>
          <w:p w:rsidR="00924663" w:rsidRPr="00652206" w:rsidRDefault="00924663" w:rsidP="00652206">
            <w:pPr>
              <w:widowControl/>
              <w:jc w:val="center"/>
              <w:rPr>
                <w:rFonts w:ascii="Times New Roman" w:eastAsiaTheme="minorHAnsi" w:hAnsi="Times New Roman" w:cs="Times New Roman"/>
                <w:b/>
                <w:color w:val="auto"/>
                <w:sz w:val="20"/>
                <w:szCs w:val="20"/>
                <w:lang w:eastAsia="en-US"/>
              </w:rPr>
            </w:pPr>
            <w:r w:rsidRPr="00652206">
              <w:rPr>
                <w:rFonts w:ascii="Times New Roman" w:eastAsiaTheme="minorHAnsi" w:hAnsi="Times New Roman" w:cs="Times New Roman"/>
                <w:b/>
                <w:color w:val="auto"/>
                <w:sz w:val="20"/>
                <w:szCs w:val="20"/>
                <w:lang w:eastAsia="en-US"/>
              </w:rPr>
              <w:t>(базовая ставка)</w:t>
            </w:r>
          </w:p>
        </w:tc>
        <w:tc>
          <w:tcPr>
            <w:tcW w:w="1286" w:type="dxa"/>
            <w:tcBorders>
              <w:top w:val="single" w:sz="8" w:space="0" w:color="auto"/>
              <w:left w:val="single" w:sz="8" w:space="0" w:color="auto"/>
              <w:bottom w:val="single" w:sz="8" w:space="0" w:color="auto"/>
              <w:right w:val="single" w:sz="8" w:space="0" w:color="auto"/>
            </w:tcBorders>
            <w:vAlign w:val="center"/>
          </w:tcPr>
          <w:p w:rsidR="00924663" w:rsidRPr="00652206" w:rsidRDefault="00924663" w:rsidP="00652206">
            <w:pPr>
              <w:widowControl/>
              <w:jc w:val="center"/>
              <w:rPr>
                <w:rFonts w:ascii="Times New Roman" w:eastAsiaTheme="minorHAnsi" w:hAnsi="Times New Roman" w:cs="Times New Roman"/>
                <w:b/>
                <w:color w:val="auto"/>
                <w:sz w:val="20"/>
                <w:szCs w:val="20"/>
                <w:lang w:eastAsia="en-US"/>
              </w:rPr>
            </w:pPr>
            <w:r>
              <w:rPr>
                <w:rFonts w:ascii="Times New Roman" w:eastAsiaTheme="minorHAnsi" w:hAnsi="Times New Roman" w:cs="Times New Roman"/>
                <w:b/>
                <w:color w:val="auto"/>
                <w:sz w:val="20"/>
                <w:szCs w:val="20"/>
                <w:lang w:val="en-US" w:eastAsia="en-US"/>
              </w:rPr>
              <w:t>S</w:t>
            </w:r>
            <w:r>
              <w:rPr>
                <w:rFonts w:ascii="Times New Roman" w:eastAsiaTheme="minorHAnsi" w:hAnsi="Times New Roman" w:cs="Times New Roman"/>
                <w:b/>
                <w:color w:val="auto"/>
                <w:sz w:val="20"/>
                <w:szCs w:val="20"/>
                <w:lang w:eastAsia="en-US"/>
              </w:rPr>
              <w:t xml:space="preserve"> площадь рекламного поля, кв.м.</w:t>
            </w:r>
          </w:p>
        </w:tc>
        <w:tc>
          <w:tcPr>
            <w:tcW w:w="1852" w:type="dxa"/>
            <w:tcBorders>
              <w:top w:val="single" w:sz="8" w:space="0" w:color="auto"/>
              <w:left w:val="single" w:sz="8" w:space="0" w:color="auto"/>
              <w:bottom w:val="single" w:sz="8" w:space="0" w:color="auto"/>
              <w:right w:val="single" w:sz="8" w:space="0" w:color="auto"/>
            </w:tcBorders>
            <w:vAlign w:val="center"/>
          </w:tcPr>
          <w:p w:rsidR="00924663" w:rsidRPr="00652206" w:rsidRDefault="00924663" w:rsidP="00652206">
            <w:pPr>
              <w:widowControl/>
              <w:jc w:val="center"/>
              <w:rPr>
                <w:rFonts w:ascii="Times New Roman" w:eastAsiaTheme="minorHAnsi" w:hAnsi="Times New Roman" w:cs="Times New Roman"/>
                <w:b/>
                <w:color w:val="auto"/>
                <w:sz w:val="20"/>
                <w:szCs w:val="20"/>
                <w:lang w:eastAsia="en-US"/>
              </w:rPr>
            </w:pPr>
            <w:r w:rsidRPr="00652206">
              <w:rPr>
                <w:rFonts w:ascii="Times New Roman" w:hAnsi="Times New Roman" w:cs="Times New Roman"/>
                <w:b/>
                <w:sz w:val="20"/>
                <w:szCs w:val="20"/>
              </w:rPr>
              <w:t>Ктп - коэффициент, учитывающий территориальную привязку</w:t>
            </w:r>
          </w:p>
        </w:tc>
        <w:tc>
          <w:tcPr>
            <w:tcW w:w="1852" w:type="dxa"/>
            <w:tcBorders>
              <w:top w:val="single" w:sz="8" w:space="0" w:color="auto"/>
              <w:left w:val="single" w:sz="8" w:space="0" w:color="auto"/>
              <w:bottom w:val="single" w:sz="8" w:space="0" w:color="auto"/>
              <w:right w:val="single" w:sz="8" w:space="0" w:color="auto"/>
            </w:tcBorders>
            <w:vAlign w:val="center"/>
          </w:tcPr>
          <w:p w:rsidR="00924663" w:rsidRPr="00652206" w:rsidRDefault="00924663" w:rsidP="00652206">
            <w:pPr>
              <w:widowControl/>
              <w:jc w:val="center"/>
              <w:rPr>
                <w:rFonts w:ascii="Times New Roman" w:eastAsiaTheme="minorHAnsi" w:hAnsi="Times New Roman" w:cs="Times New Roman"/>
                <w:b/>
                <w:color w:val="auto"/>
                <w:sz w:val="20"/>
                <w:szCs w:val="20"/>
                <w:lang w:eastAsia="en-US"/>
              </w:rPr>
            </w:pPr>
            <w:r w:rsidRPr="00652206">
              <w:rPr>
                <w:rFonts w:ascii="Times New Roman" w:hAnsi="Times New Roman" w:cs="Times New Roman"/>
                <w:b/>
                <w:sz w:val="20"/>
                <w:szCs w:val="20"/>
              </w:rPr>
              <w:t>Ктп - коэффициент, учитывающий территориальную привязку</w:t>
            </w:r>
          </w:p>
        </w:tc>
        <w:tc>
          <w:tcPr>
            <w:tcW w:w="1559" w:type="dxa"/>
            <w:tcBorders>
              <w:top w:val="single" w:sz="8" w:space="0" w:color="auto"/>
              <w:left w:val="single" w:sz="8" w:space="0" w:color="auto"/>
              <w:bottom w:val="single" w:sz="8" w:space="0" w:color="auto"/>
              <w:right w:val="single" w:sz="8" w:space="0" w:color="auto"/>
            </w:tcBorders>
            <w:vAlign w:val="center"/>
          </w:tcPr>
          <w:p w:rsidR="00924663" w:rsidRPr="00652206" w:rsidRDefault="00924663" w:rsidP="00652206">
            <w:pPr>
              <w:widowControl/>
              <w:jc w:val="center"/>
              <w:rPr>
                <w:rFonts w:ascii="Times New Roman" w:eastAsiaTheme="minorHAnsi" w:hAnsi="Times New Roman" w:cs="Times New Roman"/>
                <w:b/>
                <w:color w:val="auto"/>
                <w:sz w:val="20"/>
                <w:szCs w:val="20"/>
                <w:lang w:eastAsia="en-US"/>
              </w:rPr>
            </w:pPr>
            <w:r w:rsidRPr="00652206">
              <w:rPr>
                <w:rFonts w:ascii="Times New Roman" w:hAnsi="Times New Roman" w:cs="Times New Roman"/>
                <w:b/>
                <w:sz w:val="20"/>
                <w:szCs w:val="20"/>
              </w:rPr>
              <w:t>Корк - коэффициент, учитывающий освещенность рекламной конструкции</w:t>
            </w:r>
          </w:p>
        </w:tc>
        <w:tc>
          <w:tcPr>
            <w:tcW w:w="967" w:type="dxa"/>
            <w:tcBorders>
              <w:top w:val="single" w:sz="8" w:space="0" w:color="auto"/>
              <w:left w:val="single" w:sz="8" w:space="0" w:color="auto"/>
              <w:bottom w:val="single" w:sz="8" w:space="0" w:color="auto"/>
              <w:right w:val="single" w:sz="8" w:space="0" w:color="auto"/>
            </w:tcBorders>
            <w:vAlign w:val="center"/>
          </w:tcPr>
          <w:p w:rsidR="00924663" w:rsidRDefault="00924663" w:rsidP="00924663">
            <w:pPr>
              <w:widowControl/>
              <w:jc w:val="center"/>
              <w:rPr>
                <w:rFonts w:ascii="Times New Roman" w:hAnsi="Times New Roman" w:cs="Times New Roman"/>
                <w:b/>
                <w:sz w:val="20"/>
                <w:szCs w:val="20"/>
              </w:rPr>
            </w:pPr>
            <w:r w:rsidRPr="00924663">
              <w:rPr>
                <w:rFonts w:ascii="Times New Roman" w:hAnsi="Times New Roman" w:cs="Times New Roman"/>
                <w:b/>
                <w:sz w:val="20"/>
                <w:szCs w:val="20"/>
              </w:rPr>
              <w:t xml:space="preserve">Т </w:t>
            </w:r>
            <w:r>
              <w:rPr>
                <w:rFonts w:ascii="Times New Roman" w:hAnsi="Times New Roman" w:cs="Times New Roman"/>
                <w:b/>
                <w:sz w:val="20"/>
                <w:szCs w:val="20"/>
              </w:rPr>
              <w:t>–</w:t>
            </w:r>
            <w:r w:rsidRPr="00924663">
              <w:rPr>
                <w:rFonts w:ascii="Times New Roman" w:hAnsi="Times New Roman" w:cs="Times New Roman"/>
                <w:b/>
                <w:sz w:val="20"/>
                <w:szCs w:val="20"/>
              </w:rPr>
              <w:t xml:space="preserve"> </w:t>
            </w:r>
          </w:p>
          <w:p w:rsidR="00924663" w:rsidRDefault="00924663" w:rsidP="00924663">
            <w:pPr>
              <w:widowControl/>
              <w:jc w:val="center"/>
              <w:rPr>
                <w:rFonts w:ascii="Times New Roman" w:hAnsi="Times New Roman" w:cs="Times New Roman"/>
                <w:b/>
                <w:sz w:val="20"/>
                <w:szCs w:val="20"/>
              </w:rPr>
            </w:pPr>
            <w:r w:rsidRPr="00924663">
              <w:rPr>
                <w:rFonts w:ascii="Times New Roman" w:hAnsi="Times New Roman" w:cs="Times New Roman"/>
                <w:b/>
                <w:sz w:val="20"/>
                <w:szCs w:val="20"/>
              </w:rPr>
              <w:t>годовой размер платы за установку и эксплуа</w:t>
            </w:r>
            <w:r>
              <w:rPr>
                <w:rFonts w:ascii="Times New Roman" w:hAnsi="Times New Roman" w:cs="Times New Roman"/>
                <w:b/>
                <w:sz w:val="20"/>
                <w:szCs w:val="20"/>
              </w:rPr>
              <w:t>-</w:t>
            </w:r>
            <w:r w:rsidRPr="00924663">
              <w:rPr>
                <w:rFonts w:ascii="Times New Roman" w:hAnsi="Times New Roman" w:cs="Times New Roman"/>
                <w:b/>
                <w:sz w:val="20"/>
                <w:szCs w:val="20"/>
              </w:rPr>
              <w:t>тацию рекламной конструкции</w:t>
            </w:r>
            <w:r>
              <w:rPr>
                <w:rFonts w:ascii="Times New Roman" w:hAnsi="Times New Roman" w:cs="Times New Roman"/>
                <w:b/>
                <w:sz w:val="20"/>
                <w:szCs w:val="20"/>
              </w:rPr>
              <w:t>,</w:t>
            </w:r>
          </w:p>
          <w:p w:rsidR="00924663" w:rsidRPr="00652206" w:rsidRDefault="00924663" w:rsidP="00924663">
            <w:pPr>
              <w:widowControl/>
              <w:jc w:val="center"/>
              <w:rPr>
                <w:rFonts w:ascii="Times New Roman" w:eastAsiaTheme="minorHAnsi" w:hAnsi="Times New Roman" w:cs="Times New Roman"/>
                <w:b/>
                <w:color w:val="auto"/>
                <w:sz w:val="20"/>
                <w:szCs w:val="20"/>
                <w:lang w:eastAsia="en-US"/>
              </w:rPr>
            </w:pPr>
            <w:r>
              <w:rPr>
                <w:rFonts w:ascii="Times New Roman" w:hAnsi="Times New Roman" w:cs="Times New Roman"/>
                <w:b/>
                <w:sz w:val="20"/>
                <w:szCs w:val="20"/>
              </w:rPr>
              <w:t>руб.</w:t>
            </w:r>
          </w:p>
        </w:tc>
      </w:tr>
      <w:tr w:rsidR="00924663" w:rsidTr="00924663">
        <w:trPr>
          <w:trHeight w:val="705"/>
          <w:jc w:val="center"/>
        </w:trPr>
        <w:tc>
          <w:tcPr>
            <w:tcW w:w="1871" w:type="dxa"/>
            <w:tcBorders>
              <w:top w:val="single" w:sz="8" w:space="0" w:color="auto"/>
              <w:left w:val="single" w:sz="8" w:space="0" w:color="auto"/>
              <w:bottom w:val="single" w:sz="8" w:space="0" w:color="auto"/>
              <w:right w:val="single" w:sz="8" w:space="0" w:color="auto"/>
            </w:tcBorders>
            <w:vAlign w:val="center"/>
          </w:tcPr>
          <w:p w:rsidR="00924663" w:rsidRPr="00790209" w:rsidRDefault="00924663" w:rsidP="00652206">
            <w:pPr>
              <w:widowControl/>
              <w:jc w:val="center"/>
              <w:rPr>
                <w:rFonts w:ascii="Times New Roman" w:eastAsia="Times New Roman" w:hAnsi="Times New Roman" w:cs="Times New Roman"/>
                <w:b/>
                <w:bCs/>
                <w:color w:val="auto"/>
                <w:sz w:val="20"/>
                <w:szCs w:val="20"/>
                <w:lang w:eastAsia="en-US"/>
              </w:rPr>
            </w:pPr>
          </w:p>
        </w:tc>
        <w:tc>
          <w:tcPr>
            <w:tcW w:w="980" w:type="dxa"/>
            <w:tcBorders>
              <w:top w:val="single" w:sz="8" w:space="0" w:color="auto"/>
              <w:left w:val="single" w:sz="8" w:space="0" w:color="auto"/>
              <w:bottom w:val="single" w:sz="8" w:space="0" w:color="auto"/>
              <w:right w:val="single" w:sz="8" w:space="0" w:color="auto"/>
            </w:tcBorders>
            <w:vAlign w:val="center"/>
          </w:tcPr>
          <w:p w:rsidR="00924663" w:rsidRPr="00652206" w:rsidRDefault="00924663" w:rsidP="00652206">
            <w:pPr>
              <w:widowControl/>
              <w:jc w:val="center"/>
              <w:rPr>
                <w:rFonts w:ascii="Times New Roman" w:eastAsiaTheme="minorHAnsi" w:hAnsi="Times New Roman" w:cs="Times New Roman"/>
                <w:b/>
                <w:color w:val="auto"/>
                <w:sz w:val="20"/>
                <w:szCs w:val="20"/>
                <w:lang w:eastAsia="en-US"/>
              </w:rPr>
            </w:pPr>
          </w:p>
        </w:tc>
        <w:tc>
          <w:tcPr>
            <w:tcW w:w="1286" w:type="dxa"/>
            <w:tcBorders>
              <w:top w:val="single" w:sz="8" w:space="0" w:color="auto"/>
              <w:left w:val="single" w:sz="8" w:space="0" w:color="auto"/>
              <w:bottom w:val="single" w:sz="8" w:space="0" w:color="auto"/>
              <w:right w:val="single" w:sz="8" w:space="0" w:color="auto"/>
            </w:tcBorders>
            <w:vAlign w:val="center"/>
          </w:tcPr>
          <w:p w:rsidR="00924663" w:rsidRDefault="00924663" w:rsidP="00652206">
            <w:pPr>
              <w:widowControl/>
              <w:jc w:val="center"/>
              <w:rPr>
                <w:rFonts w:ascii="Times New Roman" w:eastAsiaTheme="minorHAnsi" w:hAnsi="Times New Roman" w:cs="Times New Roman"/>
                <w:b/>
                <w:color w:val="auto"/>
                <w:sz w:val="20"/>
                <w:szCs w:val="20"/>
                <w:lang w:val="en-US" w:eastAsia="en-US"/>
              </w:rPr>
            </w:pPr>
          </w:p>
        </w:tc>
        <w:tc>
          <w:tcPr>
            <w:tcW w:w="1852" w:type="dxa"/>
            <w:tcBorders>
              <w:top w:val="single" w:sz="8" w:space="0" w:color="auto"/>
              <w:left w:val="single" w:sz="8" w:space="0" w:color="auto"/>
              <w:bottom w:val="single" w:sz="8" w:space="0" w:color="auto"/>
              <w:right w:val="single" w:sz="8" w:space="0" w:color="auto"/>
            </w:tcBorders>
            <w:vAlign w:val="center"/>
          </w:tcPr>
          <w:p w:rsidR="00924663" w:rsidRPr="00652206" w:rsidRDefault="00924663" w:rsidP="00652206">
            <w:pPr>
              <w:widowControl/>
              <w:jc w:val="center"/>
              <w:rPr>
                <w:rFonts w:ascii="Times New Roman" w:hAnsi="Times New Roman" w:cs="Times New Roman"/>
                <w:b/>
                <w:sz w:val="20"/>
                <w:szCs w:val="20"/>
              </w:rPr>
            </w:pPr>
          </w:p>
        </w:tc>
        <w:tc>
          <w:tcPr>
            <w:tcW w:w="1852" w:type="dxa"/>
            <w:tcBorders>
              <w:top w:val="single" w:sz="8" w:space="0" w:color="auto"/>
              <w:left w:val="single" w:sz="8" w:space="0" w:color="auto"/>
              <w:bottom w:val="single" w:sz="8" w:space="0" w:color="auto"/>
              <w:right w:val="single" w:sz="8" w:space="0" w:color="auto"/>
            </w:tcBorders>
            <w:vAlign w:val="center"/>
          </w:tcPr>
          <w:p w:rsidR="00924663" w:rsidRPr="00652206" w:rsidRDefault="00924663" w:rsidP="00652206">
            <w:pPr>
              <w:widowControl/>
              <w:jc w:val="center"/>
              <w:rPr>
                <w:rFonts w:ascii="Times New Roman" w:hAnsi="Times New Roman" w:cs="Times New Roman"/>
                <w:b/>
                <w:sz w:val="20"/>
                <w:szCs w:val="20"/>
              </w:rPr>
            </w:pPr>
          </w:p>
        </w:tc>
        <w:tc>
          <w:tcPr>
            <w:tcW w:w="1559" w:type="dxa"/>
            <w:tcBorders>
              <w:top w:val="single" w:sz="8" w:space="0" w:color="auto"/>
              <w:left w:val="single" w:sz="8" w:space="0" w:color="auto"/>
              <w:bottom w:val="single" w:sz="8" w:space="0" w:color="auto"/>
              <w:right w:val="single" w:sz="8" w:space="0" w:color="auto"/>
            </w:tcBorders>
            <w:vAlign w:val="center"/>
          </w:tcPr>
          <w:p w:rsidR="00924663" w:rsidRPr="00652206" w:rsidRDefault="00924663" w:rsidP="00652206">
            <w:pPr>
              <w:widowControl/>
              <w:jc w:val="center"/>
              <w:rPr>
                <w:rFonts w:ascii="Times New Roman" w:hAnsi="Times New Roman" w:cs="Times New Roman"/>
                <w:b/>
                <w:sz w:val="20"/>
                <w:szCs w:val="20"/>
              </w:rPr>
            </w:pPr>
          </w:p>
        </w:tc>
        <w:tc>
          <w:tcPr>
            <w:tcW w:w="967" w:type="dxa"/>
            <w:tcBorders>
              <w:top w:val="single" w:sz="8" w:space="0" w:color="auto"/>
              <w:left w:val="single" w:sz="8" w:space="0" w:color="auto"/>
              <w:bottom w:val="single" w:sz="8" w:space="0" w:color="auto"/>
              <w:right w:val="single" w:sz="8" w:space="0" w:color="auto"/>
            </w:tcBorders>
            <w:vAlign w:val="center"/>
          </w:tcPr>
          <w:p w:rsidR="00924663" w:rsidRPr="00924663" w:rsidRDefault="00924663" w:rsidP="00924663">
            <w:pPr>
              <w:widowControl/>
              <w:jc w:val="center"/>
              <w:rPr>
                <w:rFonts w:ascii="Times New Roman" w:hAnsi="Times New Roman" w:cs="Times New Roman"/>
                <w:b/>
                <w:sz w:val="20"/>
                <w:szCs w:val="20"/>
              </w:rPr>
            </w:pPr>
          </w:p>
        </w:tc>
      </w:tr>
    </w:tbl>
    <w:p w:rsidR="006757D6" w:rsidRPr="00652206" w:rsidRDefault="00924663" w:rsidP="00652206">
      <w:pPr>
        <w:widowControl/>
        <w:ind w:firstLine="851"/>
        <w:jc w:val="both"/>
        <w:rPr>
          <w:rFonts w:ascii="Times New Roman" w:eastAsiaTheme="minorHAnsi" w:hAnsi="Times New Roman" w:cs="Times New Roman"/>
          <w:color w:val="auto"/>
          <w:lang w:eastAsia="en-US"/>
        </w:rPr>
      </w:pPr>
      <w:r>
        <w:rPr>
          <w:rFonts w:ascii="Times New Roman" w:eastAsiaTheme="minorHAnsi" w:hAnsi="Times New Roman" w:cs="Times New Roman"/>
          <w:color w:val="auto"/>
          <w:lang w:eastAsia="en-US"/>
        </w:rPr>
        <w:t xml:space="preserve"> </w:t>
      </w:r>
    </w:p>
    <w:p w:rsidR="006757D6" w:rsidRPr="00924663" w:rsidRDefault="00924663" w:rsidP="00924663">
      <w:pPr>
        <w:widowControl/>
        <w:ind w:firstLine="851"/>
        <w:jc w:val="both"/>
        <w:rPr>
          <w:rFonts w:ascii="Times New Roman" w:eastAsiaTheme="minorHAnsi" w:hAnsi="Times New Roman" w:cs="Times New Roman"/>
          <w:color w:val="auto"/>
          <w:lang w:eastAsia="en-US"/>
        </w:rPr>
      </w:pPr>
      <w:r w:rsidRPr="00924663">
        <w:rPr>
          <w:rFonts w:ascii="Times New Roman" w:eastAsiaTheme="minorHAnsi" w:hAnsi="Times New Roman" w:cs="Times New Roman"/>
          <w:color w:val="auto"/>
          <w:lang w:eastAsia="en-US"/>
        </w:rPr>
        <w:t xml:space="preserve">Реквизиты </w:t>
      </w:r>
      <w:r>
        <w:rPr>
          <w:rFonts w:ascii="Times New Roman" w:eastAsiaTheme="minorHAnsi" w:hAnsi="Times New Roman" w:cs="Times New Roman"/>
          <w:color w:val="auto"/>
          <w:lang w:eastAsia="en-US"/>
        </w:rPr>
        <w:t xml:space="preserve">платы </w:t>
      </w:r>
      <w:r w:rsidRPr="00652206">
        <w:rPr>
          <w:rFonts w:ascii="Times New Roman" w:eastAsiaTheme="minorHAnsi" w:hAnsi="Times New Roman" w:cs="Times New Roman"/>
          <w:color w:val="auto"/>
          <w:lang w:eastAsia="en-US"/>
        </w:rPr>
        <w:t>за право на установку и эксплуатацию рекламной конструкции на территории городского округа город Стерлитамак Республики Башкортостан</w:t>
      </w:r>
    </w:p>
    <w:p w:rsidR="00924663" w:rsidRDefault="00924663" w:rsidP="00924663">
      <w:pPr>
        <w:rPr>
          <w:rFonts w:ascii="Times New Roman" w:hAnsi="Times New Roman" w:cs="Times New Roman"/>
        </w:rPr>
      </w:pPr>
    </w:p>
    <w:p w:rsidR="00924663" w:rsidRPr="00924663" w:rsidRDefault="00924663" w:rsidP="00924663">
      <w:pPr>
        <w:rPr>
          <w:rFonts w:ascii="Times New Roman" w:hAnsi="Times New Roman" w:cs="Times New Roman"/>
        </w:rPr>
      </w:pPr>
      <w:r w:rsidRPr="00924663">
        <w:rPr>
          <w:rFonts w:ascii="Times New Roman" w:hAnsi="Times New Roman" w:cs="Times New Roman"/>
        </w:rPr>
        <w:t>ИНН 0268039241   КПП 026801001</w:t>
      </w:r>
    </w:p>
    <w:p w:rsidR="00924663" w:rsidRPr="00924663" w:rsidRDefault="00924663" w:rsidP="00924663">
      <w:pPr>
        <w:rPr>
          <w:rFonts w:ascii="Times New Roman" w:hAnsi="Times New Roman" w:cs="Times New Roman"/>
        </w:rPr>
      </w:pPr>
      <w:r w:rsidRPr="00924663">
        <w:rPr>
          <w:rFonts w:ascii="Times New Roman" w:hAnsi="Times New Roman" w:cs="Times New Roman"/>
        </w:rPr>
        <w:t xml:space="preserve">Получатель: УФК по Республике Башкортостан (Администрация городского </w:t>
      </w:r>
    </w:p>
    <w:p w:rsidR="00924663" w:rsidRPr="00924663" w:rsidRDefault="00924663" w:rsidP="00924663">
      <w:pPr>
        <w:rPr>
          <w:rFonts w:ascii="Times New Roman" w:hAnsi="Times New Roman" w:cs="Times New Roman"/>
        </w:rPr>
      </w:pPr>
      <w:r w:rsidRPr="00924663">
        <w:rPr>
          <w:rFonts w:ascii="Times New Roman" w:hAnsi="Times New Roman" w:cs="Times New Roman"/>
        </w:rPr>
        <w:t xml:space="preserve">                        округа город Стерлитамак Республики Башкортостан) </w:t>
      </w:r>
    </w:p>
    <w:p w:rsidR="00924663" w:rsidRPr="00924663" w:rsidRDefault="00924663" w:rsidP="00924663">
      <w:pPr>
        <w:rPr>
          <w:rFonts w:ascii="Times New Roman" w:hAnsi="Times New Roman" w:cs="Times New Roman"/>
        </w:rPr>
      </w:pPr>
    </w:p>
    <w:p w:rsidR="00924663" w:rsidRPr="00924663" w:rsidRDefault="00924663" w:rsidP="00924663">
      <w:pPr>
        <w:rPr>
          <w:rFonts w:ascii="Times New Roman" w:hAnsi="Times New Roman" w:cs="Times New Roman"/>
        </w:rPr>
      </w:pPr>
      <w:r w:rsidRPr="00924663">
        <w:rPr>
          <w:rFonts w:ascii="Times New Roman" w:hAnsi="Times New Roman" w:cs="Times New Roman"/>
        </w:rPr>
        <w:t>ОКАТО 80745000</w:t>
      </w:r>
    </w:p>
    <w:p w:rsidR="00924663" w:rsidRPr="00924663" w:rsidRDefault="00924663" w:rsidP="00924663">
      <w:pPr>
        <w:rPr>
          <w:rFonts w:ascii="Times New Roman" w:hAnsi="Times New Roman" w:cs="Times New Roman"/>
        </w:rPr>
      </w:pPr>
      <w:r w:rsidRPr="00924663">
        <w:rPr>
          <w:rFonts w:ascii="Times New Roman" w:hAnsi="Times New Roman" w:cs="Times New Roman"/>
        </w:rPr>
        <w:t>Банк получателя: ОТДЕЛЕНИЕ-НБ РЕСПУБЛИКА БАШКОРТОСТАН</w:t>
      </w:r>
      <w:r>
        <w:rPr>
          <w:rFonts w:ascii="Times New Roman" w:hAnsi="Times New Roman" w:cs="Times New Roman"/>
        </w:rPr>
        <w:t xml:space="preserve"> </w:t>
      </w:r>
      <w:r w:rsidRPr="00924663">
        <w:rPr>
          <w:rFonts w:ascii="Times New Roman" w:hAnsi="Times New Roman" w:cs="Times New Roman"/>
        </w:rPr>
        <w:t>г.</w:t>
      </w:r>
      <w:r>
        <w:rPr>
          <w:rFonts w:ascii="Times New Roman" w:hAnsi="Times New Roman" w:cs="Times New Roman"/>
        </w:rPr>
        <w:t xml:space="preserve"> </w:t>
      </w:r>
      <w:r w:rsidRPr="00924663">
        <w:rPr>
          <w:rFonts w:ascii="Times New Roman" w:hAnsi="Times New Roman" w:cs="Times New Roman"/>
        </w:rPr>
        <w:t>Уфа</w:t>
      </w:r>
    </w:p>
    <w:p w:rsidR="00924663" w:rsidRPr="00924663" w:rsidRDefault="00924663" w:rsidP="00924663">
      <w:pPr>
        <w:rPr>
          <w:rFonts w:ascii="Times New Roman" w:hAnsi="Times New Roman" w:cs="Times New Roman"/>
        </w:rPr>
      </w:pPr>
      <w:r w:rsidRPr="00924663">
        <w:rPr>
          <w:rFonts w:ascii="Times New Roman" w:hAnsi="Times New Roman" w:cs="Times New Roman"/>
        </w:rPr>
        <w:t>БИК 048073001</w:t>
      </w:r>
    </w:p>
    <w:p w:rsidR="00924663" w:rsidRPr="00924663" w:rsidRDefault="00924663" w:rsidP="00924663">
      <w:pPr>
        <w:rPr>
          <w:rFonts w:ascii="Times New Roman" w:hAnsi="Times New Roman" w:cs="Times New Roman"/>
        </w:rPr>
      </w:pPr>
      <w:r w:rsidRPr="00924663">
        <w:rPr>
          <w:rFonts w:ascii="Times New Roman" w:hAnsi="Times New Roman" w:cs="Times New Roman"/>
        </w:rPr>
        <w:t>Р/счет 40101810100000010001</w:t>
      </w:r>
    </w:p>
    <w:p w:rsidR="00924663" w:rsidRPr="00924663" w:rsidRDefault="00924663" w:rsidP="00924663">
      <w:pPr>
        <w:rPr>
          <w:rFonts w:ascii="Times New Roman" w:hAnsi="Times New Roman" w:cs="Times New Roman"/>
        </w:rPr>
      </w:pPr>
      <w:r w:rsidRPr="00924663">
        <w:rPr>
          <w:rFonts w:ascii="Times New Roman" w:hAnsi="Times New Roman" w:cs="Times New Roman"/>
        </w:rPr>
        <w:t>Л/С 04013101930</w:t>
      </w:r>
    </w:p>
    <w:p w:rsidR="00924663" w:rsidRDefault="00924663" w:rsidP="00924663">
      <w:pPr>
        <w:jc w:val="both"/>
        <w:rPr>
          <w:rFonts w:ascii="Times New Roman" w:hAnsi="Times New Roman" w:cs="Times New Roman"/>
        </w:rPr>
      </w:pPr>
      <w:r w:rsidRPr="00924663">
        <w:rPr>
          <w:rFonts w:ascii="Times New Roman" w:hAnsi="Times New Roman" w:cs="Times New Roman"/>
        </w:rPr>
        <w:t>КБК   706 117 050 400 4 6300 180</w:t>
      </w:r>
    </w:p>
    <w:p w:rsidR="00924663" w:rsidRPr="00924663" w:rsidRDefault="00924663" w:rsidP="00924663">
      <w:pPr>
        <w:jc w:val="both"/>
        <w:rPr>
          <w:rFonts w:ascii="Times New Roman" w:hAnsi="Times New Roman" w:cs="Times New Roman"/>
        </w:rPr>
      </w:pPr>
    </w:p>
    <w:p w:rsidR="00924663" w:rsidRPr="00924663" w:rsidRDefault="00924663" w:rsidP="00924663">
      <w:pPr>
        <w:rPr>
          <w:rFonts w:ascii="Times New Roman" w:hAnsi="Times New Roman" w:cs="Times New Roman"/>
        </w:rPr>
      </w:pPr>
    </w:p>
    <w:tbl>
      <w:tblPr>
        <w:tblStyle w:val="18"/>
        <w:tblW w:w="10343" w:type="dxa"/>
        <w:tblLook w:val="04A0" w:firstRow="1" w:lastRow="0" w:firstColumn="1" w:lastColumn="0" w:noHBand="0" w:noVBand="1"/>
      </w:tblPr>
      <w:tblGrid>
        <w:gridCol w:w="5382"/>
        <w:gridCol w:w="4961"/>
      </w:tblGrid>
      <w:tr w:rsidR="00924663" w:rsidRPr="006B3238" w:rsidTr="00924663">
        <w:tc>
          <w:tcPr>
            <w:tcW w:w="5382" w:type="dxa"/>
          </w:tcPr>
          <w:p w:rsidR="00924663" w:rsidRPr="001A79BC" w:rsidRDefault="00924663" w:rsidP="005E6555">
            <w:pPr>
              <w:autoSpaceDE w:val="0"/>
              <w:autoSpaceDN w:val="0"/>
              <w:adjustRightInd w:val="0"/>
              <w:rPr>
                <w:rFonts w:ascii="Times New Roman" w:hAnsi="Times New Roman" w:cs="Times New Roman"/>
                <w:b/>
                <w:color w:val="auto"/>
                <w:sz w:val="24"/>
                <w:szCs w:val="24"/>
                <w:lang w:val="en-US"/>
              </w:rPr>
            </w:pPr>
            <w:r w:rsidRPr="001A79BC">
              <w:rPr>
                <w:rFonts w:ascii="Times New Roman" w:hAnsi="Times New Roman" w:cs="Times New Roman"/>
                <w:b/>
                <w:color w:val="auto"/>
                <w:sz w:val="24"/>
                <w:szCs w:val="24"/>
                <w:lang w:val="en-US"/>
              </w:rPr>
              <w:t xml:space="preserve">Администрация </w:t>
            </w:r>
          </w:p>
          <w:p w:rsidR="00924663" w:rsidRPr="006B3238" w:rsidRDefault="00924663" w:rsidP="005E6555">
            <w:pPr>
              <w:autoSpaceDE w:val="0"/>
              <w:autoSpaceDN w:val="0"/>
              <w:adjustRightInd w:val="0"/>
              <w:rPr>
                <w:rFonts w:ascii="Times New Roman" w:hAnsi="Times New Roman" w:cs="Times New Roman"/>
                <w:b/>
                <w:color w:val="auto"/>
                <w:lang w:val="en-US"/>
              </w:rPr>
            </w:pPr>
          </w:p>
          <w:p w:rsidR="00924663" w:rsidRPr="006B3238" w:rsidRDefault="00924663" w:rsidP="005E6555">
            <w:pPr>
              <w:autoSpaceDE w:val="0"/>
              <w:autoSpaceDN w:val="0"/>
              <w:adjustRightInd w:val="0"/>
              <w:rPr>
                <w:rFonts w:ascii="Times New Roman" w:hAnsi="Times New Roman" w:cs="Times New Roman"/>
                <w:color w:val="auto"/>
                <w:lang w:val="en-US"/>
              </w:rPr>
            </w:pPr>
            <w:r w:rsidRPr="006B3238">
              <w:rPr>
                <w:rFonts w:ascii="Times New Roman" w:hAnsi="Times New Roman" w:cs="Times New Roman"/>
                <w:color w:val="auto"/>
                <w:lang w:val="en-US"/>
              </w:rPr>
              <w:t>М.П.</w:t>
            </w:r>
          </w:p>
        </w:tc>
        <w:tc>
          <w:tcPr>
            <w:tcW w:w="4961" w:type="dxa"/>
          </w:tcPr>
          <w:p w:rsidR="00924663" w:rsidRPr="001A79BC" w:rsidRDefault="00924663" w:rsidP="005E6555">
            <w:pPr>
              <w:autoSpaceDE w:val="0"/>
              <w:autoSpaceDN w:val="0"/>
              <w:adjustRightInd w:val="0"/>
              <w:rPr>
                <w:rFonts w:ascii="Times New Roman" w:hAnsi="Times New Roman" w:cs="Times New Roman"/>
                <w:b/>
                <w:color w:val="auto"/>
                <w:sz w:val="24"/>
                <w:szCs w:val="24"/>
                <w:lang w:val="en-US"/>
              </w:rPr>
            </w:pPr>
            <w:r w:rsidRPr="001A79BC">
              <w:rPr>
                <w:rFonts w:ascii="Times New Roman" w:hAnsi="Times New Roman" w:cs="Times New Roman"/>
                <w:b/>
                <w:color w:val="auto"/>
                <w:sz w:val="24"/>
                <w:szCs w:val="24"/>
                <w:lang w:val="en-US"/>
              </w:rPr>
              <w:t xml:space="preserve">Рекламораспространитель </w:t>
            </w:r>
          </w:p>
          <w:p w:rsidR="00924663" w:rsidRPr="006B3238" w:rsidRDefault="00924663" w:rsidP="005E6555">
            <w:pPr>
              <w:autoSpaceDE w:val="0"/>
              <w:autoSpaceDN w:val="0"/>
              <w:adjustRightInd w:val="0"/>
              <w:rPr>
                <w:rFonts w:ascii="Times New Roman" w:hAnsi="Times New Roman" w:cs="Times New Roman"/>
                <w:b/>
                <w:color w:val="auto"/>
                <w:lang w:val="en-US"/>
              </w:rPr>
            </w:pPr>
          </w:p>
          <w:p w:rsidR="00924663" w:rsidRPr="006B3238" w:rsidRDefault="00924663" w:rsidP="005E6555">
            <w:pPr>
              <w:autoSpaceDE w:val="0"/>
              <w:autoSpaceDN w:val="0"/>
              <w:adjustRightInd w:val="0"/>
              <w:rPr>
                <w:rFonts w:ascii="Times New Roman" w:hAnsi="Times New Roman" w:cs="Times New Roman"/>
                <w:color w:val="auto"/>
                <w:lang w:val="en-US"/>
              </w:rPr>
            </w:pPr>
            <w:r w:rsidRPr="006B3238">
              <w:rPr>
                <w:rFonts w:ascii="Times New Roman" w:hAnsi="Times New Roman" w:cs="Times New Roman"/>
                <w:color w:val="auto"/>
                <w:lang w:val="en-US"/>
              </w:rPr>
              <w:t>М.П.</w:t>
            </w:r>
          </w:p>
        </w:tc>
      </w:tr>
    </w:tbl>
    <w:p w:rsidR="00A17E35" w:rsidRPr="004C4DD2" w:rsidRDefault="00A17E35" w:rsidP="008341F2">
      <w:pPr>
        <w:pStyle w:val="17"/>
        <w:spacing w:line="274" w:lineRule="exact"/>
        <w:ind w:right="340"/>
        <w:jc w:val="right"/>
        <w:rPr>
          <w:b/>
          <w:bCs/>
          <w:i/>
          <w:iCs/>
          <w:sz w:val="24"/>
          <w:szCs w:val="24"/>
        </w:rPr>
      </w:pPr>
    </w:p>
    <w:sectPr w:rsidR="00A17E35" w:rsidRPr="004C4DD2" w:rsidSect="001C36D5">
      <w:headerReference w:type="even" r:id="rId39"/>
      <w:headerReference w:type="default" r:id="rId40"/>
      <w:footerReference w:type="even" r:id="rId41"/>
      <w:footerReference w:type="default" r:id="rId42"/>
      <w:headerReference w:type="first" r:id="rId43"/>
      <w:type w:val="continuous"/>
      <w:pgSz w:w="11909" w:h="16838"/>
      <w:pgMar w:top="993" w:right="825" w:bottom="709" w:left="835" w:header="0" w:footer="3"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03973" w:rsidRDefault="00C03973">
      <w:r>
        <w:separator/>
      </w:r>
    </w:p>
  </w:endnote>
  <w:endnote w:type="continuationSeparator" w:id="0">
    <w:p w:rsidR="00C03973" w:rsidRDefault="00C039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Constantia">
    <w:panose1 w:val="02030602050306030303"/>
    <w:charset w:val="CC"/>
    <w:family w:val="roman"/>
    <w:pitch w:val="variable"/>
    <w:sig w:usb0="A00002EF" w:usb1="4000204B" w:usb2="00000000" w:usb3="00000000" w:csb0="0000019F" w:csb1="00000000"/>
  </w:font>
  <w:font w:name="Franklin Gothic Book">
    <w:panose1 w:val="020B0503020102020204"/>
    <w:charset w:val="CC"/>
    <w:family w:val="swiss"/>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Impact">
    <w:panose1 w:val="020B080603090205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C219B" w:rsidRDefault="005C219B">
    <w:pPr>
      <w:rPr>
        <w:sz w:val="2"/>
        <w:szCs w:val="2"/>
      </w:rPr>
    </w:pPr>
    <w:r>
      <w:rPr>
        <w:noProof/>
      </w:rPr>
      <mc:AlternateContent>
        <mc:Choice Requires="wps">
          <w:drawing>
            <wp:anchor distT="0" distB="0" distL="63500" distR="63500" simplePos="0" relativeHeight="314572416" behindDoc="1" locked="0" layoutInCell="1" allowOverlap="1" wp14:anchorId="61C1FEB9" wp14:editId="6A55F119">
              <wp:simplePos x="0" y="0"/>
              <wp:positionH relativeFrom="page">
                <wp:posOffset>6932295</wp:posOffset>
              </wp:positionH>
              <wp:positionV relativeFrom="page">
                <wp:posOffset>10328275</wp:posOffset>
              </wp:positionV>
              <wp:extent cx="95885" cy="109220"/>
              <wp:effectExtent l="0" t="3175" r="2540" b="3175"/>
              <wp:wrapNone/>
              <wp:docPr id="5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85"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219B" w:rsidRDefault="005C219B">
                          <w:pPr>
                            <w:pStyle w:val="a6"/>
                            <w:shd w:val="clear" w:color="auto" w:fill="auto"/>
                            <w:spacing w:line="240" w:lineRule="auto"/>
                          </w:pPr>
                          <w:r>
                            <w:fldChar w:fldCharType="begin"/>
                          </w:r>
                          <w:r>
                            <w:instrText xml:space="preserve"> PAGE \* MERGEFORMAT </w:instrText>
                          </w:r>
                          <w:r>
                            <w:fldChar w:fldCharType="separate"/>
                          </w:r>
                          <w:r w:rsidRPr="003A79A3">
                            <w:rPr>
                              <w:rStyle w:val="75pt"/>
                              <w:noProof/>
                            </w:rPr>
                            <w:t>18</w:t>
                          </w:r>
                          <w:r>
                            <w:rPr>
                              <w:rStyle w:val="7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1C1FEB9" id="_x0000_t202" coordsize="21600,21600" o:spt="202" path="m,l,21600r21600,l21600,xe">
              <v:stroke joinstyle="miter"/>
              <v:path gradientshapeok="t" o:connecttype="rect"/>
            </v:shapetype>
            <v:shape id="Text Box 53" o:spid="_x0000_s1027" type="#_x0000_t202" style="position:absolute;margin-left:545.85pt;margin-top:813.25pt;width:7.55pt;height:8.6pt;z-index:-1887440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" filled="f" stroked="f">
              <v:textbox style="mso-fit-shape-to-text:t" inset="0,0,0,0">
                <w:txbxContent>
                  <w:p w:rsidR="005C219B" w:rsidRDefault="005C219B">
                    <w:pPr>
                      <w:pStyle w:val="a6"/>
                      <w:shd w:val="clear" w:color="auto" w:fill="auto"/>
                      <w:spacing w:line="240" w:lineRule="auto"/>
                    </w:pPr>
                    <w:r>
                      <w:fldChar w:fldCharType="begin"/>
                    </w:r>
                    <w:r>
                      <w:instrText xml:space="preserve"> PAGE \* MERGEFORMAT </w:instrText>
                    </w:r>
                    <w:r>
                      <w:fldChar w:fldCharType="separate"/>
                    </w:r>
                    <w:r w:rsidRPr="003A79A3">
                      <w:rPr>
                        <w:rStyle w:val="75pt"/>
                        <w:noProof/>
                      </w:rPr>
                      <w:t>18</w:t>
                    </w:r>
                    <w:r>
                      <w:rPr>
                        <w:rStyle w:val="75pt"/>
                      </w:rP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4951385"/>
      <w:docPartObj>
        <w:docPartGallery w:val="Page Numbers (Bottom of Page)"/>
        <w:docPartUnique/>
      </w:docPartObj>
    </w:sdtPr>
    <w:sdtEndPr/>
    <w:sdtContent>
      <w:p w:rsidR="005C219B" w:rsidRDefault="005C219B">
        <w:pPr>
          <w:pStyle w:val="af9"/>
          <w:jc w:val="right"/>
        </w:pPr>
        <w:r>
          <w:fldChar w:fldCharType="begin"/>
        </w:r>
        <w:r>
          <w:instrText>PAGE   \* MERGEFORMAT</w:instrText>
        </w:r>
        <w:r>
          <w:fldChar w:fldCharType="separate"/>
        </w:r>
        <w:r w:rsidR="008B38E4">
          <w:rPr>
            <w:noProof/>
          </w:rPr>
          <w:t>20</w:t>
        </w:r>
        <w:r>
          <w:fldChar w:fldCharType="end"/>
        </w:r>
      </w:p>
    </w:sdtContent>
  </w:sdt>
  <w:p w:rsidR="005C219B" w:rsidRDefault="005C219B" w:rsidP="00584DE7">
    <w:pPr>
      <w:pStyle w:val="af9"/>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C219B" w:rsidRDefault="005C219B">
    <w:pPr>
      <w:pStyle w:val="af9"/>
      <w:jc w:val="right"/>
    </w:pPr>
  </w:p>
  <w:p w:rsidR="005C219B" w:rsidRDefault="005C219B" w:rsidP="00584DE7">
    <w:pPr>
      <w:pStyle w:val="af9"/>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C219B" w:rsidRDefault="005C219B">
    <w:pPr>
      <w:rPr>
        <w:sz w:val="2"/>
        <w:szCs w:val="2"/>
      </w:rPr>
    </w:pPr>
    <w:r>
      <w:rPr>
        <w:noProof/>
      </w:rPr>
      <mc:AlternateContent>
        <mc:Choice Requires="wps">
          <w:drawing>
            <wp:anchor distT="0" distB="0" distL="63500" distR="63500" simplePos="0" relativeHeight="314575605" behindDoc="1" locked="0" layoutInCell="1" allowOverlap="1" wp14:anchorId="756185B9" wp14:editId="39541114">
              <wp:simplePos x="0" y="0"/>
              <wp:positionH relativeFrom="page">
                <wp:posOffset>6830695</wp:posOffset>
              </wp:positionH>
              <wp:positionV relativeFrom="page">
                <wp:posOffset>9989820</wp:posOffset>
              </wp:positionV>
              <wp:extent cx="95885" cy="109220"/>
              <wp:effectExtent l="1270" t="0"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85"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219B" w:rsidRDefault="005C219B">
                          <w:pPr>
                            <w:pStyle w:val="a6"/>
                            <w:shd w:val="clear" w:color="auto" w:fill="auto"/>
                            <w:spacing w:line="240" w:lineRule="auto"/>
                          </w:pPr>
                          <w:r>
                            <w:fldChar w:fldCharType="begin"/>
                          </w:r>
                          <w:r>
                            <w:instrText xml:space="preserve"> PAGE \* MERGEFORMAT </w:instrText>
                          </w:r>
                          <w:r>
                            <w:fldChar w:fldCharType="separate"/>
                          </w:r>
                          <w:r w:rsidRPr="003A79A3">
                            <w:rPr>
                              <w:rStyle w:val="75pt1"/>
                              <w:noProof/>
                            </w:rPr>
                            <w:t>44</w:t>
                          </w:r>
                          <w:r>
                            <w:rPr>
                              <w:rStyle w:val="7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56185B9" id="_x0000_t202" coordsize="21600,21600" o:spt="202" path="m,l,21600r21600,l21600,xe">
              <v:stroke joinstyle="miter"/>
              <v:path gradientshapeok="t" o:connecttype="rect"/>
            </v:shapetype>
            <v:shape id="Text Box 9" o:spid="_x0000_s1029" type="#_x0000_t202" style="position:absolute;margin-left:537.85pt;margin-top:786.6pt;width:7.55pt;height:8.6pt;z-index:-18874087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" filled="f" stroked="f">
              <v:textbox style="mso-fit-shape-to-text:t" inset="0,0,0,0">
                <w:txbxContent>
                  <w:p w:rsidR="005C219B" w:rsidRDefault="005C219B">
                    <w:pPr>
                      <w:pStyle w:val="a6"/>
                      <w:shd w:val="clear" w:color="auto" w:fill="auto"/>
                      <w:spacing w:line="240" w:lineRule="auto"/>
                    </w:pPr>
                    <w:r>
                      <w:fldChar w:fldCharType="begin"/>
                    </w:r>
                    <w:r>
                      <w:instrText xml:space="preserve"> PAGE \* MERGEFORMAT </w:instrText>
                    </w:r>
                    <w:r>
                      <w:fldChar w:fldCharType="separate"/>
                    </w:r>
                    <w:r w:rsidRPr="003A79A3">
                      <w:rPr>
                        <w:rStyle w:val="75pt1"/>
                        <w:noProof/>
                      </w:rPr>
                      <w:t>44</w:t>
                    </w:r>
                    <w:r>
                      <w:rPr>
                        <w:rStyle w:val="75pt1"/>
                      </w:rP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C219B" w:rsidRDefault="005C219B">
    <w:pPr>
      <w:rPr>
        <w:sz w:val="2"/>
        <w:szCs w:val="2"/>
      </w:rPr>
    </w:pPr>
    <w:r>
      <w:rPr>
        <w:noProof/>
      </w:rPr>
      <mc:AlternateContent>
        <mc:Choice Requires="wps">
          <w:drawing>
            <wp:anchor distT="0" distB="0" distL="63500" distR="63500" simplePos="0" relativeHeight="314577653" behindDoc="1" locked="0" layoutInCell="1" allowOverlap="1" wp14:anchorId="430659B3" wp14:editId="65ABED42">
              <wp:simplePos x="0" y="0"/>
              <wp:positionH relativeFrom="page">
                <wp:posOffset>6862445</wp:posOffset>
              </wp:positionH>
              <wp:positionV relativeFrom="page">
                <wp:posOffset>9989820</wp:posOffset>
              </wp:positionV>
              <wp:extent cx="94615" cy="69850"/>
              <wp:effectExtent l="4445"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615" cy="69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219B" w:rsidRPr="00793C0B" w:rsidRDefault="005C219B">
                          <w:pPr>
                            <w:pStyle w:val="a6"/>
                            <w:shd w:val="clear" w:color="auto" w:fill="auto"/>
                            <w:spacing w:line="240" w:lineRule="auto"/>
                            <w:rPr>
                              <w:rFonts w:ascii="Courier New" w:hAnsi="Courier New" w:cs="Courier New"/>
                              <w:sz w:val="24"/>
                              <w:szCs w:val="24"/>
                            </w:rPr>
                          </w:pPr>
                          <w:r w:rsidRPr="00793C0B">
                            <w:fldChar w:fldCharType="begin"/>
                          </w:r>
                          <w:r w:rsidRPr="00793C0B">
                            <w:rPr>
                              <w:rFonts w:ascii="Courier New" w:hAnsi="Courier New" w:cs="Courier New"/>
                              <w:sz w:val="24"/>
                              <w:szCs w:val="24"/>
                            </w:rPr>
                            <w:instrText xml:space="preserve"> PAGE \* MERGEFORMAT </w:instrText>
                          </w:r>
                          <w:r w:rsidRPr="00793C0B">
                            <w:fldChar w:fldCharType="separate"/>
                          </w:r>
                          <w:r w:rsidRPr="00181D13">
                            <w:rPr>
                              <w:rStyle w:val="75pt1"/>
                              <w:rFonts w:ascii="Courier New" w:hAnsi="Courier New" w:cs="Courier New"/>
                              <w:noProof/>
                              <w:sz w:val="24"/>
                              <w:szCs w:val="24"/>
                            </w:rPr>
                            <w:t>49</w:t>
                          </w:r>
                          <w:r w:rsidRPr="00793C0B">
                            <w:rPr>
                              <w:rStyle w:val="75pt1"/>
                              <w:rFonts w:ascii="Courier New" w:hAnsi="Courier New" w:cs="Courier New"/>
                              <w:sz w:val="24"/>
                              <w:szCs w:val="24"/>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30659B3" id="_x0000_t202" coordsize="21600,21600" o:spt="202" path="m,l,21600r21600,l21600,xe">
              <v:stroke joinstyle="miter"/>
              <v:path gradientshapeok="t" o:connecttype="rect"/>
            </v:shapetype>
            <v:shape id="Text Box 6" o:spid="_x0000_s1031" type="#_x0000_t202" style="position:absolute;margin-left:540.35pt;margin-top:786.6pt;width:7.45pt;height:5.5pt;z-index:-18873882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" filled="f" stroked="f">
              <v:textbox style="mso-fit-shape-to-text:t" inset="0,0,0,0">
                <w:txbxContent>
                  <w:p w:rsidR="005C219B" w:rsidRPr="00793C0B" w:rsidRDefault="005C219B">
                    <w:pPr>
                      <w:pStyle w:val="a6"/>
                      <w:shd w:val="clear" w:color="auto" w:fill="auto"/>
                      <w:spacing w:line="240" w:lineRule="auto"/>
                      <w:rPr>
                        <w:rFonts w:ascii="Courier New" w:hAnsi="Courier New" w:cs="Courier New"/>
                        <w:sz w:val="24"/>
                        <w:szCs w:val="24"/>
                      </w:rPr>
                    </w:pPr>
                    <w:r w:rsidRPr="00793C0B">
                      <w:fldChar w:fldCharType="begin"/>
                    </w:r>
                    <w:r w:rsidRPr="00793C0B">
                      <w:rPr>
                        <w:rFonts w:ascii="Courier New" w:hAnsi="Courier New" w:cs="Courier New"/>
                        <w:sz w:val="24"/>
                        <w:szCs w:val="24"/>
                      </w:rPr>
                      <w:instrText xml:space="preserve"> PAGE \* MERGEFORMAT </w:instrText>
                    </w:r>
                    <w:r w:rsidRPr="00793C0B">
                      <w:fldChar w:fldCharType="separate"/>
                    </w:r>
                    <w:r w:rsidRPr="00181D13">
                      <w:rPr>
                        <w:rStyle w:val="75pt1"/>
                        <w:rFonts w:ascii="Courier New" w:hAnsi="Courier New" w:cs="Courier New"/>
                        <w:noProof/>
                        <w:sz w:val="24"/>
                        <w:szCs w:val="24"/>
                      </w:rPr>
                      <w:t>49</w:t>
                    </w:r>
                    <w:r w:rsidRPr="00793C0B">
                      <w:rPr>
                        <w:rStyle w:val="75pt1"/>
                        <w:rFonts w:ascii="Courier New" w:hAnsi="Courier New" w:cs="Courier New"/>
                        <w:sz w:val="24"/>
                        <w:szCs w:val="24"/>
                      </w:rPr>
                      <w:fldChar w:fldCharType="end"/>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C219B" w:rsidRDefault="005C219B">
    <w:pPr>
      <w:rPr>
        <w:sz w:val="2"/>
        <w:szCs w:val="2"/>
      </w:rPr>
    </w:pPr>
    <w:r>
      <w:rPr>
        <w:noProof/>
      </w:rPr>
      <mc:AlternateContent>
        <mc:Choice Requires="wps">
          <w:drawing>
            <wp:anchor distT="0" distB="0" distL="63500" distR="63500" simplePos="0" relativeHeight="314572518" behindDoc="1" locked="0" layoutInCell="1" allowOverlap="1" wp14:anchorId="79AB030D" wp14:editId="30A1111F">
              <wp:simplePos x="0" y="0"/>
              <wp:positionH relativeFrom="page">
                <wp:posOffset>6932295</wp:posOffset>
              </wp:positionH>
              <wp:positionV relativeFrom="page">
                <wp:posOffset>10328275</wp:posOffset>
              </wp:positionV>
              <wp:extent cx="95885" cy="109220"/>
              <wp:effectExtent l="0" t="3175" r="2540" b="3175"/>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85"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219B" w:rsidRPr="00190476" w:rsidRDefault="005C219B">
                          <w:pPr>
                            <w:pStyle w:val="a6"/>
                            <w:shd w:val="clear" w:color="auto" w:fill="auto"/>
                            <w:spacing w:line="240" w:lineRule="auto"/>
                            <w:rPr>
                              <w:sz w:val="15"/>
                              <w:szCs w:val="15"/>
                            </w:rPr>
                          </w:pPr>
                          <w:r w:rsidRPr="00190476">
                            <w:rPr>
                              <w:sz w:val="15"/>
                              <w:szCs w:val="15"/>
                            </w:rPr>
                            <w:t>3</w:t>
                          </w:r>
                          <w:r>
                            <w:rPr>
                              <w:sz w:val="15"/>
                              <w:szCs w:val="15"/>
                            </w:rPr>
                            <w:t>4</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9AB030D" id="_x0000_t202" coordsize="21600,21600" o:spt="202" path="m,l,21600r21600,l21600,xe">
              <v:stroke joinstyle="miter"/>
              <v:path gradientshapeok="t" o:connecttype="rect"/>
            </v:shapetype>
            <v:shape id="Text Box 18" o:spid="_x0000_s1032" type="#_x0000_t202" style="position:absolute;margin-left:545.85pt;margin-top:813.25pt;width:7.55pt;height:8.6pt;z-index:-18874396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" filled="f" stroked="f">
              <v:textbox style="mso-fit-shape-to-text:t" inset="0,0,0,0">
                <w:txbxContent>
                  <w:p w:rsidR="005C219B" w:rsidRPr="00190476" w:rsidRDefault="005C219B">
                    <w:pPr>
                      <w:pStyle w:val="a6"/>
                      <w:shd w:val="clear" w:color="auto" w:fill="auto"/>
                      <w:spacing w:line="240" w:lineRule="auto"/>
                      <w:rPr>
                        <w:sz w:val="15"/>
                        <w:szCs w:val="15"/>
                      </w:rPr>
                    </w:pPr>
                    <w:r w:rsidRPr="00190476">
                      <w:rPr>
                        <w:sz w:val="15"/>
                        <w:szCs w:val="15"/>
                      </w:rPr>
                      <w:t>3</w:t>
                    </w:r>
                    <w:r>
                      <w:rPr>
                        <w:sz w:val="15"/>
                        <w:szCs w:val="15"/>
                      </w:rPr>
                      <w:t>4</w:t>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C219B" w:rsidRDefault="005C219B">
    <w:pPr>
      <w:rPr>
        <w:sz w:val="2"/>
        <w:szCs w:val="2"/>
      </w:rPr>
    </w:pPr>
    <w:r>
      <w:rPr>
        <w:noProof/>
      </w:rPr>
      <mc:AlternateContent>
        <mc:Choice Requires="wps">
          <w:drawing>
            <wp:anchor distT="0" distB="0" distL="63500" distR="63500" simplePos="0" relativeHeight="314572533" behindDoc="1" locked="0" layoutInCell="1" allowOverlap="1" wp14:anchorId="64C73E6D" wp14:editId="4AB2BC2E">
              <wp:simplePos x="0" y="0"/>
              <wp:positionH relativeFrom="page">
                <wp:posOffset>6781800</wp:posOffset>
              </wp:positionH>
              <wp:positionV relativeFrom="page">
                <wp:posOffset>9969500</wp:posOffset>
              </wp:positionV>
              <wp:extent cx="143510" cy="109220"/>
              <wp:effectExtent l="0" t="0"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510"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219B" w:rsidRDefault="005C219B">
                          <w:pPr>
                            <w:pStyle w:val="a6"/>
                            <w:shd w:val="clear" w:color="auto" w:fill="auto"/>
                            <w:spacing w:line="240" w:lineRule="auto"/>
                          </w:pPr>
                          <w:r>
                            <w:fldChar w:fldCharType="begin"/>
                          </w:r>
                          <w:r>
                            <w:instrText xml:space="preserve"> PAGE \* MERGEFORMAT </w:instrText>
                          </w:r>
                          <w:r>
                            <w:fldChar w:fldCharType="separate"/>
                          </w:r>
                          <w:r w:rsidRPr="003A79A3">
                            <w:rPr>
                              <w:rStyle w:val="75pt1"/>
                              <w:noProof/>
                            </w:rPr>
                            <w:t>50</w:t>
                          </w:r>
                          <w:r>
                            <w:rPr>
                              <w:rStyle w:val="7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4C73E6D" id="_x0000_t202" coordsize="21600,21600" o:spt="202" path="m,l,21600r21600,l21600,xe">
              <v:stroke joinstyle="miter"/>
              <v:path gradientshapeok="t" o:connecttype="rect"/>
            </v:shapetype>
            <v:shape id="Text Box 3" o:spid="_x0000_s1035" type="#_x0000_t202" style="position:absolute;margin-left:534pt;margin-top:785pt;width:11.3pt;height:8.6pt;z-index:-18874394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" filled="f" stroked="f">
              <v:textbox style="mso-fit-shape-to-text:t" inset="0,0,0,0">
                <w:txbxContent>
                  <w:p w:rsidR="00550F68" w:rsidRDefault="00550F68">
                    <w:pPr>
                      <w:pStyle w:val="a6"/>
                      <w:shd w:val="clear" w:color="auto" w:fill="auto"/>
                      <w:spacing w:line="240" w:lineRule="auto"/>
                    </w:pPr>
                    <w:r>
                      <w:fldChar w:fldCharType="begin"/>
                    </w:r>
                    <w:r>
                      <w:instrText xml:space="preserve"> PAGE \* MERGEFORMAT </w:instrText>
                    </w:r>
                    <w:r>
                      <w:fldChar w:fldCharType="separate"/>
                    </w:r>
                    <w:r w:rsidRPr="003A79A3">
                      <w:rPr>
                        <w:rStyle w:val="75pt1"/>
                        <w:noProof/>
                      </w:rPr>
                      <w:t>50</w:t>
                    </w:r>
                    <w:r>
                      <w:rPr>
                        <w:rStyle w:val="75pt1"/>
                      </w:rPr>
                      <w:fldChar w:fldCharType="end"/>
                    </w:r>
                  </w:p>
                </w:txbxContent>
              </v:textbox>
              <w10:wrap anchorx="page" anchory="page"/>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14297984"/>
      <w:docPartObj>
        <w:docPartGallery w:val="Page Numbers (Bottom of Page)"/>
        <w:docPartUnique/>
      </w:docPartObj>
    </w:sdtPr>
    <w:sdtEndPr/>
    <w:sdtContent>
      <w:p w:rsidR="005C219B" w:rsidRDefault="005C219B">
        <w:pPr>
          <w:pStyle w:val="af9"/>
          <w:jc w:val="right"/>
        </w:pPr>
        <w:r>
          <w:fldChar w:fldCharType="begin"/>
        </w:r>
        <w:r>
          <w:instrText>PAGE   \* MERGEFORMAT</w:instrText>
        </w:r>
        <w:r>
          <w:fldChar w:fldCharType="separate"/>
        </w:r>
        <w:r>
          <w:rPr>
            <w:noProof/>
          </w:rPr>
          <w:t>38</w:t>
        </w:r>
        <w:r>
          <w:fldChar w:fldCharType="end"/>
        </w:r>
      </w:p>
    </w:sdtContent>
  </w:sdt>
  <w:p w:rsidR="005C219B" w:rsidRPr="001B1300" w:rsidRDefault="005C219B" w:rsidP="001B1300">
    <w:pPr>
      <w:jc w:val="right"/>
      <w:rPr>
        <w:sz w:val="22"/>
        <w:szCs w:val="2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03973" w:rsidRDefault="00C03973"/>
  </w:footnote>
  <w:footnote w:type="continuationSeparator" w:id="0">
    <w:p w:rsidR="00C03973" w:rsidRDefault="00C0397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C219B" w:rsidRDefault="005C219B">
    <w:pPr>
      <w:rPr>
        <w:sz w:val="2"/>
        <w:szCs w:val="2"/>
      </w:rPr>
    </w:pPr>
  </w:p>
  <w:p w:rsidR="005C219B" w:rsidRDefault="005C219B">
    <w:pPr>
      <w:rPr>
        <w:sz w:val="2"/>
        <w:szCs w:val="2"/>
      </w:rPr>
    </w:pPr>
  </w:p>
  <w:p w:rsidR="005C219B" w:rsidRDefault="005C219B">
    <w:pPr>
      <w:rPr>
        <w:sz w:val="2"/>
        <w:szCs w:val="2"/>
      </w:rPr>
    </w:pPr>
  </w:p>
  <w:p w:rsidR="005C219B" w:rsidRDefault="005C219B">
    <w:pPr>
      <w:rPr>
        <w:sz w:val="2"/>
        <w:szCs w:val="2"/>
      </w:rPr>
    </w:pPr>
  </w:p>
  <w:p w:rsidR="005C219B" w:rsidRDefault="005C219B">
    <w:pPr>
      <w:rPr>
        <w:sz w:val="2"/>
        <w:szCs w:val="2"/>
      </w:rPr>
    </w:pPr>
  </w:p>
  <w:p w:rsidR="005C219B" w:rsidRDefault="005C219B">
    <w:pPr>
      <w:rPr>
        <w:sz w:val="2"/>
        <w:szCs w:val="2"/>
      </w:rPr>
    </w:pPr>
  </w:p>
  <w:p w:rsidR="005C219B" w:rsidRDefault="005C219B">
    <w:pPr>
      <w:rPr>
        <w:sz w:val="2"/>
        <w:szCs w:val="2"/>
      </w:rPr>
    </w:pPr>
  </w:p>
  <w:p w:rsidR="005C219B" w:rsidRDefault="005C219B" w:rsidP="00B57C62">
    <w:pPr>
      <w:jc w:val="right"/>
      <w:rPr>
        <w:sz w:val="2"/>
        <w:szCs w:val="2"/>
      </w:rPr>
    </w:pPr>
  </w:p>
  <w:p w:rsidR="005C219B" w:rsidRDefault="005C219B" w:rsidP="00B57C62">
    <w:pPr>
      <w:jc w:val="right"/>
      <w:rPr>
        <w:sz w:val="2"/>
        <w:szCs w:val="2"/>
      </w:rPr>
    </w:pPr>
  </w:p>
  <w:p w:rsidR="005C219B" w:rsidRDefault="005C219B" w:rsidP="00B57C62">
    <w:pPr>
      <w:jc w:val="right"/>
      <w:rPr>
        <w:sz w:val="2"/>
        <w:szCs w:val="2"/>
      </w:rPr>
    </w:pPr>
  </w:p>
  <w:p w:rsidR="005C219B" w:rsidRDefault="005C219B" w:rsidP="00B57C62">
    <w:pPr>
      <w:jc w:val="right"/>
      <w:rPr>
        <w:sz w:val="2"/>
        <w:szCs w:val="2"/>
      </w:rPr>
    </w:pPr>
  </w:p>
  <w:p w:rsidR="005C219B" w:rsidRDefault="005C219B" w:rsidP="00B57C62">
    <w:pPr>
      <w:jc w:val="right"/>
      <w:rPr>
        <w:sz w:val="2"/>
        <w:szCs w:val="2"/>
      </w:rPr>
    </w:pPr>
  </w:p>
  <w:p w:rsidR="005C219B" w:rsidRDefault="005C219B" w:rsidP="00B57C62">
    <w:pPr>
      <w:jc w:val="right"/>
      <w:rPr>
        <w:sz w:val="2"/>
        <w:szCs w:val="2"/>
      </w:rPr>
    </w:pPr>
  </w:p>
  <w:p w:rsidR="005C219B" w:rsidRDefault="005C219B" w:rsidP="00B57C62">
    <w:pPr>
      <w:jc w:val="right"/>
      <w:rPr>
        <w:sz w:val="2"/>
        <w:szCs w:val="2"/>
      </w:rPr>
    </w:pPr>
  </w:p>
  <w:p w:rsidR="005C219B" w:rsidRDefault="005C219B" w:rsidP="00B57C62">
    <w:pPr>
      <w:jc w:val="right"/>
      <w:rPr>
        <w:sz w:val="2"/>
        <w:szCs w:val="2"/>
      </w:rPr>
    </w:pPr>
  </w:p>
  <w:p w:rsidR="005C219B" w:rsidRDefault="005C219B" w:rsidP="00B57C62">
    <w:pPr>
      <w:jc w:val="right"/>
      <w:rPr>
        <w:sz w:val="2"/>
        <w:szCs w:val="2"/>
      </w:rPr>
    </w:pPr>
  </w:p>
  <w:p w:rsidR="005C219B" w:rsidRDefault="005C219B" w:rsidP="00B57C62">
    <w:pPr>
      <w:jc w:val="right"/>
      <w:rPr>
        <w:sz w:val="2"/>
        <w:szCs w:val="2"/>
      </w:rPr>
    </w:pPr>
  </w:p>
  <w:p w:rsidR="005C219B" w:rsidRDefault="005C219B" w:rsidP="00B57C62">
    <w:pPr>
      <w:jc w:val="right"/>
      <w:rPr>
        <w:sz w:val="2"/>
        <w:szCs w:val="2"/>
      </w:rPr>
    </w:pPr>
  </w:p>
  <w:p w:rsidR="005C219B" w:rsidRDefault="005C219B" w:rsidP="00B57C62">
    <w:pPr>
      <w:jc w:val="right"/>
      <w:rPr>
        <w:sz w:val="2"/>
        <w:szCs w:val="2"/>
      </w:rPr>
    </w:pPr>
  </w:p>
  <w:p w:rsidR="005C219B" w:rsidRDefault="005C219B" w:rsidP="00B57C62">
    <w:pPr>
      <w:jc w:val="right"/>
      <w:rPr>
        <w:sz w:val="2"/>
        <w:szCs w:val="2"/>
      </w:rPr>
    </w:pPr>
  </w:p>
  <w:p w:rsidR="005C219B" w:rsidRDefault="005C219B" w:rsidP="00B57C62">
    <w:pPr>
      <w:jc w:val="right"/>
      <w:rPr>
        <w:sz w:val="2"/>
        <w:szCs w:val="2"/>
      </w:rPr>
    </w:pPr>
  </w:p>
  <w:p w:rsidR="005C219B" w:rsidRDefault="005C219B" w:rsidP="00B57C62">
    <w:pPr>
      <w:jc w:val="right"/>
      <w:rPr>
        <w:sz w:val="2"/>
        <w:szCs w:val="2"/>
      </w:rPr>
    </w:pPr>
    <w:r>
      <w:rPr>
        <w:noProof/>
      </w:rPr>
      <mc:AlternateContent>
        <mc:Choice Requires="wps">
          <w:drawing>
            <wp:anchor distT="0" distB="0" distL="63500" distR="63500" simplePos="0" relativeHeight="314574581" behindDoc="1" locked="0" layoutInCell="1" allowOverlap="1" wp14:anchorId="5A116BBB" wp14:editId="695ED014">
              <wp:simplePos x="0" y="0"/>
              <wp:positionH relativeFrom="page">
                <wp:posOffset>6456045</wp:posOffset>
              </wp:positionH>
              <wp:positionV relativeFrom="page">
                <wp:posOffset>632460</wp:posOffset>
              </wp:positionV>
              <wp:extent cx="553085" cy="167640"/>
              <wp:effectExtent l="0" t="3810" r="0"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08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219B" w:rsidRDefault="005C219B">
                          <w:pPr>
                            <w:pStyle w:val="a6"/>
                            <w:shd w:val="clear" w:color="auto" w:fill="auto"/>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5A116BBB" id="_x0000_t202" coordsize="21600,21600" o:spt="202" path="m,l,21600r21600,l21600,xe">
              <v:stroke joinstyle="miter"/>
              <v:path gradientshapeok="t" o:connecttype="rect"/>
            </v:shapetype>
            <v:shape id="Text Box 10" o:spid="_x0000_s1028" type="#_x0000_t202" style="position:absolute;left:0;text-align:left;margin-left:508.35pt;margin-top:49.8pt;width:43.55pt;height:13.2pt;z-index:-18874189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" filled="f" stroked="f">
              <v:textbox style="mso-fit-shape-to-text:t" inset="0,0,0,0">
                <w:txbxContent>
                  <w:p w:rsidR="005C219B" w:rsidRDefault="005C219B">
                    <w:pPr>
                      <w:pStyle w:val="a6"/>
                      <w:shd w:val="clear" w:color="auto" w:fill="auto"/>
                      <w:spacing w:line="240" w:lineRule="auto"/>
                    </w:pPr>
                  </w:p>
                </w:txbxContent>
              </v:textbox>
              <w10:wrap anchorx="page" anchory="page"/>
            </v:shape>
          </w:pict>
        </mc:Fallback>
      </mc:AlternateContent>
    </w:r>
  </w:p>
  <w:p w:rsidR="005C219B" w:rsidRDefault="005C219B" w:rsidP="00B57C62">
    <w:pPr>
      <w:jc w:val="right"/>
      <w:rPr>
        <w:sz w:val="2"/>
        <w:szCs w:val="2"/>
      </w:rPr>
    </w:pPr>
  </w:p>
  <w:p w:rsidR="005C219B" w:rsidRPr="00B57C62" w:rsidRDefault="005C219B" w:rsidP="00B57C62">
    <w:pPr>
      <w:jc w:val="right"/>
      <w:rPr>
        <w:rFonts w:ascii="Times New Roman" w:hAnsi="Times New Roman" w:cs="Times New Roman"/>
        <w:b/>
        <w:i/>
        <w:sz w:val="23"/>
        <w:szCs w:val="23"/>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C219B" w:rsidRDefault="005C219B">
    <w:pPr>
      <w:rPr>
        <w:sz w:val="2"/>
        <w:szCs w:val="2"/>
      </w:rPr>
    </w:pPr>
    <w:r>
      <w:rPr>
        <w:noProof/>
      </w:rPr>
      <mc:AlternateContent>
        <mc:Choice Requires="wps">
          <w:drawing>
            <wp:anchor distT="0" distB="0" distL="63500" distR="63500" simplePos="0" relativeHeight="314576629" behindDoc="1" locked="0" layoutInCell="1" allowOverlap="1" wp14:anchorId="6920044E" wp14:editId="0C520E96">
              <wp:simplePos x="0" y="0"/>
              <wp:positionH relativeFrom="page">
                <wp:posOffset>6487795</wp:posOffset>
              </wp:positionH>
              <wp:positionV relativeFrom="page">
                <wp:posOffset>632460</wp:posOffset>
              </wp:positionV>
              <wp:extent cx="557530" cy="137160"/>
              <wp:effectExtent l="1270" t="3810" r="3175" b="1905"/>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53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219B" w:rsidRDefault="005C219B">
                          <w:pPr>
                            <w:pStyle w:val="a6"/>
                            <w:shd w:val="clear" w:color="auto" w:fill="auto"/>
                            <w:spacing w:line="240" w:lineRule="auto"/>
                          </w:pPr>
                          <w:r>
                            <w:rPr>
                              <w:rStyle w:val="af1"/>
                            </w:rPr>
                            <w:t>Форма 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920044E" id="_x0000_t202" coordsize="21600,21600" o:spt="202" path="m,l,21600r21600,l21600,xe">
              <v:stroke joinstyle="miter"/>
              <v:path gradientshapeok="t" o:connecttype="rect"/>
            </v:shapetype>
            <v:shape id="Text Box 7" o:spid="_x0000_s1030" type="#_x0000_t202" style="position:absolute;margin-left:510.85pt;margin-top:49.8pt;width:43.9pt;height:10.8pt;z-index:-18873985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" filled="f" stroked="f">
              <v:textbox style="mso-fit-shape-to-text:t" inset="0,0,0,0">
                <w:txbxContent>
                  <w:p w:rsidR="005C219B" w:rsidRDefault="005C219B">
                    <w:pPr>
                      <w:pStyle w:val="a6"/>
                      <w:shd w:val="clear" w:color="auto" w:fill="auto"/>
                      <w:spacing w:line="240" w:lineRule="auto"/>
                    </w:pPr>
                    <w:r>
                      <w:rPr>
                        <w:rStyle w:val="af1"/>
                      </w:rPr>
                      <w:t>Форма 3</w:t>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C219B" w:rsidRDefault="005C219B">
    <w:pPr>
      <w:rPr>
        <w:sz w:val="2"/>
        <w:szCs w:val="2"/>
      </w:rPr>
    </w:pPr>
    <w:r>
      <w:rPr>
        <w:noProof/>
      </w:rPr>
      <mc:AlternateContent>
        <mc:Choice Requires="wps">
          <w:drawing>
            <wp:anchor distT="0" distB="0" distL="63500" distR="63500" simplePos="0" relativeHeight="314572531" behindDoc="1" locked="0" layoutInCell="1" allowOverlap="1" wp14:anchorId="0F1304B6" wp14:editId="67A884D2">
              <wp:simplePos x="0" y="0"/>
              <wp:positionH relativeFrom="page">
                <wp:posOffset>6397625</wp:posOffset>
              </wp:positionH>
              <wp:positionV relativeFrom="page">
                <wp:posOffset>612140</wp:posOffset>
              </wp:positionV>
              <wp:extent cx="556895" cy="167640"/>
              <wp:effectExtent l="0" t="2540" r="0" b="317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89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219B" w:rsidRPr="00D70117" w:rsidRDefault="005C219B">
                          <w:pPr>
                            <w:pStyle w:val="a6"/>
                            <w:shd w:val="clear" w:color="auto" w:fill="auto"/>
                            <w:spacing w:line="240" w:lineRule="auto"/>
                            <w:rPr>
                              <w:b/>
                              <w:bCs/>
                              <w:i/>
                              <w:iCs/>
                            </w:rPr>
                          </w:pPr>
                          <w:r>
                            <w:rPr>
                              <w:rStyle w:val="af1"/>
                            </w:rPr>
                            <w:t>Форма 6</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F1304B6" id="_x0000_t202" coordsize="21600,21600" o:spt="202" path="m,l,21600r21600,l21600,xe">
              <v:stroke joinstyle="miter"/>
              <v:path gradientshapeok="t" o:connecttype="rect"/>
            </v:shapetype>
            <v:shape id="_x0000_s1033" type="#_x0000_t202" style="position:absolute;margin-left:503.75pt;margin-top:48.2pt;width:43.85pt;height:13.2pt;z-index:-18874394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" filled="f" stroked="f">
              <v:textbox style="mso-fit-shape-to-text:t" inset="0,0,0,0">
                <w:txbxContent>
                  <w:p w:rsidR="00550F68" w:rsidRPr="00D70117" w:rsidRDefault="00550F68">
                    <w:pPr>
                      <w:pStyle w:val="a6"/>
                      <w:shd w:val="clear" w:color="auto" w:fill="auto"/>
                      <w:spacing w:line="240" w:lineRule="auto"/>
                      <w:rPr>
                        <w:b/>
                        <w:bCs/>
                        <w:i/>
                        <w:iCs/>
                      </w:rPr>
                    </w:pPr>
                    <w:r>
                      <w:rPr>
                        <w:rStyle w:val="af1"/>
                      </w:rPr>
                      <w:t>Форма 6</w:t>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C219B" w:rsidRDefault="005C219B" w:rsidP="00D90A16">
    <w:pPr>
      <w:ind w:firstLine="708"/>
      <w:rPr>
        <w:sz w:val="2"/>
        <w:szCs w:val="2"/>
      </w:rPr>
    </w:pPr>
    <w:r>
      <w:rPr>
        <w:noProof/>
      </w:rPr>
      <mc:AlternateContent>
        <mc:Choice Requires="wps">
          <w:drawing>
            <wp:anchor distT="0" distB="0" distL="63500" distR="63500" simplePos="0" relativeHeight="314572532" behindDoc="1" locked="0" layoutInCell="1" allowOverlap="1" wp14:anchorId="46FC49CD" wp14:editId="57A80B52">
              <wp:simplePos x="0" y="0"/>
              <wp:positionH relativeFrom="page">
                <wp:posOffset>6341110</wp:posOffset>
              </wp:positionH>
              <wp:positionV relativeFrom="page">
                <wp:posOffset>630555</wp:posOffset>
              </wp:positionV>
              <wp:extent cx="723265" cy="167640"/>
              <wp:effectExtent l="0" t="1905" r="1905" b="63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26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219B" w:rsidRPr="00D90A16" w:rsidRDefault="005C219B">
                          <w:pPr>
                            <w:pStyle w:val="a6"/>
                            <w:shd w:val="clear" w:color="auto" w:fill="auto"/>
                            <w:spacing w:line="240" w:lineRule="auto"/>
                            <w:rPr>
                              <w:b/>
                              <w:bCs/>
                              <w:i/>
                              <w:iCs/>
                            </w:rPr>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6FC49CD" id="_x0000_t202" coordsize="21600,21600" o:spt="202" path="m,l,21600r21600,l21600,xe">
              <v:stroke joinstyle="miter"/>
              <v:path gradientshapeok="t" o:connecttype="rect"/>
            </v:shapetype>
            <v:shape id="Text Box 4" o:spid="_x0000_s1034" type="#_x0000_t202" style="position:absolute;left:0;text-align:left;margin-left:499.3pt;margin-top:49.65pt;width:56.95pt;height:13.2pt;z-index:-1887439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" filled="f" stroked="f">
              <v:textbox style="mso-fit-shape-to-text:t" inset="0,0,0,0">
                <w:txbxContent>
                  <w:p w:rsidR="00550F68" w:rsidRPr="00D90A16" w:rsidRDefault="00550F68">
                    <w:pPr>
                      <w:pStyle w:val="a6"/>
                      <w:shd w:val="clear" w:color="auto" w:fill="auto"/>
                      <w:spacing w:line="240" w:lineRule="auto"/>
                      <w:rPr>
                        <w:b/>
                        <w:bCs/>
                        <w:i/>
                        <w:iCs/>
                      </w:rPr>
                    </w:pPr>
                  </w:p>
                </w:txbxContent>
              </v:textbox>
              <w10:wrap anchorx="page" anchory="page"/>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C219B" w:rsidRDefault="005C219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6.8pt;height:12pt;visibility:visible;mso-wrap-style:square" o:bullet="t">
        <v:imagedata r:id="rId1" o:title=""/>
      </v:shape>
    </w:pict>
  </w:numPicBullet>
  <w:abstractNum w:abstractNumId="0">
    <w:nsid w:val="04183D13"/>
    <w:multiLevelType w:val="multilevel"/>
    <w:tmpl w:val="CA8252F6"/>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4B96D1F"/>
    <w:multiLevelType w:val="multilevel"/>
    <w:tmpl w:val="3684EF08"/>
    <w:lvl w:ilvl="0">
      <w:start w:val="4"/>
      <w:numFmt w:val="decimal"/>
      <w:lvlText w:val="%1."/>
      <w:lvlJc w:val="left"/>
      <w:pPr>
        <w:ind w:left="360" w:hanging="360"/>
      </w:pPr>
      <w:rPr>
        <w:rFonts w:hint="default"/>
      </w:rPr>
    </w:lvl>
    <w:lvl w:ilvl="1">
      <w:start w:val="2"/>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
    <w:nsid w:val="09E07DF8"/>
    <w:multiLevelType w:val="multilevel"/>
    <w:tmpl w:val="DFB24E28"/>
    <w:lvl w:ilvl="0">
      <w:start w:val="1"/>
      <w:numFmt w:val="decimal"/>
      <w:lvlText w:val="1.8.%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A9649D8"/>
    <w:multiLevelType w:val="multilevel"/>
    <w:tmpl w:val="A35212DE"/>
    <w:lvl w:ilvl="0">
      <w:start w:val="1"/>
      <w:numFmt w:val="decimal"/>
      <w:lvlText w:val="%1."/>
      <w:lvlJc w:val="left"/>
      <w:rPr>
        <w:rFonts w:ascii="Times New Roman" w:eastAsia="Times New Roman" w:hAnsi="Times New Roman" w:cs="Times New Roman"/>
        <w:b/>
        <w:bCs w:val="0"/>
        <w:i w:val="0"/>
        <w:iCs w:val="0"/>
        <w:smallCaps w:val="0"/>
        <w:strike w:val="0"/>
        <w:color w:val="000000"/>
        <w:spacing w:val="0"/>
        <w:w w:val="100"/>
        <w:position w:val="0"/>
        <w:sz w:val="23"/>
        <w:szCs w:val="23"/>
        <w:u w:val="none"/>
        <w:lang w:val="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D082218"/>
    <w:multiLevelType w:val="hybridMultilevel"/>
    <w:tmpl w:val="8C645D0C"/>
    <w:lvl w:ilvl="0" w:tplc="FA425EB4">
      <w:start w:val="8"/>
      <w:numFmt w:val="decimal"/>
      <w:lvlText w:val="%1)"/>
      <w:lvlJc w:val="left"/>
      <w:pPr>
        <w:ind w:left="928" w:hanging="360"/>
      </w:pPr>
      <w:rPr>
        <w:rFonts w:hint="default"/>
        <w:color w:val="auto"/>
      </w:rPr>
    </w:lvl>
    <w:lvl w:ilvl="1" w:tplc="04190019" w:tentative="1">
      <w:start w:val="1"/>
      <w:numFmt w:val="lowerLetter"/>
      <w:lvlText w:val="%2."/>
      <w:lvlJc w:val="left"/>
      <w:pPr>
        <w:ind w:left="2215" w:hanging="360"/>
      </w:pPr>
    </w:lvl>
    <w:lvl w:ilvl="2" w:tplc="0419001B" w:tentative="1">
      <w:start w:val="1"/>
      <w:numFmt w:val="lowerRoman"/>
      <w:lvlText w:val="%3."/>
      <w:lvlJc w:val="right"/>
      <w:pPr>
        <w:ind w:left="2935" w:hanging="180"/>
      </w:pPr>
    </w:lvl>
    <w:lvl w:ilvl="3" w:tplc="0419000F" w:tentative="1">
      <w:start w:val="1"/>
      <w:numFmt w:val="decimal"/>
      <w:lvlText w:val="%4."/>
      <w:lvlJc w:val="left"/>
      <w:pPr>
        <w:ind w:left="3655" w:hanging="360"/>
      </w:pPr>
    </w:lvl>
    <w:lvl w:ilvl="4" w:tplc="04190019" w:tentative="1">
      <w:start w:val="1"/>
      <w:numFmt w:val="lowerLetter"/>
      <w:lvlText w:val="%5."/>
      <w:lvlJc w:val="left"/>
      <w:pPr>
        <w:ind w:left="4375" w:hanging="360"/>
      </w:pPr>
    </w:lvl>
    <w:lvl w:ilvl="5" w:tplc="0419001B" w:tentative="1">
      <w:start w:val="1"/>
      <w:numFmt w:val="lowerRoman"/>
      <w:lvlText w:val="%6."/>
      <w:lvlJc w:val="right"/>
      <w:pPr>
        <w:ind w:left="5095" w:hanging="180"/>
      </w:pPr>
    </w:lvl>
    <w:lvl w:ilvl="6" w:tplc="0419000F" w:tentative="1">
      <w:start w:val="1"/>
      <w:numFmt w:val="decimal"/>
      <w:lvlText w:val="%7."/>
      <w:lvlJc w:val="left"/>
      <w:pPr>
        <w:ind w:left="5815" w:hanging="360"/>
      </w:pPr>
    </w:lvl>
    <w:lvl w:ilvl="7" w:tplc="04190019" w:tentative="1">
      <w:start w:val="1"/>
      <w:numFmt w:val="lowerLetter"/>
      <w:lvlText w:val="%8."/>
      <w:lvlJc w:val="left"/>
      <w:pPr>
        <w:ind w:left="6535" w:hanging="360"/>
      </w:pPr>
    </w:lvl>
    <w:lvl w:ilvl="8" w:tplc="0419001B" w:tentative="1">
      <w:start w:val="1"/>
      <w:numFmt w:val="lowerRoman"/>
      <w:lvlText w:val="%9."/>
      <w:lvlJc w:val="right"/>
      <w:pPr>
        <w:ind w:left="7255" w:hanging="180"/>
      </w:pPr>
    </w:lvl>
  </w:abstractNum>
  <w:abstractNum w:abstractNumId="5">
    <w:nsid w:val="0E155E7C"/>
    <w:multiLevelType w:val="multilevel"/>
    <w:tmpl w:val="3684EF08"/>
    <w:lvl w:ilvl="0">
      <w:start w:val="4"/>
      <w:numFmt w:val="decimal"/>
      <w:lvlText w:val="%1."/>
      <w:lvlJc w:val="left"/>
      <w:pPr>
        <w:ind w:left="360" w:hanging="360"/>
      </w:pPr>
      <w:rPr>
        <w:rFonts w:hint="default"/>
      </w:rPr>
    </w:lvl>
    <w:lvl w:ilvl="1">
      <w:start w:val="2"/>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6">
    <w:nsid w:val="113F625B"/>
    <w:multiLevelType w:val="hybridMultilevel"/>
    <w:tmpl w:val="17F43C12"/>
    <w:lvl w:ilvl="0" w:tplc="CFAA565A">
      <w:start w:val="2"/>
      <w:numFmt w:val="decimal"/>
      <w:lvlText w:val="%1)"/>
      <w:lvlJc w:val="left"/>
      <w:pPr>
        <w:ind w:left="919" w:hanging="360"/>
      </w:pPr>
      <w:rPr>
        <w:rFonts w:hint="default"/>
      </w:rPr>
    </w:lvl>
    <w:lvl w:ilvl="1" w:tplc="04190019" w:tentative="1">
      <w:start w:val="1"/>
      <w:numFmt w:val="lowerLetter"/>
      <w:lvlText w:val="%2."/>
      <w:lvlJc w:val="left"/>
      <w:pPr>
        <w:ind w:left="1639" w:hanging="360"/>
      </w:pPr>
    </w:lvl>
    <w:lvl w:ilvl="2" w:tplc="0419001B" w:tentative="1">
      <w:start w:val="1"/>
      <w:numFmt w:val="lowerRoman"/>
      <w:lvlText w:val="%3."/>
      <w:lvlJc w:val="right"/>
      <w:pPr>
        <w:ind w:left="2359" w:hanging="180"/>
      </w:pPr>
    </w:lvl>
    <w:lvl w:ilvl="3" w:tplc="0419000F" w:tentative="1">
      <w:start w:val="1"/>
      <w:numFmt w:val="decimal"/>
      <w:lvlText w:val="%4."/>
      <w:lvlJc w:val="left"/>
      <w:pPr>
        <w:ind w:left="3079" w:hanging="360"/>
      </w:pPr>
    </w:lvl>
    <w:lvl w:ilvl="4" w:tplc="04190019" w:tentative="1">
      <w:start w:val="1"/>
      <w:numFmt w:val="lowerLetter"/>
      <w:lvlText w:val="%5."/>
      <w:lvlJc w:val="left"/>
      <w:pPr>
        <w:ind w:left="3799" w:hanging="360"/>
      </w:pPr>
    </w:lvl>
    <w:lvl w:ilvl="5" w:tplc="0419001B" w:tentative="1">
      <w:start w:val="1"/>
      <w:numFmt w:val="lowerRoman"/>
      <w:lvlText w:val="%6."/>
      <w:lvlJc w:val="right"/>
      <w:pPr>
        <w:ind w:left="4519" w:hanging="180"/>
      </w:pPr>
    </w:lvl>
    <w:lvl w:ilvl="6" w:tplc="0419000F" w:tentative="1">
      <w:start w:val="1"/>
      <w:numFmt w:val="decimal"/>
      <w:lvlText w:val="%7."/>
      <w:lvlJc w:val="left"/>
      <w:pPr>
        <w:ind w:left="5239" w:hanging="360"/>
      </w:pPr>
    </w:lvl>
    <w:lvl w:ilvl="7" w:tplc="04190019" w:tentative="1">
      <w:start w:val="1"/>
      <w:numFmt w:val="lowerLetter"/>
      <w:lvlText w:val="%8."/>
      <w:lvlJc w:val="left"/>
      <w:pPr>
        <w:ind w:left="5959" w:hanging="360"/>
      </w:pPr>
    </w:lvl>
    <w:lvl w:ilvl="8" w:tplc="0419001B" w:tentative="1">
      <w:start w:val="1"/>
      <w:numFmt w:val="lowerRoman"/>
      <w:lvlText w:val="%9."/>
      <w:lvlJc w:val="right"/>
      <w:pPr>
        <w:ind w:left="6679" w:hanging="180"/>
      </w:pPr>
    </w:lvl>
  </w:abstractNum>
  <w:abstractNum w:abstractNumId="7">
    <w:nsid w:val="153371E3"/>
    <w:multiLevelType w:val="multilevel"/>
    <w:tmpl w:val="CCFA4274"/>
    <w:lvl w:ilvl="0">
      <w:start w:val="1"/>
      <w:numFmt w:val="decimal"/>
      <w:lvlText w:val="7.1.%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5837454"/>
    <w:multiLevelType w:val="hybridMultilevel"/>
    <w:tmpl w:val="8D1E3786"/>
    <w:lvl w:ilvl="0" w:tplc="695C8360">
      <w:start w:val="1"/>
      <w:numFmt w:val="decimal"/>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9">
    <w:nsid w:val="1680700F"/>
    <w:multiLevelType w:val="multilevel"/>
    <w:tmpl w:val="82124FB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1AC641FD"/>
    <w:multiLevelType w:val="multilevel"/>
    <w:tmpl w:val="A5065C8C"/>
    <w:lvl w:ilvl="0">
      <w:start w:val="2"/>
      <w:numFmt w:val="decimal"/>
      <w:lvlText w:val="%1."/>
      <w:lvlJc w:val="left"/>
      <w:pPr>
        <w:ind w:left="380" w:hanging="380"/>
      </w:pPr>
      <w:rPr>
        <w:rFonts w:hint="default"/>
      </w:rPr>
    </w:lvl>
    <w:lvl w:ilvl="1">
      <w:start w:val="2"/>
      <w:numFmt w:val="decimal"/>
      <w:lvlText w:val="%1.%2)"/>
      <w:lvlJc w:val="left"/>
      <w:pPr>
        <w:ind w:left="1591" w:hanging="720"/>
      </w:pPr>
      <w:rPr>
        <w:rFonts w:hint="default"/>
      </w:rPr>
    </w:lvl>
    <w:lvl w:ilvl="2">
      <w:start w:val="1"/>
      <w:numFmt w:val="decimal"/>
      <w:lvlText w:val="%1.%2)%3."/>
      <w:lvlJc w:val="left"/>
      <w:pPr>
        <w:ind w:left="2462" w:hanging="720"/>
      </w:pPr>
      <w:rPr>
        <w:rFonts w:hint="default"/>
      </w:rPr>
    </w:lvl>
    <w:lvl w:ilvl="3">
      <w:start w:val="1"/>
      <w:numFmt w:val="decimal"/>
      <w:lvlText w:val="%1.%2)%3.%4."/>
      <w:lvlJc w:val="left"/>
      <w:pPr>
        <w:ind w:left="3693" w:hanging="1080"/>
      </w:pPr>
      <w:rPr>
        <w:rFonts w:hint="default"/>
      </w:rPr>
    </w:lvl>
    <w:lvl w:ilvl="4">
      <w:start w:val="1"/>
      <w:numFmt w:val="decimal"/>
      <w:lvlText w:val="%1.%2)%3.%4.%5."/>
      <w:lvlJc w:val="left"/>
      <w:pPr>
        <w:ind w:left="4564" w:hanging="1080"/>
      </w:pPr>
      <w:rPr>
        <w:rFonts w:hint="default"/>
      </w:rPr>
    </w:lvl>
    <w:lvl w:ilvl="5">
      <w:start w:val="1"/>
      <w:numFmt w:val="decimal"/>
      <w:lvlText w:val="%1.%2)%3.%4.%5.%6."/>
      <w:lvlJc w:val="left"/>
      <w:pPr>
        <w:ind w:left="5795" w:hanging="1440"/>
      </w:pPr>
      <w:rPr>
        <w:rFonts w:hint="default"/>
      </w:rPr>
    </w:lvl>
    <w:lvl w:ilvl="6">
      <w:start w:val="1"/>
      <w:numFmt w:val="decimal"/>
      <w:lvlText w:val="%1.%2)%3.%4.%5.%6.%7."/>
      <w:lvlJc w:val="left"/>
      <w:pPr>
        <w:ind w:left="6666" w:hanging="1440"/>
      </w:pPr>
      <w:rPr>
        <w:rFonts w:hint="default"/>
      </w:rPr>
    </w:lvl>
    <w:lvl w:ilvl="7">
      <w:start w:val="1"/>
      <w:numFmt w:val="decimal"/>
      <w:lvlText w:val="%1.%2)%3.%4.%5.%6.%7.%8."/>
      <w:lvlJc w:val="left"/>
      <w:pPr>
        <w:ind w:left="7897" w:hanging="1800"/>
      </w:pPr>
      <w:rPr>
        <w:rFonts w:hint="default"/>
      </w:rPr>
    </w:lvl>
    <w:lvl w:ilvl="8">
      <w:start w:val="1"/>
      <w:numFmt w:val="decimal"/>
      <w:lvlText w:val="%1.%2)%3.%4.%5.%6.%7.%8.%9."/>
      <w:lvlJc w:val="left"/>
      <w:pPr>
        <w:ind w:left="8768" w:hanging="1800"/>
      </w:pPr>
      <w:rPr>
        <w:rFonts w:hint="default"/>
      </w:rPr>
    </w:lvl>
  </w:abstractNum>
  <w:abstractNum w:abstractNumId="11">
    <w:nsid w:val="21032A95"/>
    <w:multiLevelType w:val="multilevel"/>
    <w:tmpl w:val="0CF8E422"/>
    <w:lvl w:ilvl="0">
      <w:start w:val="2"/>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1D80E8E"/>
    <w:multiLevelType w:val="multilevel"/>
    <w:tmpl w:val="FB9072C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2B691877"/>
    <w:multiLevelType w:val="hybridMultilevel"/>
    <w:tmpl w:val="C6347030"/>
    <w:lvl w:ilvl="0" w:tplc="C922D638">
      <w:start w:val="15"/>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4">
    <w:nsid w:val="2EC90B93"/>
    <w:multiLevelType w:val="multilevel"/>
    <w:tmpl w:val="68F4E6E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2023EA9"/>
    <w:multiLevelType w:val="multilevel"/>
    <w:tmpl w:val="2CE6EE72"/>
    <w:lvl w:ilvl="0">
      <w:start w:val="2"/>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14"/>
        <w:szCs w:val="14"/>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324F2F8C"/>
    <w:multiLevelType w:val="multilevel"/>
    <w:tmpl w:val="A4AE35E2"/>
    <w:lvl w:ilvl="0">
      <w:start w:val="6"/>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337424F0"/>
    <w:multiLevelType w:val="multilevel"/>
    <w:tmpl w:val="70C2476E"/>
    <w:lvl w:ilvl="0">
      <w:start w:val="1"/>
      <w:numFmt w:val="decimal"/>
      <w:lvlText w:val="%1."/>
      <w:lvlJc w:val="left"/>
      <w:pPr>
        <w:ind w:left="540" w:hanging="540"/>
      </w:pPr>
      <w:rPr>
        <w:rFonts w:hint="default"/>
      </w:rPr>
    </w:lvl>
    <w:lvl w:ilvl="1">
      <w:start w:val="1"/>
      <w:numFmt w:val="decimal"/>
      <w:lvlText w:val="%1.%2."/>
      <w:lvlJc w:val="left"/>
      <w:pPr>
        <w:ind w:left="910" w:hanging="540"/>
      </w:pPr>
      <w:rPr>
        <w:rFonts w:hint="default"/>
      </w:rPr>
    </w:lvl>
    <w:lvl w:ilvl="2">
      <w:start w:val="1"/>
      <w:numFmt w:val="decimal"/>
      <w:lvlText w:val="%1.%2.%3."/>
      <w:lvlJc w:val="left"/>
      <w:pPr>
        <w:ind w:left="1460" w:hanging="720"/>
      </w:pPr>
      <w:rPr>
        <w:rFonts w:hint="default"/>
      </w:rPr>
    </w:lvl>
    <w:lvl w:ilvl="3">
      <w:start w:val="1"/>
      <w:numFmt w:val="decimal"/>
      <w:lvlText w:val="%1.%2.%3.%4."/>
      <w:lvlJc w:val="left"/>
      <w:pPr>
        <w:ind w:left="1830" w:hanging="720"/>
      </w:pPr>
      <w:rPr>
        <w:rFonts w:hint="default"/>
      </w:rPr>
    </w:lvl>
    <w:lvl w:ilvl="4">
      <w:start w:val="1"/>
      <w:numFmt w:val="decimal"/>
      <w:lvlText w:val="%1.%2.%3.%4.%5."/>
      <w:lvlJc w:val="left"/>
      <w:pPr>
        <w:ind w:left="2560" w:hanging="1080"/>
      </w:pPr>
      <w:rPr>
        <w:rFonts w:hint="default"/>
      </w:rPr>
    </w:lvl>
    <w:lvl w:ilvl="5">
      <w:start w:val="1"/>
      <w:numFmt w:val="decimal"/>
      <w:lvlText w:val="%1.%2.%3.%4.%5.%6."/>
      <w:lvlJc w:val="left"/>
      <w:pPr>
        <w:ind w:left="2930" w:hanging="1080"/>
      </w:pPr>
      <w:rPr>
        <w:rFonts w:hint="default"/>
      </w:rPr>
    </w:lvl>
    <w:lvl w:ilvl="6">
      <w:start w:val="1"/>
      <w:numFmt w:val="decimal"/>
      <w:lvlText w:val="%1.%2.%3.%4.%5.%6.%7."/>
      <w:lvlJc w:val="left"/>
      <w:pPr>
        <w:ind w:left="3660" w:hanging="1440"/>
      </w:pPr>
      <w:rPr>
        <w:rFonts w:hint="default"/>
      </w:rPr>
    </w:lvl>
    <w:lvl w:ilvl="7">
      <w:start w:val="1"/>
      <w:numFmt w:val="decimal"/>
      <w:lvlText w:val="%1.%2.%3.%4.%5.%6.%7.%8."/>
      <w:lvlJc w:val="left"/>
      <w:pPr>
        <w:ind w:left="4030" w:hanging="1440"/>
      </w:pPr>
      <w:rPr>
        <w:rFonts w:hint="default"/>
      </w:rPr>
    </w:lvl>
    <w:lvl w:ilvl="8">
      <w:start w:val="1"/>
      <w:numFmt w:val="decimal"/>
      <w:lvlText w:val="%1.%2.%3.%4.%5.%6.%7.%8.%9."/>
      <w:lvlJc w:val="left"/>
      <w:pPr>
        <w:ind w:left="4760" w:hanging="1800"/>
      </w:pPr>
      <w:rPr>
        <w:rFonts w:hint="default"/>
      </w:rPr>
    </w:lvl>
  </w:abstractNum>
  <w:abstractNum w:abstractNumId="18">
    <w:nsid w:val="34C405EA"/>
    <w:multiLevelType w:val="hybridMultilevel"/>
    <w:tmpl w:val="0C0096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72536F4"/>
    <w:multiLevelType w:val="hybridMultilevel"/>
    <w:tmpl w:val="C3B6B2D2"/>
    <w:lvl w:ilvl="0" w:tplc="1DB40832">
      <w:start w:val="15"/>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0">
    <w:nsid w:val="41FD37B0"/>
    <w:multiLevelType w:val="multilevel"/>
    <w:tmpl w:val="43628C26"/>
    <w:lvl w:ilvl="0">
      <w:start w:val="7"/>
      <w:numFmt w:val="decimal"/>
      <w:lvlText w:val="7.1.%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45225937"/>
    <w:multiLevelType w:val="multilevel"/>
    <w:tmpl w:val="C01A1F64"/>
    <w:lvl w:ilvl="0">
      <w:start w:val="23"/>
      <w:numFmt w:val="decimal"/>
      <w:lvlText w:val="%1."/>
      <w:lvlJc w:val="left"/>
      <w:pPr>
        <w:ind w:left="560" w:hanging="560"/>
      </w:pPr>
      <w:rPr>
        <w:rFonts w:hint="default"/>
      </w:rPr>
    </w:lvl>
    <w:lvl w:ilvl="1">
      <w:start w:val="2"/>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2">
    <w:nsid w:val="489075AE"/>
    <w:multiLevelType w:val="multilevel"/>
    <w:tmpl w:val="BB6EE036"/>
    <w:lvl w:ilvl="0">
      <w:start w:val="1"/>
      <w:numFmt w:val="decimal"/>
      <w:lvlText w:val="9.1.%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4DD23F3C"/>
    <w:multiLevelType w:val="multilevel"/>
    <w:tmpl w:val="3684EF08"/>
    <w:lvl w:ilvl="0">
      <w:start w:val="4"/>
      <w:numFmt w:val="decimal"/>
      <w:lvlText w:val="%1."/>
      <w:lvlJc w:val="left"/>
      <w:pPr>
        <w:ind w:left="360" w:hanging="360"/>
      </w:pPr>
      <w:rPr>
        <w:rFonts w:hint="default"/>
      </w:rPr>
    </w:lvl>
    <w:lvl w:ilvl="1">
      <w:start w:val="2"/>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4">
    <w:nsid w:val="4E0C76C4"/>
    <w:multiLevelType w:val="multilevel"/>
    <w:tmpl w:val="0AF4A544"/>
    <w:lvl w:ilvl="0">
      <w:start w:val="1"/>
      <w:numFmt w:val="decimal"/>
      <w:lvlText w:val="7.%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4FC7566D"/>
    <w:multiLevelType w:val="multilevel"/>
    <w:tmpl w:val="5C521F7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531E7BD1"/>
    <w:multiLevelType w:val="multilevel"/>
    <w:tmpl w:val="938E48A0"/>
    <w:lvl w:ilvl="0">
      <w:start w:val="4"/>
      <w:numFmt w:val="decimal"/>
      <w:lvlText w:val="%1."/>
      <w:lvlJc w:val="left"/>
      <w:pPr>
        <w:ind w:left="380" w:hanging="380"/>
      </w:pPr>
      <w:rPr>
        <w:rFonts w:hint="default"/>
      </w:rPr>
    </w:lvl>
    <w:lvl w:ilvl="1">
      <w:start w:val="1"/>
      <w:numFmt w:val="decimal"/>
      <w:lvlText w:val="%1.%2)"/>
      <w:lvlJc w:val="left"/>
      <w:pPr>
        <w:ind w:left="1591" w:hanging="720"/>
      </w:pPr>
      <w:rPr>
        <w:rFonts w:hint="default"/>
      </w:rPr>
    </w:lvl>
    <w:lvl w:ilvl="2">
      <w:start w:val="1"/>
      <w:numFmt w:val="decimal"/>
      <w:lvlText w:val="%1.%2)%3."/>
      <w:lvlJc w:val="left"/>
      <w:pPr>
        <w:ind w:left="2462" w:hanging="720"/>
      </w:pPr>
      <w:rPr>
        <w:rFonts w:hint="default"/>
      </w:rPr>
    </w:lvl>
    <w:lvl w:ilvl="3">
      <w:start w:val="1"/>
      <w:numFmt w:val="decimal"/>
      <w:lvlText w:val="%1.%2)%3.%4."/>
      <w:lvlJc w:val="left"/>
      <w:pPr>
        <w:ind w:left="3693" w:hanging="1080"/>
      </w:pPr>
      <w:rPr>
        <w:rFonts w:hint="default"/>
      </w:rPr>
    </w:lvl>
    <w:lvl w:ilvl="4">
      <w:start w:val="1"/>
      <w:numFmt w:val="decimal"/>
      <w:lvlText w:val="%1.%2)%3.%4.%5."/>
      <w:lvlJc w:val="left"/>
      <w:pPr>
        <w:ind w:left="4564" w:hanging="1080"/>
      </w:pPr>
      <w:rPr>
        <w:rFonts w:hint="default"/>
      </w:rPr>
    </w:lvl>
    <w:lvl w:ilvl="5">
      <w:start w:val="1"/>
      <w:numFmt w:val="decimal"/>
      <w:lvlText w:val="%1.%2)%3.%4.%5.%6."/>
      <w:lvlJc w:val="left"/>
      <w:pPr>
        <w:ind w:left="5795" w:hanging="1440"/>
      </w:pPr>
      <w:rPr>
        <w:rFonts w:hint="default"/>
      </w:rPr>
    </w:lvl>
    <w:lvl w:ilvl="6">
      <w:start w:val="1"/>
      <w:numFmt w:val="decimal"/>
      <w:lvlText w:val="%1.%2)%3.%4.%5.%6.%7."/>
      <w:lvlJc w:val="left"/>
      <w:pPr>
        <w:ind w:left="6666" w:hanging="1440"/>
      </w:pPr>
      <w:rPr>
        <w:rFonts w:hint="default"/>
      </w:rPr>
    </w:lvl>
    <w:lvl w:ilvl="7">
      <w:start w:val="1"/>
      <w:numFmt w:val="decimal"/>
      <w:lvlText w:val="%1.%2)%3.%4.%5.%6.%7.%8."/>
      <w:lvlJc w:val="left"/>
      <w:pPr>
        <w:ind w:left="7897" w:hanging="1800"/>
      </w:pPr>
      <w:rPr>
        <w:rFonts w:hint="default"/>
      </w:rPr>
    </w:lvl>
    <w:lvl w:ilvl="8">
      <w:start w:val="1"/>
      <w:numFmt w:val="decimal"/>
      <w:lvlText w:val="%1.%2)%3.%4.%5.%6.%7.%8.%9."/>
      <w:lvlJc w:val="left"/>
      <w:pPr>
        <w:ind w:left="8768" w:hanging="1800"/>
      </w:pPr>
      <w:rPr>
        <w:rFonts w:hint="default"/>
      </w:rPr>
    </w:lvl>
  </w:abstractNum>
  <w:abstractNum w:abstractNumId="27">
    <w:nsid w:val="53604D3F"/>
    <w:multiLevelType w:val="multilevel"/>
    <w:tmpl w:val="42BA51AA"/>
    <w:lvl w:ilvl="0">
      <w:start w:val="2"/>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5406200A"/>
    <w:multiLevelType w:val="hybridMultilevel"/>
    <w:tmpl w:val="5AE8F6E0"/>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45F19E1"/>
    <w:multiLevelType w:val="multilevel"/>
    <w:tmpl w:val="12081E5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57CD1579"/>
    <w:multiLevelType w:val="multilevel"/>
    <w:tmpl w:val="F4AE3EEC"/>
    <w:lvl w:ilvl="0">
      <w:start w:val="1"/>
      <w:numFmt w:val="decimal"/>
      <w:lvlText w:val="2.2.%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5BED585B"/>
    <w:multiLevelType w:val="multilevel"/>
    <w:tmpl w:val="C3ECDEB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5BF346FB"/>
    <w:multiLevelType w:val="multilevel"/>
    <w:tmpl w:val="ABFEB0C2"/>
    <w:lvl w:ilvl="0">
      <w:start w:val="1"/>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5C9B6D96"/>
    <w:multiLevelType w:val="multilevel"/>
    <w:tmpl w:val="D29E8D4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5D751260"/>
    <w:multiLevelType w:val="multilevel"/>
    <w:tmpl w:val="3DC05DE6"/>
    <w:lvl w:ilvl="0">
      <w:start w:val="1"/>
      <w:numFmt w:val="decimal"/>
      <w:lvlText w:val="%1."/>
      <w:lvlJc w:val="left"/>
      <w:pPr>
        <w:ind w:left="420" w:hanging="42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35">
    <w:nsid w:val="5E9716FF"/>
    <w:multiLevelType w:val="multilevel"/>
    <w:tmpl w:val="0CBC0600"/>
    <w:lvl w:ilvl="0">
      <w:start w:val="1"/>
      <w:numFmt w:val="decimal"/>
      <w:lvlText w:val="%1."/>
      <w:lvlJc w:val="left"/>
      <w:rPr>
        <w:rFonts w:ascii="Times New Roman" w:eastAsia="Times New Roman" w:hAnsi="Times New Roman" w:cs="Times New Roman"/>
        <w:b/>
        <w:bCs w:val="0"/>
        <w:i w:val="0"/>
        <w:iCs w:val="0"/>
        <w:smallCaps w:val="0"/>
        <w:strike w:val="0"/>
        <w:color w:val="000000"/>
        <w:spacing w:val="0"/>
        <w:w w:val="100"/>
        <w:position w:val="0"/>
        <w:sz w:val="23"/>
        <w:szCs w:val="23"/>
        <w:u w:val="none"/>
        <w:lang w:val="ru-RU"/>
      </w:rPr>
    </w:lvl>
    <w:lvl w:ilvl="1">
      <w:start w:val="1"/>
      <w:numFmt w:val="decimal"/>
      <w:lvlText w:val="%1.%2"/>
      <w:lvlJc w:val="left"/>
      <w:rPr>
        <w:rFonts w:ascii="Times New Roman" w:eastAsia="Times New Roman" w:hAnsi="Times New Roman" w:cs="Times New Roman"/>
        <w:b/>
        <w:bCs w:val="0"/>
        <w:i w:val="0"/>
        <w:iCs w:val="0"/>
        <w:smallCaps w:val="0"/>
        <w:strike w:val="0"/>
        <w:color w:val="000000"/>
        <w:spacing w:val="0"/>
        <w:w w:val="100"/>
        <w:position w:val="0"/>
        <w:sz w:val="23"/>
        <w:szCs w:val="23"/>
        <w:u w:val="none"/>
        <w:lang w:val="ru-RU"/>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5F9F0F3D"/>
    <w:multiLevelType w:val="multilevel"/>
    <w:tmpl w:val="9B0E04B0"/>
    <w:lvl w:ilvl="0">
      <w:start w:val="1"/>
      <w:numFmt w:val="decimal"/>
      <w:lvlText w:val="6.1.%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5FA63A43"/>
    <w:multiLevelType w:val="multilevel"/>
    <w:tmpl w:val="92ECF8CA"/>
    <w:lvl w:ilvl="0">
      <w:start w:val="1"/>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626C066F"/>
    <w:multiLevelType w:val="multilevel"/>
    <w:tmpl w:val="20A4841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6AD37401"/>
    <w:multiLevelType w:val="multilevel"/>
    <w:tmpl w:val="F7E82BD0"/>
    <w:lvl w:ilvl="0">
      <w:start w:val="2"/>
      <w:numFmt w:val="decimal"/>
      <w:lvlText w:val="%1."/>
      <w:lvlJc w:val="left"/>
      <w:rPr>
        <w:rFonts w:ascii="Times New Roman" w:eastAsia="Times New Roman" w:hAnsi="Times New Roman" w:cs="Times New Roman"/>
        <w:b w:val="0"/>
        <w:bCs/>
        <w:i w:val="0"/>
        <w:iCs w:val="0"/>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6C931BBA"/>
    <w:multiLevelType w:val="multilevel"/>
    <w:tmpl w:val="789EDF1A"/>
    <w:lvl w:ilvl="0">
      <w:start w:val="4"/>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start w:val="2"/>
      <w:numFmt w:val="decimal"/>
      <w:lvlText w:val="%1.%2"/>
      <w:lvlJc w:val="left"/>
      <w:rPr>
        <w:rFonts w:ascii="Times New Roman" w:eastAsia="Times New Roman" w:hAnsi="Times New Roman" w:cs="Times New Roman"/>
        <w:b/>
        <w:bCs w:val="0"/>
        <w:i w:val="0"/>
        <w:iCs w:val="0"/>
        <w:smallCaps w:val="0"/>
        <w:strike w:val="0"/>
        <w:color w:val="000000"/>
        <w:spacing w:val="0"/>
        <w:w w:val="100"/>
        <w:position w:val="0"/>
        <w:sz w:val="23"/>
        <w:szCs w:val="23"/>
        <w:u w:val="none"/>
        <w:lang w:val="ru-RU"/>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6D814CC0"/>
    <w:multiLevelType w:val="multilevel"/>
    <w:tmpl w:val="395AA4BC"/>
    <w:lvl w:ilvl="0">
      <w:start w:val="3"/>
      <w:numFmt w:val="decimal"/>
      <w:lvlText w:val="%1."/>
      <w:lvlJc w:val="left"/>
      <w:pPr>
        <w:ind w:left="380" w:hanging="380"/>
      </w:pPr>
      <w:rPr>
        <w:rFonts w:hint="default"/>
      </w:rPr>
    </w:lvl>
    <w:lvl w:ilvl="1">
      <w:start w:val="1"/>
      <w:numFmt w:val="decimal"/>
      <w:lvlText w:val="%1.%2)"/>
      <w:lvlJc w:val="left"/>
      <w:pPr>
        <w:ind w:left="1591" w:hanging="720"/>
      </w:pPr>
      <w:rPr>
        <w:rFonts w:hint="default"/>
      </w:rPr>
    </w:lvl>
    <w:lvl w:ilvl="2">
      <w:start w:val="1"/>
      <w:numFmt w:val="decimal"/>
      <w:lvlText w:val="%1.%2)%3."/>
      <w:lvlJc w:val="left"/>
      <w:pPr>
        <w:ind w:left="2462" w:hanging="720"/>
      </w:pPr>
      <w:rPr>
        <w:rFonts w:hint="default"/>
      </w:rPr>
    </w:lvl>
    <w:lvl w:ilvl="3">
      <w:start w:val="1"/>
      <w:numFmt w:val="decimal"/>
      <w:lvlText w:val="%1.%2)%3.%4."/>
      <w:lvlJc w:val="left"/>
      <w:pPr>
        <w:ind w:left="3693" w:hanging="1080"/>
      </w:pPr>
      <w:rPr>
        <w:rFonts w:hint="default"/>
      </w:rPr>
    </w:lvl>
    <w:lvl w:ilvl="4">
      <w:start w:val="1"/>
      <w:numFmt w:val="decimal"/>
      <w:lvlText w:val="%1.%2)%3.%4.%5."/>
      <w:lvlJc w:val="left"/>
      <w:pPr>
        <w:ind w:left="4564" w:hanging="1080"/>
      </w:pPr>
      <w:rPr>
        <w:rFonts w:hint="default"/>
      </w:rPr>
    </w:lvl>
    <w:lvl w:ilvl="5">
      <w:start w:val="1"/>
      <w:numFmt w:val="decimal"/>
      <w:lvlText w:val="%1.%2)%3.%4.%5.%6."/>
      <w:lvlJc w:val="left"/>
      <w:pPr>
        <w:ind w:left="5795" w:hanging="1440"/>
      </w:pPr>
      <w:rPr>
        <w:rFonts w:hint="default"/>
      </w:rPr>
    </w:lvl>
    <w:lvl w:ilvl="6">
      <w:start w:val="1"/>
      <w:numFmt w:val="decimal"/>
      <w:lvlText w:val="%1.%2)%3.%4.%5.%6.%7."/>
      <w:lvlJc w:val="left"/>
      <w:pPr>
        <w:ind w:left="6666" w:hanging="1440"/>
      </w:pPr>
      <w:rPr>
        <w:rFonts w:hint="default"/>
      </w:rPr>
    </w:lvl>
    <w:lvl w:ilvl="7">
      <w:start w:val="1"/>
      <w:numFmt w:val="decimal"/>
      <w:lvlText w:val="%1.%2)%3.%4.%5.%6.%7.%8."/>
      <w:lvlJc w:val="left"/>
      <w:pPr>
        <w:ind w:left="7897" w:hanging="1800"/>
      </w:pPr>
      <w:rPr>
        <w:rFonts w:hint="default"/>
      </w:rPr>
    </w:lvl>
    <w:lvl w:ilvl="8">
      <w:start w:val="1"/>
      <w:numFmt w:val="decimal"/>
      <w:lvlText w:val="%1.%2)%3.%4.%5.%6.%7.%8.%9."/>
      <w:lvlJc w:val="left"/>
      <w:pPr>
        <w:ind w:left="8768" w:hanging="1800"/>
      </w:pPr>
      <w:rPr>
        <w:rFonts w:hint="default"/>
      </w:rPr>
    </w:lvl>
  </w:abstractNum>
  <w:abstractNum w:abstractNumId="42">
    <w:nsid w:val="6EAF7F15"/>
    <w:multiLevelType w:val="multilevel"/>
    <w:tmpl w:val="4DC606FE"/>
    <w:lvl w:ilvl="0">
      <w:start w:val="1"/>
      <w:numFmt w:val="decimal"/>
      <w:lvlText w:val="8.2.%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6F9D3CDF"/>
    <w:multiLevelType w:val="multilevel"/>
    <w:tmpl w:val="C9429E90"/>
    <w:lvl w:ilvl="0">
      <w:start w:val="1"/>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7D8D6CAD"/>
    <w:multiLevelType w:val="hybridMultilevel"/>
    <w:tmpl w:val="EA3CAD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E4C0CC4"/>
    <w:multiLevelType w:val="multilevel"/>
    <w:tmpl w:val="E79A95D2"/>
    <w:lvl w:ilvl="0">
      <w:start w:val="68"/>
      <w:numFmt w:val="decimal"/>
      <w:lvlText w:val="%1."/>
      <w:lvlJc w:val="left"/>
      <w:pPr>
        <w:ind w:left="560" w:hanging="560"/>
      </w:pPr>
      <w:rPr>
        <w:rFonts w:hint="default"/>
      </w:rPr>
    </w:lvl>
    <w:lvl w:ilvl="1">
      <w:start w:val="2"/>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6060" w:hanging="180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46">
    <w:nsid w:val="7E677B2E"/>
    <w:multiLevelType w:val="multilevel"/>
    <w:tmpl w:val="D5ACA0E6"/>
    <w:lvl w:ilvl="0">
      <w:start w:val="1"/>
      <w:numFmt w:val="decimal"/>
      <w:lvlText w:val="10.1.%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5"/>
  </w:num>
  <w:num w:numId="2">
    <w:abstractNumId w:val="35"/>
  </w:num>
  <w:num w:numId="3">
    <w:abstractNumId w:val="38"/>
  </w:num>
  <w:num w:numId="4">
    <w:abstractNumId w:val="2"/>
  </w:num>
  <w:num w:numId="5">
    <w:abstractNumId w:val="40"/>
  </w:num>
  <w:num w:numId="6">
    <w:abstractNumId w:val="36"/>
  </w:num>
  <w:num w:numId="7">
    <w:abstractNumId w:val="7"/>
  </w:num>
  <w:num w:numId="8">
    <w:abstractNumId w:val="33"/>
  </w:num>
  <w:num w:numId="9">
    <w:abstractNumId w:val="37"/>
  </w:num>
  <w:num w:numId="10">
    <w:abstractNumId w:val="43"/>
  </w:num>
  <w:num w:numId="11">
    <w:abstractNumId w:val="20"/>
  </w:num>
  <w:num w:numId="12">
    <w:abstractNumId w:val="0"/>
  </w:num>
  <w:num w:numId="13">
    <w:abstractNumId w:val="42"/>
  </w:num>
  <w:num w:numId="14">
    <w:abstractNumId w:val="22"/>
  </w:num>
  <w:num w:numId="15">
    <w:abstractNumId w:val="46"/>
  </w:num>
  <w:num w:numId="16">
    <w:abstractNumId w:val="11"/>
  </w:num>
  <w:num w:numId="17">
    <w:abstractNumId w:val="39"/>
  </w:num>
  <w:num w:numId="18">
    <w:abstractNumId w:val="31"/>
  </w:num>
  <w:num w:numId="19">
    <w:abstractNumId w:val="15"/>
  </w:num>
  <w:num w:numId="20">
    <w:abstractNumId w:val="9"/>
  </w:num>
  <w:num w:numId="21">
    <w:abstractNumId w:val="12"/>
  </w:num>
  <w:num w:numId="22">
    <w:abstractNumId w:val="3"/>
  </w:num>
  <w:num w:numId="23">
    <w:abstractNumId w:val="30"/>
  </w:num>
  <w:num w:numId="24">
    <w:abstractNumId w:val="14"/>
  </w:num>
  <w:num w:numId="25">
    <w:abstractNumId w:val="32"/>
  </w:num>
  <w:num w:numId="26">
    <w:abstractNumId w:val="24"/>
  </w:num>
  <w:num w:numId="27">
    <w:abstractNumId w:val="27"/>
  </w:num>
  <w:num w:numId="28">
    <w:abstractNumId w:val="16"/>
  </w:num>
  <w:num w:numId="29">
    <w:abstractNumId w:val="29"/>
  </w:num>
  <w:num w:numId="30">
    <w:abstractNumId w:val="28"/>
  </w:num>
  <w:num w:numId="31">
    <w:abstractNumId w:val="17"/>
  </w:num>
  <w:num w:numId="32">
    <w:abstractNumId w:val="8"/>
  </w:num>
  <w:num w:numId="33">
    <w:abstractNumId w:val="18"/>
  </w:num>
  <w:num w:numId="34">
    <w:abstractNumId w:val="23"/>
  </w:num>
  <w:num w:numId="35">
    <w:abstractNumId w:val="5"/>
  </w:num>
  <w:num w:numId="36">
    <w:abstractNumId w:val="1"/>
  </w:num>
  <w:num w:numId="37">
    <w:abstractNumId w:val="10"/>
  </w:num>
  <w:num w:numId="38">
    <w:abstractNumId w:val="41"/>
  </w:num>
  <w:num w:numId="39">
    <w:abstractNumId w:val="26"/>
  </w:num>
  <w:num w:numId="40">
    <w:abstractNumId w:val="44"/>
  </w:num>
  <w:num w:numId="41">
    <w:abstractNumId w:val="19"/>
  </w:num>
  <w:num w:numId="42">
    <w:abstractNumId w:val="13"/>
  </w:num>
  <w:num w:numId="43">
    <w:abstractNumId w:val="4"/>
  </w:num>
  <w:num w:numId="44">
    <w:abstractNumId w:val="34"/>
  </w:num>
  <w:num w:numId="45">
    <w:abstractNumId w:val="6"/>
  </w:num>
  <w:num w:numId="46">
    <w:abstractNumId w:val="45"/>
  </w:num>
  <w:num w:numId="4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7E2B"/>
    <w:rsid w:val="00005358"/>
    <w:rsid w:val="00010AB4"/>
    <w:rsid w:val="00010AEA"/>
    <w:rsid w:val="00012CA7"/>
    <w:rsid w:val="000164B9"/>
    <w:rsid w:val="00016653"/>
    <w:rsid w:val="000172DF"/>
    <w:rsid w:val="000203F7"/>
    <w:rsid w:val="00021D21"/>
    <w:rsid w:val="00024299"/>
    <w:rsid w:val="00024881"/>
    <w:rsid w:val="00025978"/>
    <w:rsid w:val="00026AB2"/>
    <w:rsid w:val="00033321"/>
    <w:rsid w:val="000355F4"/>
    <w:rsid w:val="00035F96"/>
    <w:rsid w:val="0004160F"/>
    <w:rsid w:val="000425A0"/>
    <w:rsid w:val="000438F1"/>
    <w:rsid w:val="00044111"/>
    <w:rsid w:val="000502DA"/>
    <w:rsid w:val="0005159A"/>
    <w:rsid w:val="0005504A"/>
    <w:rsid w:val="0005556F"/>
    <w:rsid w:val="00056DDD"/>
    <w:rsid w:val="00060650"/>
    <w:rsid w:val="000629D2"/>
    <w:rsid w:val="000708C0"/>
    <w:rsid w:val="000711AF"/>
    <w:rsid w:val="00073B18"/>
    <w:rsid w:val="00084F09"/>
    <w:rsid w:val="00086C47"/>
    <w:rsid w:val="000872B6"/>
    <w:rsid w:val="00087CC2"/>
    <w:rsid w:val="0009041C"/>
    <w:rsid w:val="00092174"/>
    <w:rsid w:val="00093666"/>
    <w:rsid w:val="00096CA8"/>
    <w:rsid w:val="00097CC4"/>
    <w:rsid w:val="000A0BDB"/>
    <w:rsid w:val="000A1C9F"/>
    <w:rsid w:val="000A490A"/>
    <w:rsid w:val="000A6123"/>
    <w:rsid w:val="000A6EEE"/>
    <w:rsid w:val="000A734F"/>
    <w:rsid w:val="000B3AF1"/>
    <w:rsid w:val="000B4151"/>
    <w:rsid w:val="000B74C9"/>
    <w:rsid w:val="000C1AAC"/>
    <w:rsid w:val="000C2A35"/>
    <w:rsid w:val="000C374A"/>
    <w:rsid w:val="000C51CD"/>
    <w:rsid w:val="000C570B"/>
    <w:rsid w:val="000C617E"/>
    <w:rsid w:val="000C6BE9"/>
    <w:rsid w:val="000D10B8"/>
    <w:rsid w:val="000D3D26"/>
    <w:rsid w:val="000D42AB"/>
    <w:rsid w:val="000D4DA9"/>
    <w:rsid w:val="000D4EDB"/>
    <w:rsid w:val="000D50F3"/>
    <w:rsid w:val="000D6611"/>
    <w:rsid w:val="000D7BF6"/>
    <w:rsid w:val="000E333A"/>
    <w:rsid w:val="000E66A0"/>
    <w:rsid w:val="000F126D"/>
    <w:rsid w:val="000F2A48"/>
    <w:rsid w:val="000F4D7D"/>
    <w:rsid w:val="000F4DFD"/>
    <w:rsid w:val="000F79FE"/>
    <w:rsid w:val="0010193C"/>
    <w:rsid w:val="00105642"/>
    <w:rsid w:val="00106DB7"/>
    <w:rsid w:val="001075A6"/>
    <w:rsid w:val="00110690"/>
    <w:rsid w:val="00112CFD"/>
    <w:rsid w:val="00113102"/>
    <w:rsid w:val="001136E4"/>
    <w:rsid w:val="00115032"/>
    <w:rsid w:val="001151EE"/>
    <w:rsid w:val="00115D61"/>
    <w:rsid w:val="0011652D"/>
    <w:rsid w:val="00120DD7"/>
    <w:rsid w:val="0012318B"/>
    <w:rsid w:val="001246DD"/>
    <w:rsid w:val="0012482F"/>
    <w:rsid w:val="001323B7"/>
    <w:rsid w:val="00135D54"/>
    <w:rsid w:val="001364DC"/>
    <w:rsid w:val="0014137B"/>
    <w:rsid w:val="00141F52"/>
    <w:rsid w:val="00143196"/>
    <w:rsid w:val="00146628"/>
    <w:rsid w:val="00146F13"/>
    <w:rsid w:val="00150DEF"/>
    <w:rsid w:val="00152A3D"/>
    <w:rsid w:val="00153DD3"/>
    <w:rsid w:val="00153E22"/>
    <w:rsid w:val="00155AA2"/>
    <w:rsid w:val="00155F52"/>
    <w:rsid w:val="00156305"/>
    <w:rsid w:val="001569DA"/>
    <w:rsid w:val="00157DC0"/>
    <w:rsid w:val="00161631"/>
    <w:rsid w:val="001643F2"/>
    <w:rsid w:val="001659A0"/>
    <w:rsid w:val="00167DC9"/>
    <w:rsid w:val="00173174"/>
    <w:rsid w:val="001736DF"/>
    <w:rsid w:val="00173FC4"/>
    <w:rsid w:val="00174F20"/>
    <w:rsid w:val="00176A57"/>
    <w:rsid w:val="00176CB2"/>
    <w:rsid w:val="001806A0"/>
    <w:rsid w:val="0018091F"/>
    <w:rsid w:val="001810FB"/>
    <w:rsid w:val="00181782"/>
    <w:rsid w:val="00181D13"/>
    <w:rsid w:val="00182FCF"/>
    <w:rsid w:val="00184385"/>
    <w:rsid w:val="00185B72"/>
    <w:rsid w:val="00190476"/>
    <w:rsid w:val="00191DD1"/>
    <w:rsid w:val="00197758"/>
    <w:rsid w:val="0019784E"/>
    <w:rsid w:val="00197BF1"/>
    <w:rsid w:val="00197E16"/>
    <w:rsid w:val="001A0636"/>
    <w:rsid w:val="001A11F2"/>
    <w:rsid w:val="001A1687"/>
    <w:rsid w:val="001A79BC"/>
    <w:rsid w:val="001B1300"/>
    <w:rsid w:val="001B1E63"/>
    <w:rsid w:val="001B43E9"/>
    <w:rsid w:val="001C05FB"/>
    <w:rsid w:val="001C1227"/>
    <w:rsid w:val="001C36D5"/>
    <w:rsid w:val="001C4FB5"/>
    <w:rsid w:val="001C595A"/>
    <w:rsid w:val="001C7A3A"/>
    <w:rsid w:val="001D1DB6"/>
    <w:rsid w:val="001D28F2"/>
    <w:rsid w:val="001D29E4"/>
    <w:rsid w:val="001D3AE7"/>
    <w:rsid w:val="001D5408"/>
    <w:rsid w:val="001D5FC4"/>
    <w:rsid w:val="001D6252"/>
    <w:rsid w:val="001E02A7"/>
    <w:rsid w:val="001E277F"/>
    <w:rsid w:val="001E2C9F"/>
    <w:rsid w:val="001E5682"/>
    <w:rsid w:val="001E5B1E"/>
    <w:rsid w:val="001F194C"/>
    <w:rsid w:val="001F233F"/>
    <w:rsid w:val="001F2F51"/>
    <w:rsid w:val="001F615E"/>
    <w:rsid w:val="002022F6"/>
    <w:rsid w:val="002028FF"/>
    <w:rsid w:val="00204F96"/>
    <w:rsid w:val="0020566B"/>
    <w:rsid w:val="00210FA7"/>
    <w:rsid w:val="0021211A"/>
    <w:rsid w:val="00213CD2"/>
    <w:rsid w:val="002147F6"/>
    <w:rsid w:val="00214A1D"/>
    <w:rsid w:val="00215818"/>
    <w:rsid w:val="0021594D"/>
    <w:rsid w:val="00215A8A"/>
    <w:rsid w:val="00216402"/>
    <w:rsid w:val="00220FC9"/>
    <w:rsid w:val="002250EE"/>
    <w:rsid w:val="0023224B"/>
    <w:rsid w:val="002356E8"/>
    <w:rsid w:val="00235720"/>
    <w:rsid w:val="0024092A"/>
    <w:rsid w:val="0024396F"/>
    <w:rsid w:val="00244FC6"/>
    <w:rsid w:val="00246755"/>
    <w:rsid w:val="0025092F"/>
    <w:rsid w:val="00251D40"/>
    <w:rsid w:val="002522B0"/>
    <w:rsid w:val="002531C4"/>
    <w:rsid w:val="00253C9E"/>
    <w:rsid w:val="00255ECD"/>
    <w:rsid w:val="002560A1"/>
    <w:rsid w:val="002606A4"/>
    <w:rsid w:val="00261FE8"/>
    <w:rsid w:val="002623A3"/>
    <w:rsid w:val="00263771"/>
    <w:rsid w:val="00267BEE"/>
    <w:rsid w:val="00270D9B"/>
    <w:rsid w:val="00271037"/>
    <w:rsid w:val="00271A5F"/>
    <w:rsid w:val="00274650"/>
    <w:rsid w:val="00274C5E"/>
    <w:rsid w:val="002751E2"/>
    <w:rsid w:val="00275AE2"/>
    <w:rsid w:val="002773A4"/>
    <w:rsid w:val="00280A44"/>
    <w:rsid w:val="00280B55"/>
    <w:rsid w:val="0028109D"/>
    <w:rsid w:val="00281E8C"/>
    <w:rsid w:val="0028612C"/>
    <w:rsid w:val="0028698B"/>
    <w:rsid w:val="00286E0B"/>
    <w:rsid w:val="00287FE8"/>
    <w:rsid w:val="00293C2D"/>
    <w:rsid w:val="00294D53"/>
    <w:rsid w:val="00296D44"/>
    <w:rsid w:val="002A329D"/>
    <w:rsid w:val="002A349C"/>
    <w:rsid w:val="002A75F8"/>
    <w:rsid w:val="002B0A7D"/>
    <w:rsid w:val="002B4B3C"/>
    <w:rsid w:val="002C0797"/>
    <w:rsid w:val="002C0E64"/>
    <w:rsid w:val="002C1621"/>
    <w:rsid w:val="002C1F23"/>
    <w:rsid w:val="002C5C94"/>
    <w:rsid w:val="002D06F2"/>
    <w:rsid w:val="002D10F2"/>
    <w:rsid w:val="002D1984"/>
    <w:rsid w:val="002D31E9"/>
    <w:rsid w:val="002E10CA"/>
    <w:rsid w:val="002E6FC0"/>
    <w:rsid w:val="002F12E3"/>
    <w:rsid w:val="002F16EA"/>
    <w:rsid w:val="002F3DBE"/>
    <w:rsid w:val="002F67BC"/>
    <w:rsid w:val="00300F4C"/>
    <w:rsid w:val="0030148C"/>
    <w:rsid w:val="00303A96"/>
    <w:rsid w:val="00306B98"/>
    <w:rsid w:val="00310F06"/>
    <w:rsid w:val="003126AB"/>
    <w:rsid w:val="00315ABB"/>
    <w:rsid w:val="00315DC8"/>
    <w:rsid w:val="0031619A"/>
    <w:rsid w:val="0031670C"/>
    <w:rsid w:val="00316A25"/>
    <w:rsid w:val="003212BB"/>
    <w:rsid w:val="00322FB9"/>
    <w:rsid w:val="00330939"/>
    <w:rsid w:val="00332F61"/>
    <w:rsid w:val="0033711A"/>
    <w:rsid w:val="00341318"/>
    <w:rsid w:val="00343043"/>
    <w:rsid w:val="003435B0"/>
    <w:rsid w:val="0034408F"/>
    <w:rsid w:val="003446C4"/>
    <w:rsid w:val="00344710"/>
    <w:rsid w:val="00344740"/>
    <w:rsid w:val="00345C54"/>
    <w:rsid w:val="0035235D"/>
    <w:rsid w:val="0035299D"/>
    <w:rsid w:val="00352A61"/>
    <w:rsid w:val="00352CA3"/>
    <w:rsid w:val="00352E4C"/>
    <w:rsid w:val="00355736"/>
    <w:rsid w:val="00356635"/>
    <w:rsid w:val="0036249B"/>
    <w:rsid w:val="003625AD"/>
    <w:rsid w:val="003647F2"/>
    <w:rsid w:val="00364B73"/>
    <w:rsid w:val="003660BA"/>
    <w:rsid w:val="003669C5"/>
    <w:rsid w:val="00367631"/>
    <w:rsid w:val="00370809"/>
    <w:rsid w:val="0037390A"/>
    <w:rsid w:val="00373C9B"/>
    <w:rsid w:val="003751AC"/>
    <w:rsid w:val="00375A9C"/>
    <w:rsid w:val="0037660B"/>
    <w:rsid w:val="00380E9A"/>
    <w:rsid w:val="0038164C"/>
    <w:rsid w:val="00381DF7"/>
    <w:rsid w:val="00384D39"/>
    <w:rsid w:val="003868C1"/>
    <w:rsid w:val="00390533"/>
    <w:rsid w:val="00390709"/>
    <w:rsid w:val="00391132"/>
    <w:rsid w:val="003925CA"/>
    <w:rsid w:val="00392B50"/>
    <w:rsid w:val="00394FBE"/>
    <w:rsid w:val="0039562E"/>
    <w:rsid w:val="003973F5"/>
    <w:rsid w:val="00397EB6"/>
    <w:rsid w:val="003A33C7"/>
    <w:rsid w:val="003A43C9"/>
    <w:rsid w:val="003A79A3"/>
    <w:rsid w:val="003B0590"/>
    <w:rsid w:val="003B164A"/>
    <w:rsid w:val="003B2956"/>
    <w:rsid w:val="003B3531"/>
    <w:rsid w:val="003B38E8"/>
    <w:rsid w:val="003B4B48"/>
    <w:rsid w:val="003B4D48"/>
    <w:rsid w:val="003B5F86"/>
    <w:rsid w:val="003C3BF0"/>
    <w:rsid w:val="003D1329"/>
    <w:rsid w:val="003E10FE"/>
    <w:rsid w:val="003E2F9E"/>
    <w:rsid w:val="003E430E"/>
    <w:rsid w:val="003E4BC6"/>
    <w:rsid w:val="003E67B0"/>
    <w:rsid w:val="00401A15"/>
    <w:rsid w:val="004028DC"/>
    <w:rsid w:val="00403644"/>
    <w:rsid w:val="00404336"/>
    <w:rsid w:val="00404DC6"/>
    <w:rsid w:val="00410B3E"/>
    <w:rsid w:val="00411143"/>
    <w:rsid w:val="00412BCC"/>
    <w:rsid w:val="00413884"/>
    <w:rsid w:val="00413AA5"/>
    <w:rsid w:val="00414221"/>
    <w:rsid w:val="004148BF"/>
    <w:rsid w:val="00415414"/>
    <w:rsid w:val="00422B45"/>
    <w:rsid w:val="00423D0B"/>
    <w:rsid w:val="00424EDE"/>
    <w:rsid w:val="004251F5"/>
    <w:rsid w:val="0042779E"/>
    <w:rsid w:val="004313C7"/>
    <w:rsid w:val="0043152B"/>
    <w:rsid w:val="004315C7"/>
    <w:rsid w:val="00431894"/>
    <w:rsid w:val="00431B67"/>
    <w:rsid w:val="004354D0"/>
    <w:rsid w:val="00436445"/>
    <w:rsid w:val="00436DB4"/>
    <w:rsid w:val="0043715D"/>
    <w:rsid w:val="004410C6"/>
    <w:rsid w:val="0044170E"/>
    <w:rsid w:val="00441E0C"/>
    <w:rsid w:val="00442538"/>
    <w:rsid w:val="0044414E"/>
    <w:rsid w:val="0044551A"/>
    <w:rsid w:val="0044565E"/>
    <w:rsid w:val="00452593"/>
    <w:rsid w:val="00453BF1"/>
    <w:rsid w:val="004541B1"/>
    <w:rsid w:val="00457259"/>
    <w:rsid w:val="00462848"/>
    <w:rsid w:val="00464043"/>
    <w:rsid w:val="00466287"/>
    <w:rsid w:val="00467040"/>
    <w:rsid w:val="004675CA"/>
    <w:rsid w:val="004678D3"/>
    <w:rsid w:val="00471CF8"/>
    <w:rsid w:val="0047337A"/>
    <w:rsid w:val="00473591"/>
    <w:rsid w:val="004735A2"/>
    <w:rsid w:val="00474D6C"/>
    <w:rsid w:val="004761B6"/>
    <w:rsid w:val="00476514"/>
    <w:rsid w:val="00480261"/>
    <w:rsid w:val="00480431"/>
    <w:rsid w:val="004840F2"/>
    <w:rsid w:val="00485502"/>
    <w:rsid w:val="004865B0"/>
    <w:rsid w:val="004873FE"/>
    <w:rsid w:val="0049606D"/>
    <w:rsid w:val="00497401"/>
    <w:rsid w:val="004A005D"/>
    <w:rsid w:val="004A1ABE"/>
    <w:rsid w:val="004A31D1"/>
    <w:rsid w:val="004A351A"/>
    <w:rsid w:val="004A7E45"/>
    <w:rsid w:val="004A7F17"/>
    <w:rsid w:val="004B15E4"/>
    <w:rsid w:val="004B2135"/>
    <w:rsid w:val="004B2506"/>
    <w:rsid w:val="004B30A8"/>
    <w:rsid w:val="004B46D4"/>
    <w:rsid w:val="004B7D8B"/>
    <w:rsid w:val="004C1BFB"/>
    <w:rsid w:val="004C4DD2"/>
    <w:rsid w:val="004D0114"/>
    <w:rsid w:val="004D1FBC"/>
    <w:rsid w:val="004D3049"/>
    <w:rsid w:val="004D7C98"/>
    <w:rsid w:val="004E0AE1"/>
    <w:rsid w:val="004E2854"/>
    <w:rsid w:val="004E3497"/>
    <w:rsid w:val="004E38C1"/>
    <w:rsid w:val="004E3A44"/>
    <w:rsid w:val="004E4EA6"/>
    <w:rsid w:val="004E65E4"/>
    <w:rsid w:val="004F0DAE"/>
    <w:rsid w:val="004F4167"/>
    <w:rsid w:val="004F55AA"/>
    <w:rsid w:val="005007B2"/>
    <w:rsid w:val="00501663"/>
    <w:rsid w:val="005042A0"/>
    <w:rsid w:val="00504F5C"/>
    <w:rsid w:val="00506087"/>
    <w:rsid w:val="0050767B"/>
    <w:rsid w:val="0050776E"/>
    <w:rsid w:val="00507C74"/>
    <w:rsid w:val="00512016"/>
    <w:rsid w:val="00513DC9"/>
    <w:rsid w:val="00515043"/>
    <w:rsid w:val="00517C32"/>
    <w:rsid w:val="005201B7"/>
    <w:rsid w:val="005222DF"/>
    <w:rsid w:val="0052345D"/>
    <w:rsid w:val="00523CCA"/>
    <w:rsid w:val="00524621"/>
    <w:rsid w:val="00526071"/>
    <w:rsid w:val="00527023"/>
    <w:rsid w:val="005270E4"/>
    <w:rsid w:val="00527475"/>
    <w:rsid w:val="00532F4C"/>
    <w:rsid w:val="00537928"/>
    <w:rsid w:val="00537ADB"/>
    <w:rsid w:val="00541208"/>
    <w:rsid w:val="00541626"/>
    <w:rsid w:val="00541BD1"/>
    <w:rsid w:val="00550F68"/>
    <w:rsid w:val="0055487F"/>
    <w:rsid w:val="00554CBC"/>
    <w:rsid w:val="00554F6C"/>
    <w:rsid w:val="005575C6"/>
    <w:rsid w:val="005575CD"/>
    <w:rsid w:val="005577B2"/>
    <w:rsid w:val="00557B17"/>
    <w:rsid w:val="00562211"/>
    <w:rsid w:val="005627BD"/>
    <w:rsid w:val="005630B5"/>
    <w:rsid w:val="005674C6"/>
    <w:rsid w:val="00570AF7"/>
    <w:rsid w:val="00575B99"/>
    <w:rsid w:val="0057664C"/>
    <w:rsid w:val="00581299"/>
    <w:rsid w:val="00581351"/>
    <w:rsid w:val="00581498"/>
    <w:rsid w:val="00584D67"/>
    <w:rsid w:val="00584DE7"/>
    <w:rsid w:val="005854C7"/>
    <w:rsid w:val="00587F60"/>
    <w:rsid w:val="00590CCA"/>
    <w:rsid w:val="00591A44"/>
    <w:rsid w:val="00591E3F"/>
    <w:rsid w:val="0059291A"/>
    <w:rsid w:val="00594285"/>
    <w:rsid w:val="005956A2"/>
    <w:rsid w:val="005976B9"/>
    <w:rsid w:val="005A1B6A"/>
    <w:rsid w:val="005A4E6D"/>
    <w:rsid w:val="005A4FAA"/>
    <w:rsid w:val="005A6299"/>
    <w:rsid w:val="005B2602"/>
    <w:rsid w:val="005C219B"/>
    <w:rsid w:val="005C27C9"/>
    <w:rsid w:val="005C36E1"/>
    <w:rsid w:val="005C37E3"/>
    <w:rsid w:val="005C3F00"/>
    <w:rsid w:val="005C734F"/>
    <w:rsid w:val="005D0B09"/>
    <w:rsid w:val="005D1772"/>
    <w:rsid w:val="005D42A6"/>
    <w:rsid w:val="005D48C9"/>
    <w:rsid w:val="005E0D5E"/>
    <w:rsid w:val="005E4198"/>
    <w:rsid w:val="005E5A7D"/>
    <w:rsid w:val="005E6555"/>
    <w:rsid w:val="005E73C8"/>
    <w:rsid w:val="005F280A"/>
    <w:rsid w:val="005F76B9"/>
    <w:rsid w:val="005F7AC1"/>
    <w:rsid w:val="005F7AFD"/>
    <w:rsid w:val="006026C5"/>
    <w:rsid w:val="00602F05"/>
    <w:rsid w:val="006037F7"/>
    <w:rsid w:val="00607259"/>
    <w:rsid w:val="00607B4C"/>
    <w:rsid w:val="0061110C"/>
    <w:rsid w:val="006115E8"/>
    <w:rsid w:val="00613520"/>
    <w:rsid w:val="00613EA7"/>
    <w:rsid w:val="00615E27"/>
    <w:rsid w:val="00617245"/>
    <w:rsid w:val="006208E7"/>
    <w:rsid w:val="00624927"/>
    <w:rsid w:val="006268AC"/>
    <w:rsid w:val="00630834"/>
    <w:rsid w:val="00630FE1"/>
    <w:rsid w:val="0063697E"/>
    <w:rsid w:val="00637D1B"/>
    <w:rsid w:val="0064213D"/>
    <w:rsid w:val="00643888"/>
    <w:rsid w:val="0064596C"/>
    <w:rsid w:val="006508B8"/>
    <w:rsid w:val="00652206"/>
    <w:rsid w:val="006525CE"/>
    <w:rsid w:val="00652AFA"/>
    <w:rsid w:val="00653C07"/>
    <w:rsid w:val="00656713"/>
    <w:rsid w:val="006576E1"/>
    <w:rsid w:val="00657D2B"/>
    <w:rsid w:val="0066339F"/>
    <w:rsid w:val="00664FA0"/>
    <w:rsid w:val="006654F4"/>
    <w:rsid w:val="00665630"/>
    <w:rsid w:val="0067112E"/>
    <w:rsid w:val="006720F6"/>
    <w:rsid w:val="006728FB"/>
    <w:rsid w:val="0067304E"/>
    <w:rsid w:val="006738C3"/>
    <w:rsid w:val="00674C23"/>
    <w:rsid w:val="006757D6"/>
    <w:rsid w:val="00676033"/>
    <w:rsid w:val="00680620"/>
    <w:rsid w:val="00683290"/>
    <w:rsid w:val="00683B00"/>
    <w:rsid w:val="00683EF7"/>
    <w:rsid w:val="00683F0C"/>
    <w:rsid w:val="006861F0"/>
    <w:rsid w:val="00687C90"/>
    <w:rsid w:val="0069147E"/>
    <w:rsid w:val="00691F13"/>
    <w:rsid w:val="006939F2"/>
    <w:rsid w:val="006945EC"/>
    <w:rsid w:val="006948BE"/>
    <w:rsid w:val="00694AAB"/>
    <w:rsid w:val="00695696"/>
    <w:rsid w:val="006972D2"/>
    <w:rsid w:val="006A17BB"/>
    <w:rsid w:val="006A4A5F"/>
    <w:rsid w:val="006A749E"/>
    <w:rsid w:val="006B03FC"/>
    <w:rsid w:val="006B3238"/>
    <w:rsid w:val="006B53DF"/>
    <w:rsid w:val="006B666A"/>
    <w:rsid w:val="006B6D50"/>
    <w:rsid w:val="006B7DE3"/>
    <w:rsid w:val="006C08FE"/>
    <w:rsid w:val="006C0FAF"/>
    <w:rsid w:val="006C1F47"/>
    <w:rsid w:val="006C4F5A"/>
    <w:rsid w:val="006C699E"/>
    <w:rsid w:val="006C73D2"/>
    <w:rsid w:val="006C7A74"/>
    <w:rsid w:val="006D1203"/>
    <w:rsid w:val="006D64E5"/>
    <w:rsid w:val="006E46CB"/>
    <w:rsid w:val="006F1593"/>
    <w:rsid w:val="006F257C"/>
    <w:rsid w:val="006F744C"/>
    <w:rsid w:val="0070019B"/>
    <w:rsid w:val="007002A1"/>
    <w:rsid w:val="007004B0"/>
    <w:rsid w:val="00702A17"/>
    <w:rsid w:val="00702BA4"/>
    <w:rsid w:val="0070428D"/>
    <w:rsid w:val="007042A4"/>
    <w:rsid w:val="0070676A"/>
    <w:rsid w:val="00710303"/>
    <w:rsid w:val="00710FF4"/>
    <w:rsid w:val="00713A60"/>
    <w:rsid w:val="0071431A"/>
    <w:rsid w:val="00717DEA"/>
    <w:rsid w:val="00717F36"/>
    <w:rsid w:val="00722121"/>
    <w:rsid w:val="00722653"/>
    <w:rsid w:val="00723D2C"/>
    <w:rsid w:val="00727301"/>
    <w:rsid w:val="007279D3"/>
    <w:rsid w:val="007311FD"/>
    <w:rsid w:val="00731E7B"/>
    <w:rsid w:val="00732D1A"/>
    <w:rsid w:val="0073424E"/>
    <w:rsid w:val="00734A47"/>
    <w:rsid w:val="007360EE"/>
    <w:rsid w:val="0073625A"/>
    <w:rsid w:val="00741582"/>
    <w:rsid w:val="007416F8"/>
    <w:rsid w:val="0074308E"/>
    <w:rsid w:val="007438FB"/>
    <w:rsid w:val="00743EBB"/>
    <w:rsid w:val="00744F41"/>
    <w:rsid w:val="00745700"/>
    <w:rsid w:val="00745B3B"/>
    <w:rsid w:val="00752F0F"/>
    <w:rsid w:val="00755791"/>
    <w:rsid w:val="007603C5"/>
    <w:rsid w:val="00761059"/>
    <w:rsid w:val="0076278F"/>
    <w:rsid w:val="00766E62"/>
    <w:rsid w:val="00767EE4"/>
    <w:rsid w:val="0077157D"/>
    <w:rsid w:val="007743E7"/>
    <w:rsid w:val="00775301"/>
    <w:rsid w:val="00777D51"/>
    <w:rsid w:val="00777E9A"/>
    <w:rsid w:val="0078167A"/>
    <w:rsid w:val="00782271"/>
    <w:rsid w:val="007831F5"/>
    <w:rsid w:val="0078638E"/>
    <w:rsid w:val="00786EDE"/>
    <w:rsid w:val="00790209"/>
    <w:rsid w:val="00790ABB"/>
    <w:rsid w:val="00790B45"/>
    <w:rsid w:val="007916A9"/>
    <w:rsid w:val="0079365D"/>
    <w:rsid w:val="00793C0B"/>
    <w:rsid w:val="0079538F"/>
    <w:rsid w:val="00796997"/>
    <w:rsid w:val="00797349"/>
    <w:rsid w:val="007A1861"/>
    <w:rsid w:val="007A197C"/>
    <w:rsid w:val="007A296A"/>
    <w:rsid w:val="007A2ECF"/>
    <w:rsid w:val="007A3898"/>
    <w:rsid w:val="007A401F"/>
    <w:rsid w:val="007A5635"/>
    <w:rsid w:val="007A5D2A"/>
    <w:rsid w:val="007A60A0"/>
    <w:rsid w:val="007A6660"/>
    <w:rsid w:val="007B140D"/>
    <w:rsid w:val="007B1C15"/>
    <w:rsid w:val="007B3AA7"/>
    <w:rsid w:val="007B55C8"/>
    <w:rsid w:val="007B79E2"/>
    <w:rsid w:val="007C243E"/>
    <w:rsid w:val="007C2F1D"/>
    <w:rsid w:val="007C42EE"/>
    <w:rsid w:val="007C5A15"/>
    <w:rsid w:val="007C5C47"/>
    <w:rsid w:val="007C6419"/>
    <w:rsid w:val="007C6FC2"/>
    <w:rsid w:val="007C7A1F"/>
    <w:rsid w:val="007C7B56"/>
    <w:rsid w:val="007D13DA"/>
    <w:rsid w:val="007D13FA"/>
    <w:rsid w:val="007D1C2C"/>
    <w:rsid w:val="007D1CD1"/>
    <w:rsid w:val="007D3098"/>
    <w:rsid w:val="007D3BE1"/>
    <w:rsid w:val="007D52FD"/>
    <w:rsid w:val="007D5CEF"/>
    <w:rsid w:val="007D5E9F"/>
    <w:rsid w:val="007D7706"/>
    <w:rsid w:val="007D77FC"/>
    <w:rsid w:val="007E145E"/>
    <w:rsid w:val="007E1A4D"/>
    <w:rsid w:val="007F336E"/>
    <w:rsid w:val="007F4076"/>
    <w:rsid w:val="007F52BA"/>
    <w:rsid w:val="007F7BD4"/>
    <w:rsid w:val="00800D77"/>
    <w:rsid w:val="008017B5"/>
    <w:rsid w:val="00801E90"/>
    <w:rsid w:val="00802EFB"/>
    <w:rsid w:val="00803C5A"/>
    <w:rsid w:val="008043B4"/>
    <w:rsid w:val="0080448D"/>
    <w:rsid w:val="00804DED"/>
    <w:rsid w:val="008051C3"/>
    <w:rsid w:val="00806E1F"/>
    <w:rsid w:val="008071F0"/>
    <w:rsid w:val="00810051"/>
    <w:rsid w:val="00812339"/>
    <w:rsid w:val="00812882"/>
    <w:rsid w:val="00812C1F"/>
    <w:rsid w:val="008131DF"/>
    <w:rsid w:val="008141FC"/>
    <w:rsid w:val="00814E15"/>
    <w:rsid w:val="00816991"/>
    <w:rsid w:val="00817362"/>
    <w:rsid w:val="00817936"/>
    <w:rsid w:val="0082024D"/>
    <w:rsid w:val="00820A63"/>
    <w:rsid w:val="00821BD8"/>
    <w:rsid w:val="00823AC9"/>
    <w:rsid w:val="00823CE8"/>
    <w:rsid w:val="00823D9E"/>
    <w:rsid w:val="00824DEA"/>
    <w:rsid w:val="00827B02"/>
    <w:rsid w:val="008302DD"/>
    <w:rsid w:val="00830FF4"/>
    <w:rsid w:val="008324EB"/>
    <w:rsid w:val="00832C78"/>
    <w:rsid w:val="008341F2"/>
    <w:rsid w:val="008356C1"/>
    <w:rsid w:val="00836B4C"/>
    <w:rsid w:val="00836DF1"/>
    <w:rsid w:val="00840794"/>
    <w:rsid w:val="00842C1D"/>
    <w:rsid w:val="00844D35"/>
    <w:rsid w:val="00844ED5"/>
    <w:rsid w:val="00852F6A"/>
    <w:rsid w:val="00854588"/>
    <w:rsid w:val="00854755"/>
    <w:rsid w:val="008559E4"/>
    <w:rsid w:val="008577FF"/>
    <w:rsid w:val="0086095A"/>
    <w:rsid w:val="0086221E"/>
    <w:rsid w:val="00863A46"/>
    <w:rsid w:val="008642B3"/>
    <w:rsid w:val="00866FD5"/>
    <w:rsid w:val="00867636"/>
    <w:rsid w:val="00867D85"/>
    <w:rsid w:val="00867F05"/>
    <w:rsid w:val="00871CBD"/>
    <w:rsid w:val="008720B7"/>
    <w:rsid w:val="00872EF1"/>
    <w:rsid w:val="0087337A"/>
    <w:rsid w:val="00873447"/>
    <w:rsid w:val="00873A9F"/>
    <w:rsid w:val="00874E46"/>
    <w:rsid w:val="00875DAF"/>
    <w:rsid w:val="00876042"/>
    <w:rsid w:val="008760C6"/>
    <w:rsid w:val="00880A73"/>
    <w:rsid w:val="00881B56"/>
    <w:rsid w:val="008840DD"/>
    <w:rsid w:val="00884A5C"/>
    <w:rsid w:val="00886DCD"/>
    <w:rsid w:val="008909F1"/>
    <w:rsid w:val="0089181E"/>
    <w:rsid w:val="0089232E"/>
    <w:rsid w:val="00894CCA"/>
    <w:rsid w:val="00895BAB"/>
    <w:rsid w:val="0089629D"/>
    <w:rsid w:val="008970F7"/>
    <w:rsid w:val="008A2C9A"/>
    <w:rsid w:val="008A39DF"/>
    <w:rsid w:val="008A5ED7"/>
    <w:rsid w:val="008B088D"/>
    <w:rsid w:val="008B1A04"/>
    <w:rsid w:val="008B38E4"/>
    <w:rsid w:val="008B67E4"/>
    <w:rsid w:val="008B7672"/>
    <w:rsid w:val="008C1201"/>
    <w:rsid w:val="008C12C1"/>
    <w:rsid w:val="008C1BD9"/>
    <w:rsid w:val="008C1D75"/>
    <w:rsid w:val="008D1092"/>
    <w:rsid w:val="008D380C"/>
    <w:rsid w:val="008E39B6"/>
    <w:rsid w:val="008E6BC6"/>
    <w:rsid w:val="008E6CB8"/>
    <w:rsid w:val="008E6E8F"/>
    <w:rsid w:val="008F11E7"/>
    <w:rsid w:val="008F3CE1"/>
    <w:rsid w:val="008F452E"/>
    <w:rsid w:val="008F6179"/>
    <w:rsid w:val="008F62B1"/>
    <w:rsid w:val="008F7ED1"/>
    <w:rsid w:val="009027A0"/>
    <w:rsid w:val="0090511A"/>
    <w:rsid w:val="009055C4"/>
    <w:rsid w:val="009102B8"/>
    <w:rsid w:val="00911439"/>
    <w:rsid w:val="0091166D"/>
    <w:rsid w:val="00914E47"/>
    <w:rsid w:val="009152BB"/>
    <w:rsid w:val="00922E4B"/>
    <w:rsid w:val="00924663"/>
    <w:rsid w:val="0092578F"/>
    <w:rsid w:val="00930540"/>
    <w:rsid w:val="0093139E"/>
    <w:rsid w:val="00932969"/>
    <w:rsid w:val="00936334"/>
    <w:rsid w:val="00942860"/>
    <w:rsid w:val="00943799"/>
    <w:rsid w:val="00946328"/>
    <w:rsid w:val="00950DA6"/>
    <w:rsid w:val="00951C00"/>
    <w:rsid w:val="00952656"/>
    <w:rsid w:val="00952FE1"/>
    <w:rsid w:val="00961157"/>
    <w:rsid w:val="00962B06"/>
    <w:rsid w:val="00964166"/>
    <w:rsid w:val="009661CF"/>
    <w:rsid w:val="00971F73"/>
    <w:rsid w:val="009728ED"/>
    <w:rsid w:val="009733CE"/>
    <w:rsid w:val="009739DB"/>
    <w:rsid w:val="00975A94"/>
    <w:rsid w:val="00983C66"/>
    <w:rsid w:val="00984E15"/>
    <w:rsid w:val="00985D67"/>
    <w:rsid w:val="00986A47"/>
    <w:rsid w:val="00986EB2"/>
    <w:rsid w:val="00987DE7"/>
    <w:rsid w:val="009954FF"/>
    <w:rsid w:val="00995B59"/>
    <w:rsid w:val="009965FA"/>
    <w:rsid w:val="00997CB1"/>
    <w:rsid w:val="009A3050"/>
    <w:rsid w:val="009A3469"/>
    <w:rsid w:val="009A5730"/>
    <w:rsid w:val="009A5F95"/>
    <w:rsid w:val="009B175A"/>
    <w:rsid w:val="009B17B1"/>
    <w:rsid w:val="009B322A"/>
    <w:rsid w:val="009B7454"/>
    <w:rsid w:val="009C06D6"/>
    <w:rsid w:val="009C0A54"/>
    <w:rsid w:val="009C1965"/>
    <w:rsid w:val="009C1DDA"/>
    <w:rsid w:val="009C2321"/>
    <w:rsid w:val="009C3DBD"/>
    <w:rsid w:val="009C67E0"/>
    <w:rsid w:val="009C7E63"/>
    <w:rsid w:val="009D09FB"/>
    <w:rsid w:val="009D13A4"/>
    <w:rsid w:val="009D4A1C"/>
    <w:rsid w:val="009D5B07"/>
    <w:rsid w:val="009E00B3"/>
    <w:rsid w:val="009E04D7"/>
    <w:rsid w:val="009E0524"/>
    <w:rsid w:val="009E4F12"/>
    <w:rsid w:val="009E64FD"/>
    <w:rsid w:val="009E715C"/>
    <w:rsid w:val="009E7617"/>
    <w:rsid w:val="009E7BA5"/>
    <w:rsid w:val="009F0770"/>
    <w:rsid w:val="009F47ED"/>
    <w:rsid w:val="009F6BF5"/>
    <w:rsid w:val="009F6DE0"/>
    <w:rsid w:val="009F732D"/>
    <w:rsid w:val="00A00774"/>
    <w:rsid w:val="00A03F43"/>
    <w:rsid w:val="00A06626"/>
    <w:rsid w:val="00A07861"/>
    <w:rsid w:val="00A110DE"/>
    <w:rsid w:val="00A1121C"/>
    <w:rsid w:val="00A11FA6"/>
    <w:rsid w:val="00A14358"/>
    <w:rsid w:val="00A15B6A"/>
    <w:rsid w:val="00A163D2"/>
    <w:rsid w:val="00A17E35"/>
    <w:rsid w:val="00A22815"/>
    <w:rsid w:val="00A236EF"/>
    <w:rsid w:val="00A2740D"/>
    <w:rsid w:val="00A278CD"/>
    <w:rsid w:val="00A30A88"/>
    <w:rsid w:val="00A335F9"/>
    <w:rsid w:val="00A345AC"/>
    <w:rsid w:val="00A43397"/>
    <w:rsid w:val="00A439BC"/>
    <w:rsid w:val="00A4723F"/>
    <w:rsid w:val="00A50C41"/>
    <w:rsid w:val="00A518E1"/>
    <w:rsid w:val="00A5534C"/>
    <w:rsid w:val="00A55FCC"/>
    <w:rsid w:val="00A56B46"/>
    <w:rsid w:val="00A64E32"/>
    <w:rsid w:val="00A65B56"/>
    <w:rsid w:val="00A67719"/>
    <w:rsid w:val="00A704F2"/>
    <w:rsid w:val="00A740AF"/>
    <w:rsid w:val="00A7501E"/>
    <w:rsid w:val="00A75CE6"/>
    <w:rsid w:val="00A77746"/>
    <w:rsid w:val="00A80642"/>
    <w:rsid w:val="00A80E24"/>
    <w:rsid w:val="00A810A1"/>
    <w:rsid w:val="00A8216F"/>
    <w:rsid w:val="00A83979"/>
    <w:rsid w:val="00A84C1E"/>
    <w:rsid w:val="00A84E94"/>
    <w:rsid w:val="00A86A3B"/>
    <w:rsid w:val="00A8746D"/>
    <w:rsid w:val="00A935DE"/>
    <w:rsid w:val="00A94652"/>
    <w:rsid w:val="00A95FE6"/>
    <w:rsid w:val="00A960F7"/>
    <w:rsid w:val="00A961D4"/>
    <w:rsid w:val="00AA0944"/>
    <w:rsid w:val="00AA0A2E"/>
    <w:rsid w:val="00AA233B"/>
    <w:rsid w:val="00AA35C4"/>
    <w:rsid w:val="00AA7FF3"/>
    <w:rsid w:val="00AB0D24"/>
    <w:rsid w:val="00AB0EFD"/>
    <w:rsid w:val="00AB11F7"/>
    <w:rsid w:val="00AB18C7"/>
    <w:rsid w:val="00AB1A43"/>
    <w:rsid w:val="00AB4106"/>
    <w:rsid w:val="00AB60B2"/>
    <w:rsid w:val="00AB716B"/>
    <w:rsid w:val="00AB753F"/>
    <w:rsid w:val="00AC3574"/>
    <w:rsid w:val="00AC3875"/>
    <w:rsid w:val="00AC6527"/>
    <w:rsid w:val="00AD0F43"/>
    <w:rsid w:val="00AD111A"/>
    <w:rsid w:val="00AD1D76"/>
    <w:rsid w:val="00AD288C"/>
    <w:rsid w:val="00AD7344"/>
    <w:rsid w:val="00AE367C"/>
    <w:rsid w:val="00AE3CC0"/>
    <w:rsid w:val="00AE6AAE"/>
    <w:rsid w:val="00AF33C8"/>
    <w:rsid w:val="00AF3B12"/>
    <w:rsid w:val="00AF555A"/>
    <w:rsid w:val="00AF6C26"/>
    <w:rsid w:val="00AF73D2"/>
    <w:rsid w:val="00AF758D"/>
    <w:rsid w:val="00AF7633"/>
    <w:rsid w:val="00B00BC1"/>
    <w:rsid w:val="00B00EC1"/>
    <w:rsid w:val="00B01D0C"/>
    <w:rsid w:val="00B05267"/>
    <w:rsid w:val="00B07D87"/>
    <w:rsid w:val="00B1141A"/>
    <w:rsid w:val="00B17E26"/>
    <w:rsid w:val="00B17ED9"/>
    <w:rsid w:val="00B17F93"/>
    <w:rsid w:val="00B20B05"/>
    <w:rsid w:val="00B217E6"/>
    <w:rsid w:val="00B21B9B"/>
    <w:rsid w:val="00B22031"/>
    <w:rsid w:val="00B22C14"/>
    <w:rsid w:val="00B23E26"/>
    <w:rsid w:val="00B30E56"/>
    <w:rsid w:val="00B31C32"/>
    <w:rsid w:val="00B337D1"/>
    <w:rsid w:val="00B33910"/>
    <w:rsid w:val="00B343D1"/>
    <w:rsid w:val="00B354E5"/>
    <w:rsid w:val="00B363D5"/>
    <w:rsid w:val="00B37E99"/>
    <w:rsid w:val="00B45286"/>
    <w:rsid w:val="00B455EA"/>
    <w:rsid w:val="00B45A0D"/>
    <w:rsid w:val="00B46D8A"/>
    <w:rsid w:val="00B47035"/>
    <w:rsid w:val="00B5185C"/>
    <w:rsid w:val="00B56087"/>
    <w:rsid w:val="00B56EFC"/>
    <w:rsid w:val="00B57C62"/>
    <w:rsid w:val="00B60A0A"/>
    <w:rsid w:val="00B61AF2"/>
    <w:rsid w:val="00B6319F"/>
    <w:rsid w:val="00B631A3"/>
    <w:rsid w:val="00B631DB"/>
    <w:rsid w:val="00B649DF"/>
    <w:rsid w:val="00B66FE6"/>
    <w:rsid w:val="00B67986"/>
    <w:rsid w:val="00B70B2C"/>
    <w:rsid w:val="00B715FE"/>
    <w:rsid w:val="00B732A7"/>
    <w:rsid w:val="00B732B1"/>
    <w:rsid w:val="00B74DE4"/>
    <w:rsid w:val="00B74F0F"/>
    <w:rsid w:val="00B7596C"/>
    <w:rsid w:val="00B7656C"/>
    <w:rsid w:val="00B7679A"/>
    <w:rsid w:val="00B76E47"/>
    <w:rsid w:val="00B76F98"/>
    <w:rsid w:val="00B803A6"/>
    <w:rsid w:val="00B839DC"/>
    <w:rsid w:val="00B846CC"/>
    <w:rsid w:val="00B847DF"/>
    <w:rsid w:val="00B85DBE"/>
    <w:rsid w:val="00B86003"/>
    <w:rsid w:val="00B877DF"/>
    <w:rsid w:val="00B91043"/>
    <w:rsid w:val="00B9165B"/>
    <w:rsid w:val="00B939A5"/>
    <w:rsid w:val="00B93D77"/>
    <w:rsid w:val="00B941BD"/>
    <w:rsid w:val="00B95DFD"/>
    <w:rsid w:val="00B96829"/>
    <w:rsid w:val="00BA127B"/>
    <w:rsid w:val="00BA3A5E"/>
    <w:rsid w:val="00BA5CAC"/>
    <w:rsid w:val="00BA6C54"/>
    <w:rsid w:val="00BB354C"/>
    <w:rsid w:val="00BB5E4A"/>
    <w:rsid w:val="00BB633D"/>
    <w:rsid w:val="00BB69BC"/>
    <w:rsid w:val="00BB7F20"/>
    <w:rsid w:val="00BC0F1B"/>
    <w:rsid w:val="00BC3D97"/>
    <w:rsid w:val="00BC552E"/>
    <w:rsid w:val="00BC620B"/>
    <w:rsid w:val="00BC7B4A"/>
    <w:rsid w:val="00BD04A4"/>
    <w:rsid w:val="00BD065B"/>
    <w:rsid w:val="00BD0DCC"/>
    <w:rsid w:val="00BD5461"/>
    <w:rsid w:val="00BD5625"/>
    <w:rsid w:val="00BD5D8C"/>
    <w:rsid w:val="00BE0FD7"/>
    <w:rsid w:val="00BE310F"/>
    <w:rsid w:val="00BE3314"/>
    <w:rsid w:val="00BE3620"/>
    <w:rsid w:val="00BE3CAB"/>
    <w:rsid w:val="00BE54BC"/>
    <w:rsid w:val="00BF06EB"/>
    <w:rsid w:val="00BF0D58"/>
    <w:rsid w:val="00BF478A"/>
    <w:rsid w:val="00BF4C78"/>
    <w:rsid w:val="00BF599B"/>
    <w:rsid w:val="00BF7028"/>
    <w:rsid w:val="00BF7E0D"/>
    <w:rsid w:val="00C0020D"/>
    <w:rsid w:val="00C03973"/>
    <w:rsid w:val="00C05DBD"/>
    <w:rsid w:val="00C0687C"/>
    <w:rsid w:val="00C1009C"/>
    <w:rsid w:val="00C10F16"/>
    <w:rsid w:val="00C11C59"/>
    <w:rsid w:val="00C12E31"/>
    <w:rsid w:val="00C140B9"/>
    <w:rsid w:val="00C14369"/>
    <w:rsid w:val="00C149CF"/>
    <w:rsid w:val="00C1572A"/>
    <w:rsid w:val="00C21B37"/>
    <w:rsid w:val="00C2264C"/>
    <w:rsid w:val="00C22A8C"/>
    <w:rsid w:val="00C24969"/>
    <w:rsid w:val="00C24C06"/>
    <w:rsid w:val="00C25DD4"/>
    <w:rsid w:val="00C26D13"/>
    <w:rsid w:val="00C26D21"/>
    <w:rsid w:val="00C26E8F"/>
    <w:rsid w:val="00C30D0D"/>
    <w:rsid w:val="00C315DF"/>
    <w:rsid w:val="00C319C5"/>
    <w:rsid w:val="00C3474E"/>
    <w:rsid w:val="00C3711A"/>
    <w:rsid w:val="00C41E72"/>
    <w:rsid w:val="00C4311A"/>
    <w:rsid w:val="00C4321F"/>
    <w:rsid w:val="00C448AF"/>
    <w:rsid w:val="00C55586"/>
    <w:rsid w:val="00C55C71"/>
    <w:rsid w:val="00C568C0"/>
    <w:rsid w:val="00C60B61"/>
    <w:rsid w:val="00C60ED0"/>
    <w:rsid w:val="00C61AFF"/>
    <w:rsid w:val="00C62698"/>
    <w:rsid w:val="00C64B40"/>
    <w:rsid w:val="00C64EDF"/>
    <w:rsid w:val="00C701BA"/>
    <w:rsid w:val="00C71030"/>
    <w:rsid w:val="00C734EC"/>
    <w:rsid w:val="00C748C1"/>
    <w:rsid w:val="00C752A7"/>
    <w:rsid w:val="00C75BD5"/>
    <w:rsid w:val="00C76BDB"/>
    <w:rsid w:val="00C815E6"/>
    <w:rsid w:val="00C82844"/>
    <w:rsid w:val="00C8433B"/>
    <w:rsid w:val="00C87565"/>
    <w:rsid w:val="00C87F8A"/>
    <w:rsid w:val="00C91B0A"/>
    <w:rsid w:val="00C95730"/>
    <w:rsid w:val="00C95C2C"/>
    <w:rsid w:val="00C96D78"/>
    <w:rsid w:val="00CA0ABB"/>
    <w:rsid w:val="00CA408E"/>
    <w:rsid w:val="00CA5DAB"/>
    <w:rsid w:val="00CB13DC"/>
    <w:rsid w:val="00CB1F02"/>
    <w:rsid w:val="00CB34E7"/>
    <w:rsid w:val="00CB5593"/>
    <w:rsid w:val="00CC00D3"/>
    <w:rsid w:val="00CC28E4"/>
    <w:rsid w:val="00CC4312"/>
    <w:rsid w:val="00CC518D"/>
    <w:rsid w:val="00CC550F"/>
    <w:rsid w:val="00CC5F02"/>
    <w:rsid w:val="00CC69DE"/>
    <w:rsid w:val="00CC6AD3"/>
    <w:rsid w:val="00CD2303"/>
    <w:rsid w:val="00CD4932"/>
    <w:rsid w:val="00CD4DCB"/>
    <w:rsid w:val="00CD5960"/>
    <w:rsid w:val="00CD6C28"/>
    <w:rsid w:val="00CD6F36"/>
    <w:rsid w:val="00CE505E"/>
    <w:rsid w:val="00CE6533"/>
    <w:rsid w:val="00CF03C5"/>
    <w:rsid w:val="00D0195C"/>
    <w:rsid w:val="00D01AD8"/>
    <w:rsid w:val="00D042BA"/>
    <w:rsid w:val="00D04512"/>
    <w:rsid w:val="00D0569A"/>
    <w:rsid w:val="00D10827"/>
    <w:rsid w:val="00D119C0"/>
    <w:rsid w:val="00D1346B"/>
    <w:rsid w:val="00D15295"/>
    <w:rsid w:val="00D15588"/>
    <w:rsid w:val="00D161A9"/>
    <w:rsid w:val="00D2142E"/>
    <w:rsid w:val="00D23903"/>
    <w:rsid w:val="00D23CC7"/>
    <w:rsid w:val="00D307F5"/>
    <w:rsid w:val="00D32838"/>
    <w:rsid w:val="00D32F35"/>
    <w:rsid w:val="00D33BFF"/>
    <w:rsid w:val="00D356E6"/>
    <w:rsid w:val="00D358A4"/>
    <w:rsid w:val="00D362F5"/>
    <w:rsid w:val="00D365AF"/>
    <w:rsid w:val="00D367CF"/>
    <w:rsid w:val="00D36EF9"/>
    <w:rsid w:val="00D3701D"/>
    <w:rsid w:val="00D37C3D"/>
    <w:rsid w:val="00D40338"/>
    <w:rsid w:val="00D40731"/>
    <w:rsid w:val="00D418EE"/>
    <w:rsid w:val="00D41D30"/>
    <w:rsid w:val="00D4308A"/>
    <w:rsid w:val="00D46001"/>
    <w:rsid w:val="00D4668C"/>
    <w:rsid w:val="00D50577"/>
    <w:rsid w:val="00D50BD6"/>
    <w:rsid w:val="00D51A64"/>
    <w:rsid w:val="00D51C9E"/>
    <w:rsid w:val="00D52B63"/>
    <w:rsid w:val="00D52CFB"/>
    <w:rsid w:val="00D60E64"/>
    <w:rsid w:val="00D6472D"/>
    <w:rsid w:val="00D64D01"/>
    <w:rsid w:val="00D6500E"/>
    <w:rsid w:val="00D70117"/>
    <w:rsid w:val="00D71B24"/>
    <w:rsid w:val="00D71F2E"/>
    <w:rsid w:val="00D72487"/>
    <w:rsid w:val="00D738E1"/>
    <w:rsid w:val="00D758E7"/>
    <w:rsid w:val="00D75B3F"/>
    <w:rsid w:val="00D76A0B"/>
    <w:rsid w:val="00D772C9"/>
    <w:rsid w:val="00D803B7"/>
    <w:rsid w:val="00D818C9"/>
    <w:rsid w:val="00D90A16"/>
    <w:rsid w:val="00D91619"/>
    <w:rsid w:val="00D92D3E"/>
    <w:rsid w:val="00D943D2"/>
    <w:rsid w:val="00DA15A0"/>
    <w:rsid w:val="00DA1731"/>
    <w:rsid w:val="00DA1D8F"/>
    <w:rsid w:val="00DA394A"/>
    <w:rsid w:val="00DA42FC"/>
    <w:rsid w:val="00DA5D91"/>
    <w:rsid w:val="00DA6A81"/>
    <w:rsid w:val="00DB018A"/>
    <w:rsid w:val="00DB2D34"/>
    <w:rsid w:val="00DB3BC8"/>
    <w:rsid w:val="00DB6385"/>
    <w:rsid w:val="00DB7E83"/>
    <w:rsid w:val="00DC0885"/>
    <w:rsid w:val="00DC12C1"/>
    <w:rsid w:val="00DC4562"/>
    <w:rsid w:val="00DC56A7"/>
    <w:rsid w:val="00DC5CA8"/>
    <w:rsid w:val="00DC602F"/>
    <w:rsid w:val="00DC6E14"/>
    <w:rsid w:val="00DC7503"/>
    <w:rsid w:val="00DD34CB"/>
    <w:rsid w:val="00DD3B5F"/>
    <w:rsid w:val="00DD4384"/>
    <w:rsid w:val="00DD4854"/>
    <w:rsid w:val="00DE1A95"/>
    <w:rsid w:val="00DE21AF"/>
    <w:rsid w:val="00DE28C4"/>
    <w:rsid w:val="00DE297A"/>
    <w:rsid w:val="00DE2D4D"/>
    <w:rsid w:val="00DE2EEE"/>
    <w:rsid w:val="00DE4976"/>
    <w:rsid w:val="00DE5DC5"/>
    <w:rsid w:val="00DE6789"/>
    <w:rsid w:val="00DE6EB0"/>
    <w:rsid w:val="00DE76AA"/>
    <w:rsid w:val="00DE7C1E"/>
    <w:rsid w:val="00DE7E2B"/>
    <w:rsid w:val="00DF1783"/>
    <w:rsid w:val="00DF67E8"/>
    <w:rsid w:val="00DF7577"/>
    <w:rsid w:val="00DF7ABE"/>
    <w:rsid w:val="00DF7EFC"/>
    <w:rsid w:val="00E020CF"/>
    <w:rsid w:val="00E026DA"/>
    <w:rsid w:val="00E03285"/>
    <w:rsid w:val="00E0557E"/>
    <w:rsid w:val="00E06713"/>
    <w:rsid w:val="00E0695E"/>
    <w:rsid w:val="00E12400"/>
    <w:rsid w:val="00E1301E"/>
    <w:rsid w:val="00E13BF9"/>
    <w:rsid w:val="00E149D6"/>
    <w:rsid w:val="00E15754"/>
    <w:rsid w:val="00E17852"/>
    <w:rsid w:val="00E21E9E"/>
    <w:rsid w:val="00E23953"/>
    <w:rsid w:val="00E24AD7"/>
    <w:rsid w:val="00E24FA5"/>
    <w:rsid w:val="00E261FE"/>
    <w:rsid w:val="00E262A6"/>
    <w:rsid w:val="00E3172E"/>
    <w:rsid w:val="00E33CF6"/>
    <w:rsid w:val="00E33D18"/>
    <w:rsid w:val="00E35F47"/>
    <w:rsid w:val="00E42DBF"/>
    <w:rsid w:val="00E42F3C"/>
    <w:rsid w:val="00E43B55"/>
    <w:rsid w:val="00E45BB0"/>
    <w:rsid w:val="00E46466"/>
    <w:rsid w:val="00E478FC"/>
    <w:rsid w:val="00E47AEC"/>
    <w:rsid w:val="00E528F4"/>
    <w:rsid w:val="00E564B1"/>
    <w:rsid w:val="00E5754C"/>
    <w:rsid w:val="00E60047"/>
    <w:rsid w:val="00E601D6"/>
    <w:rsid w:val="00E61438"/>
    <w:rsid w:val="00E62560"/>
    <w:rsid w:val="00E62B07"/>
    <w:rsid w:val="00E633A7"/>
    <w:rsid w:val="00E6621B"/>
    <w:rsid w:val="00E67B36"/>
    <w:rsid w:val="00E67E71"/>
    <w:rsid w:val="00E67F12"/>
    <w:rsid w:val="00E704BC"/>
    <w:rsid w:val="00E7358E"/>
    <w:rsid w:val="00E742E5"/>
    <w:rsid w:val="00E7579E"/>
    <w:rsid w:val="00E76BE0"/>
    <w:rsid w:val="00E82E66"/>
    <w:rsid w:val="00E85A7C"/>
    <w:rsid w:val="00E85FC2"/>
    <w:rsid w:val="00E86163"/>
    <w:rsid w:val="00E86D84"/>
    <w:rsid w:val="00E90A28"/>
    <w:rsid w:val="00E92DC1"/>
    <w:rsid w:val="00E92FC5"/>
    <w:rsid w:val="00E942B2"/>
    <w:rsid w:val="00E94560"/>
    <w:rsid w:val="00E95013"/>
    <w:rsid w:val="00E95AB7"/>
    <w:rsid w:val="00E95FF1"/>
    <w:rsid w:val="00E96068"/>
    <w:rsid w:val="00E96741"/>
    <w:rsid w:val="00E978C6"/>
    <w:rsid w:val="00EA12F0"/>
    <w:rsid w:val="00EA1E88"/>
    <w:rsid w:val="00EA2274"/>
    <w:rsid w:val="00EA2DD1"/>
    <w:rsid w:val="00EA3F7C"/>
    <w:rsid w:val="00EA5AD5"/>
    <w:rsid w:val="00EA63B5"/>
    <w:rsid w:val="00EA6FC4"/>
    <w:rsid w:val="00EA70A9"/>
    <w:rsid w:val="00EB0BA1"/>
    <w:rsid w:val="00EB5B24"/>
    <w:rsid w:val="00EB6F01"/>
    <w:rsid w:val="00EC25BC"/>
    <w:rsid w:val="00EC25E6"/>
    <w:rsid w:val="00EC3988"/>
    <w:rsid w:val="00EC473D"/>
    <w:rsid w:val="00EC526D"/>
    <w:rsid w:val="00EC5B60"/>
    <w:rsid w:val="00ED0C11"/>
    <w:rsid w:val="00ED1D13"/>
    <w:rsid w:val="00ED35D8"/>
    <w:rsid w:val="00ED3AA8"/>
    <w:rsid w:val="00ED4499"/>
    <w:rsid w:val="00ED4C7B"/>
    <w:rsid w:val="00ED6080"/>
    <w:rsid w:val="00EE0832"/>
    <w:rsid w:val="00EE0B7C"/>
    <w:rsid w:val="00EE21DA"/>
    <w:rsid w:val="00EE2222"/>
    <w:rsid w:val="00EF1182"/>
    <w:rsid w:val="00EF17EE"/>
    <w:rsid w:val="00EF1A2A"/>
    <w:rsid w:val="00EF2D44"/>
    <w:rsid w:val="00F0242C"/>
    <w:rsid w:val="00F0337E"/>
    <w:rsid w:val="00F05714"/>
    <w:rsid w:val="00F061E4"/>
    <w:rsid w:val="00F07C0E"/>
    <w:rsid w:val="00F136B5"/>
    <w:rsid w:val="00F1550A"/>
    <w:rsid w:val="00F2046A"/>
    <w:rsid w:val="00F22349"/>
    <w:rsid w:val="00F226F7"/>
    <w:rsid w:val="00F22EFC"/>
    <w:rsid w:val="00F23D52"/>
    <w:rsid w:val="00F24BFB"/>
    <w:rsid w:val="00F25015"/>
    <w:rsid w:val="00F257CC"/>
    <w:rsid w:val="00F25E1D"/>
    <w:rsid w:val="00F26B45"/>
    <w:rsid w:val="00F27869"/>
    <w:rsid w:val="00F321F9"/>
    <w:rsid w:val="00F32C3F"/>
    <w:rsid w:val="00F338DF"/>
    <w:rsid w:val="00F35A24"/>
    <w:rsid w:val="00F435AA"/>
    <w:rsid w:val="00F44A91"/>
    <w:rsid w:val="00F45982"/>
    <w:rsid w:val="00F462C4"/>
    <w:rsid w:val="00F46726"/>
    <w:rsid w:val="00F47EA4"/>
    <w:rsid w:val="00F5018E"/>
    <w:rsid w:val="00F55639"/>
    <w:rsid w:val="00F56B8A"/>
    <w:rsid w:val="00F56DF9"/>
    <w:rsid w:val="00F61279"/>
    <w:rsid w:val="00F63E6A"/>
    <w:rsid w:val="00F65076"/>
    <w:rsid w:val="00F65351"/>
    <w:rsid w:val="00F67264"/>
    <w:rsid w:val="00F67F29"/>
    <w:rsid w:val="00F7045F"/>
    <w:rsid w:val="00F733EC"/>
    <w:rsid w:val="00F7349F"/>
    <w:rsid w:val="00F74F6B"/>
    <w:rsid w:val="00F76C5C"/>
    <w:rsid w:val="00F80AC7"/>
    <w:rsid w:val="00F80DEC"/>
    <w:rsid w:val="00F83367"/>
    <w:rsid w:val="00F83A17"/>
    <w:rsid w:val="00F83C84"/>
    <w:rsid w:val="00F8447E"/>
    <w:rsid w:val="00F85550"/>
    <w:rsid w:val="00F85A4B"/>
    <w:rsid w:val="00F85B82"/>
    <w:rsid w:val="00F85F24"/>
    <w:rsid w:val="00F876FF"/>
    <w:rsid w:val="00F90F30"/>
    <w:rsid w:val="00F92699"/>
    <w:rsid w:val="00F93932"/>
    <w:rsid w:val="00F95100"/>
    <w:rsid w:val="00F965B5"/>
    <w:rsid w:val="00F972E3"/>
    <w:rsid w:val="00F973CE"/>
    <w:rsid w:val="00F973D1"/>
    <w:rsid w:val="00FA1844"/>
    <w:rsid w:val="00FA2EEE"/>
    <w:rsid w:val="00FA3EC4"/>
    <w:rsid w:val="00FA627F"/>
    <w:rsid w:val="00FA75DC"/>
    <w:rsid w:val="00FA7BA5"/>
    <w:rsid w:val="00FB2375"/>
    <w:rsid w:val="00FB23A8"/>
    <w:rsid w:val="00FB3443"/>
    <w:rsid w:val="00FB6E1C"/>
    <w:rsid w:val="00FB7B23"/>
    <w:rsid w:val="00FC02A1"/>
    <w:rsid w:val="00FC1777"/>
    <w:rsid w:val="00FC2044"/>
    <w:rsid w:val="00FC27F6"/>
    <w:rsid w:val="00FC2FE8"/>
    <w:rsid w:val="00FC4671"/>
    <w:rsid w:val="00FC5513"/>
    <w:rsid w:val="00FC551A"/>
    <w:rsid w:val="00FC72E3"/>
    <w:rsid w:val="00FD2909"/>
    <w:rsid w:val="00FD4BD3"/>
    <w:rsid w:val="00FD5B3A"/>
    <w:rsid w:val="00FD6183"/>
    <w:rsid w:val="00FD6C55"/>
    <w:rsid w:val="00FE2BC3"/>
    <w:rsid w:val="00FE4333"/>
    <w:rsid w:val="00FF1883"/>
    <w:rsid w:val="00FF1B8A"/>
    <w:rsid w:val="00FF570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DE03A46-58F4-486D-B5B5-4983C8444B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New" w:eastAsia="Courier New" w:hAnsi="Courier New" w:cs="Courier New"/>
        <w:sz w:val="24"/>
        <w:szCs w:val="24"/>
        <w:lang w:val="ru-RU" w:eastAsia="ru-RU"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A84E94"/>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rPr>
      <w:color w:val="000080"/>
      <w:u w:val="single"/>
    </w:rPr>
  </w:style>
  <w:style w:type="character" w:customStyle="1" w:styleId="a4">
    <w:name w:val="Основной текст_"/>
    <w:basedOn w:val="a0"/>
    <w:link w:val="17"/>
    <w:rPr>
      <w:rFonts w:ascii="Times New Roman" w:eastAsia="Times New Roman" w:hAnsi="Times New Roman" w:cs="Times New Roman"/>
      <w:b w:val="0"/>
      <w:bCs w:val="0"/>
      <w:i w:val="0"/>
      <w:iCs w:val="0"/>
      <w:smallCaps w:val="0"/>
      <w:strike w:val="0"/>
      <w:sz w:val="23"/>
      <w:szCs w:val="23"/>
      <w:u w:val="none"/>
    </w:rPr>
  </w:style>
  <w:style w:type="paragraph" w:customStyle="1" w:styleId="17">
    <w:name w:val="Основной текст17"/>
    <w:basedOn w:val="a"/>
    <w:link w:val="a4"/>
    <w:pPr>
      <w:shd w:val="clear" w:color="auto" w:fill="FFFFFF"/>
      <w:spacing w:after="300" w:line="0" w:lineRule="atLeast"/>
    </w:pPr>
    <w:rPr>
      <w:rFonts w:ascii="Times New Roman" w:eastAsia="Times New Roman" w:hAnsi="Times New Roman" w:cs="Times New Roman"/>
      <w:sz w:val="23"/>
      <w:szCs w:val="23"/>
    </w:rPr>
  </w:style>
  <w:style w:type="character" w:customStyle="1" w:styleId="1">
    <w:name w:val="Основной текст1"/>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2">
    <w:name w:val="Основной текст2"/>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a5">
    <w:name w:val="Колонтитул_"/>
    <w:basedOn w:val="a0"/>
    <w:link w:val="a6"/>
    <w:rPr>
      <w:rFonts w:ascii="Times New Roman" w:eastAsia="Times New Roman" w:hAnsi="Times New Roman" w:cs="Times New Roman"/>
      <w:b w:val="0"/>
      <w:bCs w:val="0"/>
      <w:i w:val="0"/>
      <w:iCs w:val="0"/>
      <w:smallCaps w:val="0"/>
      <w:strike w:val="0"/>
      <w:sz w:val="23"/>
      <w:szCs w:val="23"/>
      <w:u w:val="none"/>
    </w:rPr>
  </w:style>
  <w:style w:type="paragraph" w:customStyle="1" w:styleId="a6">
    <w:name w:val="Колонтитул"/>
    <w:basedOn w:val="a"/>
    <w:link w:val="a5"/>
    <w:pPr>
      <w:shd w:val="clear" w:color="auto" w:fill="FFFFFF"/>
      <w:spacing w:line="0" w:lineRule="atLeast"/>
    </w:pPr>
    <w:rPr>
      <w:rFonts w:ascii="Times New Roman" w:eastAsia="Times New Roman" w:hAnsi="Times New Roman" w:cs="Times New Roman"/>
      <w:sz w:val="23"/>
      <w:szCs w:val="23"/>
    </w:rPr>
  </w:style>
  <w:style w:type="character" w:customStyle="1" w:styleId="75pt">
    <w:name w:val="Колонтитул + 7;5 pt"/>
    <w:basedOn w:val="a5"/>
    <w:rPr>
      <w:rFonts w:ascii="Times New Roman" w:eastAsia="Times New Roman" w:hAnsi="Times New Roman" w:cs="Times New Roman"/>
      <w:b w:val="0"/>
      <w:bCs w:val="0"/>
      <w:i w:val="0"/>
      <w:iCs w:val="0"/>
      <w:smallCaps w:val="0"/>
      <w:strike w:val="0"/>
      <w:color w:val="000000"/>
      <w:spacing w:val="0"/>
      <w:w w:val="100"/>
      <w:position w:val="0"/>
      <w:sz w:val="15"/>
      <w:szCs w:val="15"/>
      <w:u w:val="none"/>
    </w:rPr>
  </w:style>
  <w:style w:type="character" w:customStyle="1" w:styleId="3">
    <w:name w:val="Оглавление 3 Знак"/>
    <w:basedOn w:val="a0"/>
    <w:link w:val="30"/>
    <w:rsid w:val="004873FE"/>
    <w:rPr>
      <w:rFonts w:ascii="Times New Roman" w:eastAsia="Times New Roman" w:hAnsi="Times New Roman" w:cs="Times New Roman"/>
      <w:color w:val="000000"/>
      <w:sz w:val="23"/>
      <w:szCs w:val="23"/>
    </w:rPr>
  </w:style>
  <w:style w:type="paragraph" w:styleId="30">
    <w:name w:val="toc 3"/>
    <w:basedOn w:val="a"/>
    <w:link w:val="3"/>
    <w:autoRedefine/>
    <w:uiPriority w:val="39"/>
    <w:rsid w:val="004873FE"/>
    <w:pPr>
      <w:tabs>
        <w:tab w:val="left" w:pos="0"/>
        <w:tab w:val="right" w:pos="10156"/>
      </w:tabs>
      <w:spacing w:line="274" w:lineRule="exact"/>
      <w:jc w:val="both"/>
    </w:pPr>
    <w:rPr>
      <w:rFonts w:ascii="Times New Roman" w:eastAsia="Times New Roman" w:hAnsi="Times New Roman" w:cs="Times New Roman"/>
      <w:sz w:val="23"/>
      <w:szCs w:val="23"/>
    </w:rPr>
  </w:style>
  <w:style w:type="character" w:customStyle="1" w:styleId="a7">
    <w:name w:val="Оглавление"/>
    <w:basedOn w:val="3"/>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rPr>
  </w:style>
  <w:style w:type="character" w:customStyle="1" w:styleId="4">
    <w:name w:val="Заголовок №4_"/>
    <w:basedOn w:val="a0"/>
    <w:link w:val="40"/>
    <w:rPr>
      <w:rFonts w:ascii="Times New Roman" w:eastAsia="Times New Roman" w:hAnsi="Times New Roman" w:cs="Times New Roman"/>
      <w:b w:val="0"/>
      <w:bCs w:val="0"/>
      <w:i w:val="0"/>
      <w:iCs w:val="0"/>
      <w:smallCaps w:val="0"/>
      <w:strike w:val="0"/>
      <w:sz w:val="23"/>
      <w:szCs w:val="23"/>
      <w:u w:val="none"/>
    </w:rPr>
  </w:style>
  <w:style w:type="paragraph" w:customStyle="1" w:styleId="40">
    <w:name w:val="Заголовок №4"/>
    <w:basedOn w:val="a"/>
    <w:link w:val="4"/>
    <w:pPr>
      <w:shd w:val="clear" w:color="auto" w:fill="FFFFFF"/>
      <w:spacing w:line="274" w:lineRule="exact"/>
      <w:jc w:val="both"/>
      <w:outlineLvl w:val="3"/>
    </w:pPr>
    <w:rPr>
      <w:rFonts w:ascii="Times New Roman" w:eastAsia="Times New Roman" w:hAnsi="Times New Roman" w:cs="Times New Roman"/>
      <w:sz w:val="23"/>
      <w:szCs w:val="23"/>
    </w:rPr>
  </w:style>
  <w:style w:type="character" w:customStyle="1" w:styleId="31">
    <w:name w:val="Основной текст3"/>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rPr>
  </w:style>
  <w:style w:type="character" w:customStyle="1" w:styleId="41">
    <w:name w:val="Заголовок №4"/>
    <w:basedOn w:val="4"/>
    <w:rPr>
      <w:rFonts w:ascii="Times New Roman" w:eastAsia="Times New Roman" w:hAnsi="Times New Roman" w:cs="Times New Roman"/>
      <w:b w:val="0"/>
      <w:bCs w:val="0"/>
      <w:i w:val="0"/>
      <w:iCs w:val="0"/>
      <w:smallCaps w:val="0"/>
      <w:strike w:val="0"/>
      <w:color w:val="000000"/>
      <w:spacing w:val="0"/>
      <w:w w:val="100"/>
      <w:position w:val="0"/>
      <w:sz w:val="23"/>
      <w:szCs w:val="23"/>
      <w:u w:val="single"/>
    </w:rPr>
  </w:style>
  <w:style w:type="character" w:customStyle="1" w:styleId="a8">
    <w:name w:val="Основной текст + Курсив"/>
    <w:basedOn w:val="a4"/>
    <w:rPr>
      <w:rFonts w:ascii="Times New Roman" w:eastAsia="Times New Roman" w:hAnsi="Times New Roman" w:cs="Times New Roman"/>
      <w:b w:val="0"/>
      <w:bCs w:val="0"/>
      <w:i/>
      <w:iCs/>
      <w:smallCaps w:val="0"/>
      <w:strike w:val="0"/>
      <w:color w:val="000000"/>
      <w:spacing w:val="0"/>
      <w:w w:val="100"/>
      <w:position w:val="0"/>
      <w:sz w:val="23"/>
      <w:szCs w:val="23"/>
      <w:u w:val="none"/>
      <w:lang w:val="ru-RU"/>
    </w:rPr>
  </w:style>
  <w:style w:type="character" w:customStyle="1" w:styleId="32">
    <w:name w:val="Заголовок №3_"/>
    <w:basedOn w:val="a0"/>
    <w:link w:val="33"/>
    <w:rPr>
      <w:rFonts w:ascii="Times New Roman" w:eastAsia="Times New Roman" w:hAnsi="Times New Roman" w:cs="Times New Roman"/>
      <w:b w:val="0"/>
      <w:bCs w:val="0"/>
      <w:i w:val="0"/>
      <w:iCs w:val="0"/>
      <w:smallCaps w:val="0"/>
      <w:strike w:val="0"/>
      <w:sz w:val="23"/>
      <w:szCs w:val="23"/>
      <w:u w:val="none"/>
    </w:rPr>
  </w:style>
  <w:style w:type="paragraph" w:customStyle="1" w:styleId="33">
    <w:name w:val="Заголовок №3"/>
    <w:basedOn w:val="a"/>
    <w:link w:val="32"/>
    <w:pPr>
      <w:shd w:val="clear" w:color="auto" w:fill="FFFFFF"/>
      <w:spacing w:before="240" w:line="274" w:lineRule="exact"/>
      <w:ind w:firstLine="720"/>
      <w:jc w:val="both"/>
      <w:outlineLvl w:val="2"/>
    </w:pPr>
    <w:rPr>
      <w:rFonts w:ascii="Times New Roman" w:eastAsia="Times New Roman" w:hAnsi="Times New Roman" w:cs="Times New Roman"/>
      <w:sz w:val="23"/>
      <w:szCs w:val="23"/>
    </w:rPr>
  </w:style>
  <w:style w:type="character" w:customStyle="1" w:styleId="34">
    <w:name w:val="Заголовок №3"/>
    <w:basedOn w:val="32"/>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rPr>
  </w:style>
  <w:style w:type="character" w:customStyle="1" w:styleId="20">
    <w:name w:val="Заголовок №2_"/>
    <w:basedOn w:val="a0"/>
    <w:link w:val="21"/>
    <w:rPr>
      <w:rFonts w:ascii="Times New Roman" w:eastAsia="Times New Roman" w:hAnsi="Times New Roman" w:cs="Times New Roman"/>
      <w:b w:val="0"/>
      <w:bCs w:val="0"/>
      <w:i/>
      <w:iCs/>
      <w:smallCaps w:val="0"/>
      <w:strike w:val="0"/>
      <w:sz w:val="23"/>
      <w:szCs w:val="23"/>
      <w:u w:val="none"/>
    </w:rPr>
  </w:style>
  <w:style w:type="paragraph" w:customStyle="1" w:styleId="21">
    <w:name w:val="Заголовок №2"/>
    <w:basedOn w:val="a"/>
    <w:link w:val="20"/>
    <w:pPr>
      <w:shd w:val="clear" w:color="auto" w:fill="FFFFFF"/>
      <w:spacing w:line="274" w:lineRule="exact"/>
      <w:outlineLvl w:val="1"/>
    </w:pPr>
    <w:rPr>
      <w:rFonts w:ascii="Times New Roman" w:eastAsia="Times New Roman" w:hAnsi="Times New Roman" w:cs="Times New Roman"/>
      <w:i/>
      <w:iCs/>
      <w:sz w:val="23"/>
      <w:szCs w:val="23"/>
    </w:rPr>
  </w:style>
  <w:style w:type="character" w:customStyle="1" w:styleId="22">
    <w:name w:val="Основной текст (2)_"/>
    <w:basedOn w:val="a0"/>
    <w:link w:val="23"/>
    <w:rPr>
      <w:rFonts w:ascii="Times New Roman" w:eastAsia="Times New Roman" w:hAnsi="Times New Roman" w:cs="Times New Roman"/>
      <w:b w:val="0"/>
      <w:bCs w:val="0"/>
      <w:i w:val="0"/>
      <w:iCs w:val="0"/>
      <w:smallCaps w:val="0"/>
      <w:strike w:val="0"/>
      <w:sz w:val="25"/>
      <w:szCs w:val="25"/>
      <w:u w:val="none"/>
    </w:rPr>
  </w:style>
  <w:style w:type="paragraph" w:customStyle="1" w:styleId="23">
    <w:name w:val="Основной текст (2)"/>
    <w:basedOn w:val="a"/>
    <w:link w:val="22"/>
    <w:pPr>
      <w:shd w:val="clear" w:color="auto" w:fill="FFFFFF"/>
      <w:spacing w:before="60" w:line="0" w:lineRule="atLeast"/>
      <w:ind w:firstLine="720"/>
      <w:jc w:val="both"/>
    </w:pPr>
    <w:rPr>
      <w:rFonts w:ascii="Times New Roman" w:eastAsia="Times New Roman" w:hAnsi="Times New Roman" w:cs="Times New Roman"/>
      <w:sz w:val="25"/>
      <w:szCs w:val="25"/>
    </w:rPr>
  </w:style>
  <w:style w:type="character" w:customStyle="1" w:styleId="24">
    <w:name w:val="Основной текст (2) + Курсив"/>
    <w:basedOn w:val="22"/>
    <w:rPr>
      <w:rFonts w:ascii="Times New Roman" w:eastAsia="Times New Roman" w:hAnsi="Times New Roman" w:cs="Times New Roman"/>
      <w:b w:val="0"/>
      <w:bCs w:val="0"/>
      <w:i/>
      <w:iCs/>
      <w:smallCaps w:val="0"/>
      <w:strike w:val="0"/>
      <w:color w:val="000000"/>
      <w:spacing w:val="0"/>
      <w:w w:val="100"/>
      <w:position w:val="0"/>
      <w:sz w:val="25"/>
      <w:szCs w:val="25"/>
      <w:u w:val="none"/>
      <w:lang w:val="en-US"/>
    </w:rPr>
  </w:style>
  <w:style w:type="character" w:customStyle="1" w:styleId="35">
    <w:name w:val="Основной текст (3)_"/>
    <w:basedOn w:val="a0"/>
    <w:link w:val="36"/>
    <w:rPr>
      <w:rFonts w:ascii="Times New Roman" w:eastAsia="Times New Roman" w:hAnsi="Times New Roman" w:cs="Times New Roman"/>
      <w:b w:val="0"/>
      <w:bCs w:val="0"/>
      <w:i/>
      <w:iCs/>
      <w:smallCaps w:val="0"/>
      <w:strike w:val="0"/>
      <w:sz w:val="23"/>
      <w:szCs w:val="23"/>
      <w:u w:val="none"/>
    </w:rPr>
  </w:style>
  <w:style w:type="paragraph" w:customStyle="1" w:styleId="36">
    <w:name w:val="Основной текст (3)"/>
    <w:basedOn w:val="a"/>
    <w:link w:val="35"/>
    <w:pPr>
      <w:shd w:val="clear" w:color="auto" w:fill="FFFFFF"/>
      <w:spacing w:before="60" w:line="0" w:lineRule="atLeast"/>
      <w:ind w:firstLine="720"/>
      <w:jc w:val="both"/>
    </w:pPr>
    <w:rPr>
      <w:rFonts w:ascii="Times New Roman" w:eastAsia="Times New Roman" w:hAnsi="Times New Roman" w:cs="Times New Roman"/>
      <w:i/>
      <w:iCs/>
      <w:sz w:val="23"/>
      <w:szCs w:val="23"/>
    </w:rPr>
  </w:style>
  <w:style w:type="character" w:customStyle="1" w:styleId="42">
    <w:name w:val="Основной текст4"/>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a9">
    <w:name w:val="Основной текст + Курсив"/>
    <w:basedOn w:val="a4"/>
    <w:rPr>
      <w:rFonts w:ascii="Times New Roman" w:eastAsia="Times New Roman" w:hAnsi="Times New Roman" w:cs="Times New Roman"/>
      <w:b w:val="0"/>
      <w:bCs w:val="0"/>
      <w:i/>
      <w:iCs/>
      <w:smallCaps w:val="0"/>
      <w:strike w:val="0"/>
      <w:color w:val="000000"/>
      <w:spacing w:val="0"/>
      <w:w w:val="100"/>
      <w:position w:val="0"/>
      <w:sz w:val="23"/>
      <w:szCs w:val="23"/>
      <w:u w:val="single"/>
      <w:lang w:val="ru-RU"/>
    </w:rPr>
  </w:style>
  <w:style w:type="character" w:customStyle="1" w:styleId="aa">
    <w:name w:val="Подпись к таблице_"/>
    <w:basedOn w:val="a0"/>
    <w:link w:val="ab"/>
    <w:rPr>
      <w:rFonts w:ascii="Times New Roman" w:eastAsia="Times New Roman" w:hAnsi="Times New Roman" w:cs="Times New Roman"/>
      <w:b w:val="0"/>
      <w:bCs w:val="0"/>
      <w:i w:val="0"/>
      <w:iCs w:val="0"/>
      <w:smallCaps w:val="0"/>
      <w:strike w:val="0"/>
      <w:sz w:val="23"/>
      <w:szCs w:val="23"/>
      <w:u w:val="none"/>
    </w:rPr>
  </w:style>
  <w:style w:type="paragraph" w:customStyle="1" w:styleId="ab">
    <w:name w:val="Подпись к таблице"/>
    <w:basedOn w:val="a"/>
    <w:link w:val="aa"/>
    <w:pPr>
      <w:shd w:val="clear" w:color="auto" w:fill="FFFFFF"/>
      <w:spacing w:line="278" w:lineRule="exact"/>
      <w:jc w:val="both"/>
    </w:pPr>
    <w:rPr>
      <w:rFonts w:ascii="Times New Roman" w:eastAsia="Times New Roman" w:hAnsi="Times New Roman" w:cs="Times New Roman"/>
      <w:sz w:val="23"/>
      <w:szCs w:val="23"/>
    </w:rPr>
  </w:style>
  <w:style w:type="character" w:customStyle="1" w:styleId="10">
    <w:name w:val="Заголовок №1_"/>
    <w:basedOn w:val="a0"/>
    <w:link w:val="11"/>
    <w:rPr>
      <w:rFonts w:ascii="Times New Roman" w:eastAsia="Times New Roman" w:hAnsi="Times New Roman" w:cs="Times New Roman"/>
      <w:b w:val="0"/>
      <w:bCs w:val="0"/>
      <w:i/>
      <w:iCs/>
      <w:smallCaps w:val="0"/>
      <w:strike w:val="0"/>
      <w:spacing w:val="-30"/>
      <w:sz w:val="38"/>
      <w:szCs w:val="38"/>
      <w:u w:val="none"/>
      <w:lang w:val="en-US"/>
    </w:rPr>
  </w:style>
  <w:style w:type="paragraph" w:customStyle="1" w:styleId="11">
    <w:name w:val="Заголовок №1"/>
    <w:basedOn w:val="a"/>
    <w:link w:val="10"/>
    <w:pPr>
      <w:shd w:val="clear" w:color="auto" w:fill="FFFFFF"/>
      <w:spacing w:line="0" w:lineRule="atLeast"/>
      <w:ind w:firstLine="720"/>
      <w:jc w:val="both"/>
      <w:outlineLvl w:val="0"/>
    </w:pPr>
    <w:rPr>
      <w:rFonts w:ascii="Times New Roman" w:eastAsia="Times New Roman" w:hAnsi="Times New Roman" w:cs="Times New Roman"/>
      <w:i/>
      <w:iCs/>
      <w:spacing w:val="-30"/>
      <w:sz w:val="38"/>
      <w:szCs w:val="38"/>
      <w:lang w:val="en-US"/>
    </w:rPr>
  </w:style>
  <w:style w:type="character" w:customStyle="1" w:styleId="1Constantia13pt0pt">
    <w:name w:val="Заголовок №1 + Constantia;13 pt;Не курсив;Интервал 0 pt"/>
    <w:basedOn w:val="10"/>
    <w:rPr>
      <w:rFonts w:ascii="Constantia" w:eastAsia="Constantia" w:hAnsi="Constantia" w:cs="Constantia"/>
      <w:b w:val="0"/>
      <w:bCs w:val="0"/>
      <w:i/>
      <w:iCs/>
      <w:smallCaps w:val="0"/>
      <w:strike w:val="0"/>
      <w:color w:val="000000"/>
      <w:spacing w:val="0"/>
      <w:w w:val="100"/>
      <w:position w:val="0"/>
      <w:sz w:val="26"/>
      <w:szCs w:val="26"/>
      <w:u w:val="none"/>
      <w:lang w:val="en-US"/>
    </w:rPr>
  </w:style>
  <w:style w:type="character" w:customStyle="1" w:styleId="43">
    <w:name w:val="Основной текст (4)_"/>
    <w:basedOn w:val="a0"/>
    <w:link w:val="44"/>
    <w:rPr>
      <w:rFonts w:ascii="Times New Roman" w:eastAsia="Times New Roman" w:hAnsi="Times New Roman" w:cs="Times New Roman"/>
      <w:b w:val="0"/>
      <w:bCs w:val="0"/>
      <w:i/>
      <w:iCs/>
      <w:smallCaps w:val="0"/>
      <w:strike w:val="0"/>
      <w:sz w:val="25"/>
      <w:szCs w:val="25"/>
      <w:u w:val="none"/>
      <w:lang w:val="en-US"/>
    </w:rPr>
  </w:style>
  <w:style w:type="paragraph" w:customStyle="1" w:styleId="44">
    <w:name w:val="Основной текст (4)"/>
    <w:basedOn w:val="a"/>
    <w:link w:val="43"/>
    <w:pPr>
      <w:shd w:val="clear" w:color="auto" w:fill="FFFFFF"/>
      <w:spacing w:before="60" w:line="0" w:lineRule="atLeast"/>
      <w:ind w:firstLine="720"/>
      <w:jc w:val="both"/>
    </w:pPr>
    <w:rPr>
      <w:rFonts w:ascii="Times New Roman" w:eastAsia="Times New Roman" w:hAnsi="Times New Roman" w:cs="Times New Roman"/>
      <w:i/>
      <w:iCs/>
      <w:sz w:val="25"/>
      <w:szCs w:val="25"/>
      <w:lang w:val="en-US"/>
    </w:rPr>
  </w:style>
  <w:style w:type="character" w:customStyle="1" w:styleId="95pt">
    <w:name w:val="Основной текст + 9;5 pt;Полужирный"/>
    <w:basedOn w:val="a4"/>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95pt0">
    <w:name w:val="Основной текст + 9;5 pt;Курсив"/>
    <w:basedOn w:val="a4"/>
    <w:rPr>
      <w:rFonts w:ascii="Times New Roman" w:eastAsia="Times New Roman" w:hAnsi="Times New Roman" w:cs="Times New Roman"/>
      <w:b w:val="0"/>
      <w:bCs w:val="0"/>
      <w:i/>
      <w:iCs/>
      <w:smallCaps w:val="0"/>
      <w:strike w:val="0"/>
      <w:color w:val="000000"/>
      <w:spacing w:val="0"/>
      <w:w w:val="100"/>
      <w:position w:val="0"/>
      <w:sz w:val="19"/>
      <w:szCs w:val="19"/>
      <w:u w:val="none"/>
      <w:lang w:val="ru-RU"/>
    </w:rPr>
  </w:style>
  <w:style w:type="character" w:customStyle="1" w:styleId="5">
    <w:name w:val="Основной текст (5)_"/>
    <w:basedOn w:val="a0"/>
    <w:link w:val="50"/>
    <w:rPr>
      <w:rFonts w:ascii="Times New Roman" w:eastAsia="Times New Roman" w:hAnsi="Times New Roman" w:cs="Times New Roman"/>
      <w:b/>
      <w:bCs/>
      <w:i w:val="0"/>
      <w:iCs w:val="0"/>
      <w:smallCaps w:val="0"/>
      <w:strike w:val="0"/>
      <w:sz w:val="19"/>
      <w:szCs w:val="19"/>
      <w:u w:val="none"/>
    </w:rPr>
  </w:style>
  <w:style w:type="paragraph" w:customStyle="1" w:styleId="50">
    <w:name w:val="Основной текст (5)"/>
    <w:basedOn w:val="a"/>
    <w:link w:val="5"/>
    <w:pPr>
      <w:shd w:val="clear" w:color="auto" w:fill="FFFFFF"/>
      <w:spacing w:line="226" w:lineRule="exact"/>
      <w:jc w:val="both"/>
    </w:pPr>
    <w:rPr>
      <w:rFonts w:ascii="Times New Roman" w:eastAsia="Times New Roman" w:hAnsi="Times New Roman" w:cs="Times New Roman"/>
      <w:b/>
      <w:bCs/>
      <w:sz w:val="19"/>
      <w:szCs w:val="19"/>
    </w:rPr>
  </w:style>
  <w:style w:type="character" w:customStyle="1" w:styleId="6">
    <w:name w:val="Основной текст (6)_"/>
    <w:basedOn w:val="a0"/>
    <w:link w:val="60"/>
    <w:rPr>
      <w:rFonts w:ascii="Times New Roman" w:eastAsia="Times New Roman" w:hAnsi="Times New Roman" w:cs="Times New Roman"/>
      <w:b w:val="0"/>
      <w:bCs w:val="0"/>
      <w:i/>
      <w:iCs/>
      <w:smallCaps w:val="0"/>
      <w:strike w:val="0"/>
      <w:sz w:val="14"/>
      <w:szCs w:val="14"/>
      <w:u w:val="none"/>
    </w:rPr>
  </w:style>
  <w:style w:type="paragraph" w:customStyle="1" w:styleId="60">
    <w:name w:val="Основной текст (6)"/>
    <w:basedOn w:val="a"/>
    <w:link w:val="6"/>
    <w:pPr>
      <w:shd w:val="clear" w:color="auto" w:fill="FFFFFF"/>
      <w:spacing w:line="182" w:lineRule="exact"/>
      <w:jc w:val="both"/>
    </w:pPr>
    <w:rPr>
      <w:rFonts w:ascii="Times New Roman" w:eastAsia="Times New Roman" w:hAnsi="Times New Roman" w:cs="Times New Roman"/>
      <w:i/>
      <w:iCs/>
      <w:sz w:val="14"/>
      <w:szCs w:val="14"/>
    </w:rPr>
  </w:style>
  <w:style w:type="character" w:customStyle="1" w:styleId="61">
    <w:name w:val="Основной текст (6)"/>
    <w:basedOn w:val="6"/>
    <w:rPr>
      <w:rFonts w:ascii="Times New Roman" w:eastAsia="Times New Roman" w:hAnsi="Times New Roman" w:cs="Times New Roman"/>
      <w:b w:val="0"/>
      <w:bCs w:val="0"/>
      <w:i/>
      <w:iCs/>
      <w:smallCaps w:val="0"/>
      <w:strike w:val="0"/>
      <w:color w:val="000000"/>
      <w:spacing w:val="0"/>
      <w:w w:val="100"/>
      <w:position w:val="0"/>
      <w:sz w:val="14"/>
      <w:szCs w:val="14"/>
      <w:u w:val="single"/>
      <w:lang w:val="ru-RU"/>
    </w:rPr>
  </w:style>
  <w:style w:type="character" w:customStyle="1" w:styleId="7pt">
    <w:name w:val="Основной текст + 7 pt;Курсив"/>
    <w:basedOn w:val="a4"/>
    <w:rPr>
      <w:rFonts w:ascii="Times New Roman" w:eastAsia="Times New Roman" w:hAnsi="Times New Roman" w:cs="Times New Roman"/>
      <w:b w:val="0"/>
      <w:bCs w:val="0"/>
      <w:i/>
      <w:iCs/>
      <w:smallCaps w:val="0"/>
      <w:strike w:val="0"/>
      <w:color w:val="000000"/>
      <w:spacing w:val="0"/>
      <w:w w:val="100"/>
      <w:position w:val="0"/>
      <w:sz w:val="14"/>
      <w:szCs w:val="14"/>
      <w:u w:val="none"/>
      <w:lang w:val="ru-RU"/>
    </w:rPr>
  </w:style>
  <w:style w:type="character" w:customStyle="1" w:styleId="4pt">
    <w:name w:val="Основной текст + 4 pt"/>
    <w:basedOn w:val="a4"/>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rPr>
  </w:style>
  <w:style w:type="character" w:customStyle="1" w:styleId="8Exact">
    <w:name w:val="Основной текст (8) Exact"/>
    <w:basedOn w:val="a0"/>
    <w:rPr>
      <w:rFonts w:ascii="Times New Roman" w:eastAsia="Times New Roman" w:hAnsi="Times New Roman" w:cs="Times New Roman"/>
      <w:b w:val="0"/>
      <w:bCs w:val="0"/>
      <w:i w:val="0"/>
      <w:iCs w:val="0"/>
      <w:smallCaps w:val="0"/>
      <w:strike w:val="0"/>
      <w:spacing w:val="-1"/>
      <w:sz w:val="14"/>
      <w:szCs w:val="14"/>
      <w:u w:val="none"/>
    </w:rPr>
  </w:style>
  <w:style w:type="character" w:customStyle="1" w:styleId="7">
    <w:name w:val="Основной текст (7)_"/>
    <w:basedOn w:val="a0"/>
    <w:link w:val="70"/>
    <w:rPr>
      <w:rFonts w:ascii="Times New Roman" w:eastAsia="Times New Roman" w:hAnsi="Times New Roman" w:cs="Times New Roman"/>
      <w:b/>
      <w:bCs/>
      <w:i/>
      <w:iCs/>
      <w:smallCaps w:val="0"/>
      <w:strike w:val="0"/>
      <w:sz w:val="23"/>
      <w:szCs w:val="23"/>
      <w:u w:val="none"/>
    </w:rPr>
  </w:style>
  <w:style w:type="paragraph" w:customStyle="1" w:styleId="70">
    <w:name w:val="Основной текст (7)"/>
    <w:basedOn w:val="a"/>
    <w:link w:val="7"/>
    <w:pPr>
      <w:shd w:val="clear" w:color="auto" w:fill="FFFFFF"/>
      <w:spacing w:after="300" w:line="0" w:lineRule="atLeast"/>
    </w:pPr>
    <w:rPr>
      <w:rFonts w:ascii="Times New Roman" w:eastAsia="Times New Roman" w:hAnsi="Times New Roman" w:cs="Times New Roman"/>
      <w:b/>
      <w:bCs/>
      <w:i/>
      <w:iCs/>
      <w:sz w:val="23"/>
      <w:szCs w:val="23"/>
    </w:rPr>
  </w:style>
  <w:style w:type="character" w:customStyle="1" w:styleId="ac">
    <w:name w:val="Подпись к таблице"/>
    <w:basedOn w:val="aa"/>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rPr>
  </w:style>
  <w:style w:type="character" w:customStyle="1" w:styleId="ad">
    <w:name w:val="Колонтитул"/>
    <w:basedOn w:val="a5"/>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Exact">
    <w:name w:val="Основной текст Exact"/>
    <w:basedOn w:val="a0"/>
    <w:rPr>
      <w:rFonts w:ascii="Times New Roman" w:eastAsia="Times New Roman" w:hAnsi="Times New Roman" w:cs="Times New Roman"/>
      <w:b w:val="0"/>
      <w:bCs w:val="0"/>
      <w:i w:val="0"/>
      <w:iCs w:val="0"/>
      <w:smallCaps w:val="0"/>
      <w:strike w:val="0"/>
      <w:spacing w:val="3"/>
      <w:sz w:val="21"/>
      <w:szCs w:val="21"/>
      <w:u w:val="none"/>
    </w:rPr>
  </w:style>
  <w:style w:type="character" w:customStyle="1" w:styleId="ae">
    <w:name w:val="Колонтитул + Полужирный"/>
    <w:basedOn w:val="a5"/>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character" w:customStyle="1" w:styleId="FranklinGothicBook15pt">
    <w:name w:val="Колонтитул + Franklin Gothic Book;15 pt"/>
    <w:basedOn w:val="a5"/>
    <w:rPr>
      <w:rFonts w:ascii="Franklin Gothic Book" w:eastAsia="Franklin Gothic Book" w:hAnsi="Franklin Gothic Book" w:cs="Franklin Gothic Book"/>
      <w:b w:val="0"/>
      <w:bCs w:val="0"/>
      <w:i w:val="0"/>
      <w:iCs w:val="0"/>
      <w:smallCaps w:val="0"/>
      <w:strike w:val="0"/>
      <w:color w:val="000000"/>
      <w:spacing w:val="0"/>
      <w:w w:val="100"/>
      <w:position w:val="0"/>
      <w:sz w:val="30"/>
      <w:szCs w:val="30"/>
      <w:u w:val="none"/>
      <w:lang w:val="ru-RU"/>
    </w:rPr>
  </w:style>
  <w:style w:type="character" w:customStyle="1" w:styleId="FranklinGothicDemi200pt">
    <w:name w:val="Основной текст + Franklin Gothic Demi;200 pt"/>
    <w:basedOn w:val="a4"/>
    <w:rPr>
      <w:rFonts w:ascii="Franklin Gothic Demi" w:eastAsia="Franklin Gothic Demi" w:hAnsi="Franklin Gothic Demi" w:cs="Franklin Gothic Demi"/>
      <w:b w:val="0"/>
      <w:bCs w:val="0"/>
      <w:i w:val="0"/>
      <w:iCs w:val="0"/>
      <w:smallCaps w:val="0"/>
      <w:strike w:val="0"/>
      <w:color w:val="000000"/>
      <w:spacing w:val="0"/>
      <w:w w:val="100"/>
      <w:position w:val="0"/>
      <w:sz w:val="400"/>
      <w:szCs w:val="400"/>
      <w:u w:val="none"/>
    </w:rPr>
  </w:style>
  <w:style w:type="character" w:customStyle="1" w:styleId="10pt12pt">
    <w:name w:val="Основной текст + 10 pt;Интервал 12 pt"/>
    <w:basedOn w:val="a4"/>
    <w:rPr>
      <w:rFonts w:ascii="Times New Roman" w:eastAsia="Times New Roman" w:hAnsi="Times New Roman" w:cs="Times New Roman"/>
      <w:b w:val="0"/>
      <w:bCs w:val="0"/>
      <w:i w:val="0"/>
      <w:iCs w:val="0"/>
      <w:smallCaps w:val="0"/>
      <w:strike w:val="0"/>
      <w:color w:val="000000"/>
      <w:spacing w:val="240"/>
      <w:w w:val="100"/>
      <w:position w:val="0"/>
      <w:sz w:val="20"/>
      <w:szCs w:val="20"/>
      <w:u w:val="none"/>
      <w:lang w:val="ru-RU"/>
    </w:rPr>
  </w:style>
  <w:style w:type="character" w:customStyle="1" w:styleId="Exact0">
    <w:name w:val="Подпись к картинке Exact"/>
    <w:basedOn w:val="a0"/>
    <w:link w:val="af"/>
    <w:rPr>
      <w:rFonts w:ascii="Times New Roman" w:eastAsia="Times New Roman" w:hAnsi="Times New Roman" w:cs="Times New Roman"/>
      <w:b w:val="0"/>
      <w:bCs w:val="0"/>
      <w:i w:val="0"/>
      <w:iCs w:val="0"/>
      <w:smallCaps w:val="0"/>
      <w:strike w:val="0"/>
      <w:spacing w:val="3"/>
      <w:sz w:val="21"/>
      <w:szCs w:val="21"/>
      <w:u w:val="none"/>
    </w:rPr>
  </w:style>
  <w:style w:type="paragraph" w:customStyle="1" w:styleId="af">
    <w:name w:val="Подпись к картинке"/>
    <w:basedOn w:val="a"/>
    <w:link w:val="Exact0"/>
    <w:pPr>
      <w:shd w:val="clear" w:color="auto" w:fill="FFFFFF"/>
      <w:spacing w:line="0" w:lineRule="atLeast"/>
    </w:pPr>
    <w:rPr>
      <w:rFonts w:ascii="Times New Roman" w:eastAsia="Times New Roman" w:hAnsi="Times New Roman" w:cs="Times New Roman"/>
      <w:spacing w:val="3"/>
      <w:sz w:val="21"/>
      <w:szCs w:val="21"/>
    </w:rPr>
  </w:style>
  <w:style w:type="character" w:customStyle="1" w:styleId="51">
    <w:name w:val="Основной текст5"/>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62">
    <w:name w:val="Основной текст6"/>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71">
    <w:name w:val="Основной текст7"/>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rPr>
  </w:style>
  <w:style w:type="character" w:customStyle="1" w:styleId="Exact1">
    <w:name w:val="Основной текст Exact"/>
    <w:basedOn w:val="a4"/>
    <w:rPr>
      <w:rFonts w:ascii="Times New Roman" w:eastAsia="Times New Roman" w:hAnsi="Times New Roman" w:cs="Times New Roman"/>
      <w:b w:val="0"/>
      <w:bCs w:val="0"/>
      <w:i w:val="0"/>
      <w:iCs w:val="0"/>
      <w:smallCaps w:val="0"/>
      <w:strike w:val="0"/>
      <w:color w:val="000000"/>
      <w:spacing w:val="3"/>
      <w:w w:val="100"/>
      <w:position w:val="0"/>
      <w:sz w:val="21"/>
      <w:szCs w:val="21"/>
      <w:u w:val="single"/>
      <w:lang w:val="ru-RU"/>
    </w:rPr>
  </w:style>
  <w:style w:type="character" w:customStyle="1" w:styleId="9Exact">
    <w:name w:val="Основной текст (9) Exact"/>
    <w:basedOn w:val="a0"/>
    <w:link w:val="9"/>
    <w:rPr>
      <w:rFonts w:ascii="Times New Roman" w:eastAsia="Times New Roman" w:hAnsi="Times New Roman" w:cs="Times New Roman"/>
      <w:b w:val="0"/>
      <w:bCs w:val="0"/>
      <w:i w:val="0"/>
      <w:iCs w:val="0"/>
      <w:smallCaps w:val="0"/>
      <w:strike w:val="0"/>
      <w:spacing w:val="237"/>
      <w:sz w:val="20"/>
      <w:szCs w:val="20"/>
      <w:u w:val="none"/>
    </w:rPr>
  </w:style>
  <w:style w:type="paragraph" w:customStyle="1" w:styleId="9">
    <w:name w:val="Основной текст (9)"/>
    <w:basedOn w:val="a"/>
    <w:link w:val="9Exact"/>
    <w:pPr>
      <w:shd w:val="clear" w:color="auto" w:fill="FFFFFF"/>
      <w:spacing w:line="0" w:lineRule="atLeast"/>
      <w:jc w:val="both"/>
    </w:pPr>
    <w:rPr>
      <w:rFonts w:ascii="Times New Roman" w:eastAsia="Times New Roman" w:hAnsi="Times New Roman" w:cs="Times New Roman"/>
      <w:spacing w:val="237"/>
      <w:sz w:val="20"/>
      <w:szCs w:val="20"/>
    </w:rPr>
  </w:style>
  <w:style w:type="character" w:customStyle="1" w:styleId="90ptExact">
    <w:name w:val="Основной текст (9) + Интервал 0 pt Exact"/>
    <w:basedOn w:val="9Exact"/>
    <w:rPr>
      <w:rFonts w:ascii="Times New Roman" w:eastAsia="Times New Roman" w:hAnsi="Times New Roman" w:cs="Times New Roman"/>
      <w:b w:val="0"/>
      <w:bCs w:val="0"/>
      <w:i w:val="0"/>
      <w:iCs w:val="0"/>
      <w:smallCaps w:val="0"/>
      <w:strike w:val="0"/>
      <w:color w:val="000000"/>
      <w:spacing w:val="0"/>
      <w:w w:val="100"/>
      <w:position w:val="0"/>
      <w:sz w:val="20"/>
      <w:szCs w:val="20"/>
      <w:u w:val="none"/>
    </w:rPr>
  </w:style>
  <w:style w:type="character" w:customStyle="1" w:styleId="Corbel200pt-26pt">
    <w:name w:val="Основной текст + Corbel;200 pt;Полужирный;Интервал -26 pt"/>
    <w:basedOn w:val="a4"/>
    <w:rPr>
      <w:rFonts w:ascii="Corbel" w:eastAsia="Corbel" w:hAnsi="Corbel" w:cs="Corbel"/>
      <w:b/>
      <w:bCs/>
      <w:i w:val="0"/>
      <w:iCs w:val="0"/>
      <w:smallCaps w:val="0"/>
      <w:strike w:val="0"/>
      <w:color w:val="000000"/>
      <w:spacing w:val="-520"/>
      <w:w w:val="100"/>
      <w:position w:val="0"/>
      <w:sz w:val="400"/>
      <w:szCs w:val="400"/>
      <w:u w:val="none"/>
    </w:rPr>
  </w:style>
  <w:style w:type="character" w:customStyle="1" w:styleId="Corbel200pt-26pt0">
    <w:name w:val="Основной текст + Corbel;200 pt;Полужирный;Интервал -26 pt"/>
    <w:basedOn w:val="a4"/>
    <w:rPr>
      <w:rFonts w:ascii="Corbel" w:eastAsia="Corbel" w:hAnsi="Corbel" w:cs="Corbel"/>
      <w:b/>
      <w:bCs/>
      <w:i w:val="0"/>
      <w:iCs w:val="0"/>
      <w:smallCaps w:val="0"/>
      <w:strike w:val="0"/>
      <w:color w:val="000000"/>
      <w:spacing w:val="-520"/>
      <w:w w:val="100"/>
      <w:position w:val="0"/>
      <w:sz w:val="400"/>
      <w:szCs w:val="400"/>
      <w:u w:val="none"/>
      <w:lang w:val="ru-RU"/>
    </w:rPr>
  </w:style>
  <w:style w:type="character" w:customStyle="1" w:styleId="200pt">
    <w:name w:val="Основной текст + 200 pt"/>
    <w:basedOn w:val="a4"/>
    <w:rPr>
      <w:rFonts w:ascii="Times New Roman" w:eastAsia="Times New Roman" w:hAnsi="Times New Roman" w:cs="Times New Roman"/>
      <w:b w:val="0"/>
      <w:bCs w:val="0"/>
      <w:i w:val="0"/>
      <w:iCs w:val="0"/>
      <w:smallCaps w:val="0"/>
      <w:strike w:val="0"/>
      <w:color w:val="000000"/>
      <w:spacing w:val="0"/>
      <w:w w:val="100"/>
      <w:position w:val="0"/>
      <w:sz w:val="400"/>
      <w:szCs w:val="400"/>
      <w:u w:val="none"/>
    </w:rPr>
  </w:style>
  <w:style w:type="character" w:customStyle="1" w:styleId="Constantia200pt">
    <w:name w:val="Основной текст + Constantia;200 pt;Полужирный;Курсив"/>
    <w:basedOn w:val="a4"/>
    <w:rPr>
      <w:rFonts w:ascii="Constantia" w:eastAsia="Constantia" w:hAnsi="Constantia" w:cs="Constantia"/>
      <w:b/>
      <w:bCs/>
      <w:i/>
      <w:iCs/>
      <w:smallCaps w:val="0"/>
      <w:strike w:val="0"/>
      <w:color w:val="000000"/>
      <w:spacing w:val="0"/>
      <w:w w:val="100"/>
      <w:position w:val="0"/>
      <w:sz w:val="400"/>
      <w:szCs w:val="400"/>
      <w:u w:val="none"/>
    </w:rPr>
  </w:style>
  <w:style w:type="character" w:customStyle="1" w:styleId="11pt0ptExact">
    <w:name w:val="Основной текст + 11 pt;Интервал 0 pt Exact"/>
    <w:basedOn w:val="a4"/>
    <w:rPr>
      <w:rFonts w:ascii="Times New Roman" w:eastAsia="Times New Roman" w:hAnsi="Times New Roman" w:cs="Times New Roman"/>
      <w:b w:val="0"/>
      <w:bCs w:val="0"/>
      <w:i w:val="0"/>
      <w:iCs w:val="0"/>
      <w:smallCaps w:val="0"/>
      <w:strike w:val="0"/>
      <w:color w:val="000000"/>
      <w:spacing w:val="4"/>
      <w:w w:val="100"/>
      <w:position w:val="0"/>
      <w:sz w:val="22"/>
      <w:szCs w:val="22"/>
      <w:u w:val="none"/>
      <w:lang w:val="ru-RU"/>
    </w:rPr>
  </w:style>
  <w:style w:type="character" w:customStyle="1" w:styleId="80ptExact">
    <w:name w:val="Основной текст (8) + Интервал 0 pt Exact"/>
    <w:basedOn w:val="8"/>
    <w:rPr>
      <w:rFonts w:ascii="Times New Roman" w:eastAsia="Times New Roman" w:hAnsi="Times New Roman" w:cs="Times New Roman"/>
      <w:b w:val="0"/>
      <w:bCs w:val="0"/>
      <w:i w:val="0"/>
      <w:iCs w:val="0"/>
      <w:smallCaps w:val="0"/>
      <w:strike w:val="0"/>
      <w:spacing w:val="1"/>
      <w:sz w:val="14"/>
      <w:szCs w:val="14"/>
      <w:u w:val="none"/>
    </w:rPr>
  </w:style>
  <w:style w:type="character" w:customStyle="1" w:styleId="8">
    <w:name w:val="Основной текст (8)_"/>
    <w:basedOn w:val="a0"/>
    <w:link w:val="80"/>
    <w:rPr>
      <w:rFonts w:ascii="Times New Roman" w:eastAsia="Times New Roman" w:hAnsi="Times New Roman" w:cs="Times New Roman"/>
      <w:b w:val="0"/>
      <w:bCs w:val="0"/>
      <w:i w:val="0"/>
      <w:iCs w:val="0"/>
      <w:smallCaps w:val="0"/>
      <w:strike w:val="0"/>
      <w:sz w:val="15"/>
      <w:szCs w:val="15"/>
      <w:u w:val="none"/>
    </w:rPr>
  </w:style>
  <w:style w:type="paragraph" w:customStyle="1" w:styleId="80">
    <w:name w:val="Основной текст (8)"/>
    <w:basedOn w:val="a"/>
    <w:link w:val="8"/>
    <w:pPr>
      <w:shd w:val="clear" w:color="auto" w:fill="FFFFFF"/>
      <w:spacing w:line="0" w:lineRule="atLeast"/>
    </w:pPr>
    <w:rPr>
      <w:rFonts w:ascii="Times New Roman" w:eastAsia="Times New Roman" w:hAnsi="Times New Roman" w:cs="Times New Roman"/>
      <w:sz w:val="15"/>
      <w:szCs w:val="15"/>
    </w:rPr>
  </w:style>
  <w:style w:type="character" w:customStyle="1" w:styleId="81">
    <w:name w:val="Основной текст8"/>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65pt">
    <w:name w:val="Основной текст + 6;5 pt;Полужирный"/>
    <w:basedOn w:val="a4"/>
    <w:rPr>
      <w:rFonts w:ascii="Times New Roman" w:eastAsia="Times New Roman" w:hAnsi="Times New Roman" w:cs="Times New Roman"/>
      <w:b/>
      <w:bCs/>
      <w:i w:val="0"/>
      <w:iCs w:val="0"/>
      <w:smallCaps w:val="0"/>
      <w:strike w:val="0"/>
      <w:color w:val="000000"/>
      <w:spacing w:val="0"/>
      <w:w w:val="100"/>
      <w:position w:val="0"/>
      <w:sz w:val="13"/>
      <w:szCs w:val="13"/>
      <w:u w:val="none"/>
      <w:lang w:val="ru-RU"/>
    </w:rPr>
  </w:style>
  <w:style w:type="character" w:customStyle="1" w:styleId="FranklinGothicBook125pt">
    <w:name w:val="Основной текст + Franklin Gothic Book;12;5 pt;Курсив"/>
    <w:basedOn w:val="a4"/>
    <w:rPr>
      <w:rFonts w:ascii="Franklin Gothic Book" w:eastAsia="Franklin Gothic Book" w:hAnsi="Franklin Gothic Book" w:cs="Franklin Gothic Book"/>
      <w:b w:val="0"/>
      <w:bCs w:val="0"/>
      <w:i/>
      <w:iCs/>
      <w:smallCaps w:val="0"/>
      <w:strike w:val="0"/>
      <w:color w:val="000000"/>
      <w:spacing w:val="0"/>
      <w:w w:val="100"/>
      <w:position w:val="0"/>
      <w:sz w:val="25"/>
      <w:szCs w:val="25"/>
      <w:u w:val="none"/>
    </w:rPr>
  </w:style>
  <w:style w:type="character" w:customStyle="1" w:styleId="65pt0">
    <w:name w:val="Основной текст + 6;5 pt;Полужирный"/>
    <w:basedOn w:val="a4"/>
    <w:rPr>
      <w:rFonts w:ascii="Times New Roman" w:eastAsia="Times New Roman" w:hAnsi="Times New Roman" w:cs="Times New Roman"/>
      <w:b/>
      <w:bCs/>
      <w:i w:val="0"/>
      <w:iCs w:val="0"/>
      <w:smallCaps w:val="0"/>
      <w:strike w:val="0"/>
      <w:color w:val="000000"/>
      <w:spacing w:val="0"/>
      <w:w w:val="100"/>
      <w:position w:val="0"/>
      <w:sz w:val="13"/>
      <w:szCs w:val="13"/>
      <w:u w:val="none"/>
    </w:rPr>
  </w:style>
  <w:style w:type="character" w:customStyle="1" w:styleId="8pt1pt">
    <w:name w:val="Основной текст + 8 pt;Интервал 1 pt"/>
    <w:basedOn w:val="a4"/>
    <w:rPr>
      <w:rFonts w:ascii="Times New Roman" w:eastAsia="Times New Roman" w:hAnsi="Times New Roman" w:cs="Times New Roman"/>
      <w:b w:val="0"/>
      <w:bCs w:val="0"/>
      <w:i w:val="0"/>
      <w:iCs w:val="0"/>
      <w:smallCaps w:val="0"/>
      <w:strike w:val="0"/>
      <w:color w:val="000000"/>
      <w:spacing w:val="30"/>
      <w:w w:val="100"/>
      <w:position w:val="0"/>
      <w:sz w:val="16"/>
      <w:szCs w:val="16"/>
      <w:u w:val="none"/>
      <w:lang w:val="ru-RU"/>
    </w:rPr>
  </w:style>
  <w:style w:type="character" w:customStyle="1" w:styleId="65pt1">
    <w:name w:val="Основной текст + 6;5 pt;Полужирный"/>
    <w:basedOn w:val="a4"/>
    <w:rPr>
      <w:rFonts w:ascii="Times New Roman" w:eastAsia="Times New Roman" w:hAnsi="Times New Roman" w:cs="Times New Roman"/>
      <w:b/>
      <w:bCs/>
      <w:i w:val="0"/>
      <w:iCs w:val="0"/>
      <w:smallCaps w:val="0"/>
      <w:strike w:val="0"/>
      <w:color w:val="000000"/>
      <w:spacing w:val="0"/>
      <w:w w:val="100"/>
      <w:position w:val="0"/>
      <w:sz w:val="13"/>
      <w:szCs w:val="13"/>
      <w:u w:val="none"/>
      <w:lang w:val="ru-RU"/>
    </w:rPr>
  </w:style>
  <w:style w:type="character" w:customStyle="1" w:styleId="65pt2">
    <w:name w:val="Основной текст + 6;5 pt;Полужирный"/>
    <w:basedOn w:val="a4"/>
    <w:rPr>
      <w:rFonts w:ascii="Times New Roman" w:eastAsia="Times New Roman" w:hAnsi="Times New Roman" w:cs="Times New Roman"/>
      <w:b/>
      <w:bCs/>
      <w:i w:val="0"/>
      <w:iCs w:val="0"/>
      <w:smallCaps w:val="0"/>
      <w:strike w:val="0"/>
      <w:color w:val="000000"/>
      <w:spacing w:val="0"/>
      <w:w w:val="100"/>
      <w:position w:val="0"/>
      <w:sz w:val="13"/>
      <w:szCs w:val="13"/>
      <w:u w:val="none"/>
      <w:lang w:val="ru-RU"/>
    </w:rPr>
  </w:style>
  <w:style w:type="character" w:customStyle="1" w:styleId="65pt3">
    <w:name w:val="Основной текст + 6;5 pt;Полужирный"/>
    <w:basedOn w:val="a4"/>
    <w:rPr>
      <w:rFonts w:ascii="Times New Roman" w:eastAsia="Times New Roman" w:hAnsi="Times New Roman" w:cs="Times New Roman"/>
      <w:b/>
      <w:bCs/>
      <w:i w:val="0"/>
      <w:iCs w:val="0"/>
      <w:smallCaps w:val="0"/>
      <w:strike w:val="0"/>
      <w:color w:val="000000"/>
      <w:spacing w:val="0"/>
      <w:w w:val="100"/>
      <w:position w:val="0"/>
      <w:sz w:val="13"/>
      <w:szCs w:val="13"/>
      <w:u w:val="none"/>
      <w:lang w:val="ru-RU"/>
    </w:rPr>
  </w:style>
  <w:style w:type="character" w:customStyle="1" w:styleId="65pt4">
    <w:name w:val="Основной текст + 6;5 pt;Полужирный"/>
    <w:basedOn w:val="a4"/>
    <w:rPr>
      <w:rFonts w:ascii="Times New Roman" w:eastAsia="Times New Roman" w:hAnsi="Times New Roman" w:cs="Times New Roman"/>
      <w:b/>
      <w:bCs/>
      <w:i w:val="0"/>
      <w:iCs w:val="0"/>
      <w:smallCaps w:val="0"/>
      <w:strike w:val="0"/>
      <w:color w:val="000000"/>
      <w:spacing w:val="0"/>
      <w:w w:val="100"/>
      <w:position w:val="0"/>
      <w:sz w:val="13"/>
      <w:szCs w:val="13"/>
      <w:u w:val="none"/>
      <w:lang w:val="ru-RU"/>
    </w:rPr>
  </w:style>
  <w:style w:type="character" w:customStyle="1" w:styleId="75pt0">
    <w:name w:val="Основной текст + 7;5 pt;Курсив"/>
    <w:basedOn w:val="a4"/>
    <w:rPr>
      <w:rFonts w:ascii="Times New Roman" w:eastAsia="Times New Roman" w:hAnsi="Times New Roman" w:cs="Times New Roman"/>
      <w:b w:val="0"/>
      <w:bCs w:val="0"/>
      <w:i/>
      <w:iCs/>
      <w:smallCaps w:val="0"/>
      <w:strike w:val="0"/>
      <w:color w:val="000000"/>
      <w:spacing w:val="0"/>
      <w:w w:val="100"/>
      <w:position w:val="0"/>
      <w:sz w:val="15"/>
      <w:szCs w:val="15"/>
      <w:u w:val="none"/>
    </w:rPr>
  </w:style>
  <w:style w:type="character" w:customStyle="1" w:styleId="FranklinGothicBook125pt0">
    <w:name w:val="Основной текст + Franklin Gothic Book;12;5 pt;Курсив"/>
    <w:basedOn w:val="a4"/>
    <w:rPr>
      <w:rFonts w:ascii="Franklin Gothic Book" w:eastAsia="Franklin Gothic Book" w:hAnsi="Franklin Gothic Book" w:cs="Franklin Gothic Book"/>
      <w:b w:val="0"/>
      <w:bCs w:val="0"/>
      <w:i/>
      <w:iCs/>
      <w:smallCaps w:val="0"/>
      <w:strike w:val="0"/>
      <w:color w:val="000000"/>
      <w:spacing w:val="0"/>
      <w:w w:val="100"/>
      <w:position w:val="0"/>
      <w:sz w:val="25"/>
      <w:szCs w:val="25"/>
      <w:u w:val="none"/>
      <w:lang w:val="ru-RU"/>
    </w:rPr>
  </w:style>
  <w:style w:type="character" w:customStyle="1" w:styleId="FranklinGothicBook125pt1">
    <w:name w:val="Основной текст + Franklin Gothic Book;12;5 pt;Курсив"/>
    <w:basedOn w:val="a4"/>
    <w:rPr>
      <w:rFonts w:ascii="Franklin Gothic Book" w:eastAsia="Franklin Gothic Book" w:hAnsi="Franklin Gothic Book" w:cs="Franklin Gothic Book"/>
      <w:b w:val="0"/>
      <w:bCs w:val="0"/>
      <w:i/>
      <w:iCs/>
      <w:smallCaps w:val="0"/>
      <w:strike w:val="0"/>
      <w:color w:val="000000"/>
      <w:spacing w:val="0"/>
      <w:w w:val="100"/>
      <w:position w:val="0"/>
      <w:sz w:val="25"/>
      <w:szCs w:val="25"/>
      <w:u w:val="none"/>
      <w:lang w:val="ru-RU"/>
    </w:rPr>
  </w:style>
  <w:style w:type="character" w:customStyle="1" w:styleId="12pt">
    <w:name w:val="Основной текст + 12 pt;Курсив"/>
    <w:basedOn w:val="a4"/>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FranklinGothicBook125pt2">
    <w:name w:val="Основной текст + Franklin Gothic Book;12;5 pt;Курсив"/>
    <w:basedOn w:val="a4"/>
    <w:rPr>
      <w:rFonts w:ascii="Franklin Gothic Book" w:eastAsia="Franklin Gothic Book" w:hAnsi="Franklin Gothic Book" w:cs="Franklin Gothic Book"/>
      <w:b w:val="0"/>
      <w:bCs w:val="0"/>
      <w:i/>
      <w:iCs/>
      <w:smallCaps w:val="0"/>
      <w:strike w:val="0"/>
      <w:color w:val="000000"/>
      <w:spacing w:val="0"/>
      <w:w w:val="100"/>
      <w:position w:val="0"/>
      <w:sz w:val="25"/>
      <w:szCs w:val="25"/>
      <w:u w:val="none"/>
    </w:rPr>
  </w:style>
  <w:style w:type="character" w:customStyle="1" w:styleId="af0">
    <w:name w:val="Подпись к таблице"/>
    <w:basedOn w:val="aa"/>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rPr>
  </w:style>
  <w:style w:type="character" w:customStyle="1" w:styleId="Impact13pt1pt">
    <w:name w:val="Основной текст + Impact;13 pt;Интервал 1 pt"/>
    <w:basedOn w:val="a4"/>
    <w:rPr>
      <w:rFonts w:ascii="Impact" w:eastAsia="Impact" w:hAnsi="Impact" w:cs="Impact"/>
      <w:b w:val="0"/>
      <w:bCs w:val="0"/>
      <w:i w:val="0"/>
      <w:iCs w:val="0"/>
      <w:smallCaps w:val="0"/>
      <w:strike w:val="0"/>
      <w:color w:val="000000"/>
      <w:spacing w:val="20"/>
      <w:w w:val="100"/>
      <w:position w:val="0"/>
      <w:sz w:val="26"/>
      <w:szCs w:val="26"/>
      <w:u w:val="none"/>
      <w:lang w:val="ru-RU"/>
    </w:rPr>
  </w:style>
  <w:style w:type="character" w:customStyle="1" w:styleId="Impact14pt-3pt">
    <w:name w:val="Основной текст + Impact;14 pt;Курсив;Интервал -3 pt"/>
    <w:basedOn w:val="a4"/>
    <w:rPr>
      <w:rFonts w:ascii="Impact" w:eastAsia="Impact" w:hAnsi="Impact" w:cs="Impact"/>
      <w:b w:val="0"/>
      <w:bCs w:val="0"/>
      <w:i/>
      <w:iCs/>
      <w:smallCaps w:val="0"/>
      <w:strike w:val="0"/>
      <w:color w:val="000000"/>
      <w:spacing w:val="-60"/>
      <w:w w:val="100"/>
      <w:position w:val="0"/>
      <w:sz w:val="28"/>
      <w:szCs w:val="28"/>
      <w:u w:val="none"/>
      <w:lang w:val="ru-RU"/>
    </w:rPr>
  </w:style>
  <w:style w:type="character" w:customStyle="1" w:styleId="85pt-1pt">
    <w:name w:val="Основной текст + 8;5 pt;Курсив;Интервал -1 pt"/>
    <w:basedOn w:val="a4"/>
    <w:rPr>
      <w:rFonts w:ascii="Times New Roman" w:eastAsia="Times New Roman" w:hAnsi="Times New Roman" w:cs="Times New Roman"/>
      <w:b w:val="0"/>
      <w:bCs w:val="0"/>
      <w:i/>
      <w:iCs/>
      <w:smallCaps w:val="0"/>
      <w:strike w:val="0"/>
      <w:color w:val="000000"/>
      <w:spacing w:val="-30"/>
      <w:w w:val="100"/>
      <w:position w:val="0"/>
      <w:sz w:val="17"/>
      <w:szCs w:val="17"/>
      <w:u w:val="none"/>
      <w:lang w:val="ru-RU"/>
    </w:rPr>
  </w:style>
  <w:style w:type="character" w:customStyle="1" w:styleId="6pt">
    <w:name w:val="Основной текст + 6 pt"/>
    <w:basedOn w:val="a4"/>
    <w:rPr>
      <w:rFonts w:ascii="Times New Roman" w:eastAsia="Times New Roman" w:hAnsi="Times New Roman" w:cs="Times New Roman"/>
      <w:b w:val="0"/>
      <w:bCs w:val="0"/>
      <w:i w:val="0"/>
      <w:iCs w:val="0"/>
      <w:smallCaps w:val="0"/>
      <w:strike w:val="0"/>
      <w:color w:val="000000"/>
      <w:spacing w:val="0"/>
      <w:w w:val="100"/>
      <w:position w:val="0"/>
      <w:sz w:val="12"/>
      <w:szCs w:val="12"/>
      <w:u w:val="none"/>
    </w:rPr>
  </w:style>
  <w:style w:type="character" w:customStyle="1" w:styleId="6pt0">
    <w:name w:val="Основной текст + 6 pt"/>
    <w:basedOn w:val="a4"/>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rPr>
  </w:style>
  <w:style w:type="character" w:customStyle="1" w:styleId="Impact14pt-3pt0">
    <w:name w:val="Основной текст + Impact;14 pt;Курсив;Интервал -3 pt"/>
    <w:basedOn w:val="a4"/>
    <w:rPr>
      <w:rFonts w:ascii="Impact" w:eastAsia="Impact" w:hAnsi="Impact" w:cs="Impact"/>
      <w:b w:val="0"/>
      <w:bCs w:val="0"/>
      <w:i/>
      <w:iCs/>
      <w:smallCaps w:val="0"/>
      <w:strike w:val="0"/>
      <w:color w:val="000000"/>
      <w:spacing w:val="-60"/>
      <w:w w:val="100"/>
      <w:position w:val="0"/>
      <w:sz w:val="28"/>
      <w:szCs w:val="28"/>
      <w:u w:val="none"/>
      <w:lang w:val="en-US"/>
    </w:rPr>
  </w:style>
  <w:style w:type="character" w:customStyle="1" w:styleId="FranklinGothicBook10pt">
    <w:name w:val="Основной текст + Franklin Gothic Book;10 pt;Курсив"/>
    <w:basedOn w:val="a4"/>
    <w:rPr>
      <w:rFonts w:ascii="Franklin Gothic Book" w:eastAsia="Franklin Gothic Book" w:hAnsi="Franklin Gothic Book" w:cs="Franklin Gothic Book"/>
      <w:b w:val="0"/>
      <w:bCs w:val="0"/>
      <w:i/>
      <w:iCs/>
      <w:smallCaps w:val="0"/>
      <w:strike w:val="0"/>
      <w:color w:val="000000"/>
      <w:spacing w:val="0"/>
      <w:w w:val="100"/>
      <w:position w:val="0"/>
      <w:sz w:val="20"/>
      <w:szCs w:val="20"/>
      <w:u w:val="none"/>
    </w:rPr>
  </w:style>
  <w:style w:type="character" w:customStyle="1" w:styleId="Impact13pt1pt0">
    <w:name w:val="Основной текст + Impact;13 pt;Интервал 1 pt"/>
    <w:basedOn w:val="a4"/>
    <w:rPr>
      <w:rFonts w:ascii="Impact" w:eastAsia="Impact" w:hAnsi="Impact" w:cs="Impact"/>
      <w:b w:val="0"/>
      <w:bCs w:val="0"/>
      <w:i w:val="0"/>
      <w:iCs w:val="0"/>
      <w:smallCaps w:val="0"/>
      <w:strike w:val="0"/>
      <w:color w:val="000000"/>
      <w:spacing w:val="20"/>
      <w:w w:val="100"/>
      <w:position w:val="0"/>
      <w:sz w:val="26"/>
      <w:szCs w:val="26"/>
      <w:u w:val="none"/>
      <w:lang w:val="ru-RU"/>
    </w:rPr>
  </w:style>
  <w:style w:type="character" w:customStyle="1" w:styleId="Impact13pt1pt1">
    <w:name w:val="Основной текст + Impact;13 pt;Интервал 1 pt"/>
    <w:basedOn w:val="a4"/>
    <w:rPr>
      <w:rFonts w:ascii="Impact" w:eastAsia="Impact" w:hAnsi="Impact" w:cs="Impact"/>
      <w:b w:val="0"/>
      <w:bCs w:val="0"/>
      <w:i w:val="0"/>
      <w:iCs w:val="0"/>
      <w:smallCaps w:val="0"/>
      <w:strike w:val="0"/>
      <w:color w:val="000000"/>
      <w:spacing w:val="20"/>
      <w:w w:val="100"/>
      <w:position w:val="0"/>
      <w:sz w:val="26"/>
      <w:szCs w:val="26"/>
      <w:u w:val="none"/>
      <w:lang w:val="ru-RU"/>
    </w:rPr>
  </w:style>
  <w:style w:type="character" w:customStyle="1" w:styleId="Impact13pt1pt2">
    <w:name w:val="Основной текст + Impact;13 pt;Интервал 1 pt"/>
    <w:basedOn w:val="a4"/>
    <w:rPr>
      <w:rFonts w:ascii="Impact" w:eastAsia="Impact" w:hAnsi="Impact" w:cs="Impact"/>
      <w:b w:val="0"/>
      <w:bCs w:val="0"/>
      <w:i w:val="0"/>
      <w:iCs w:val="0"/>
      <w:smallCaps w:val="0"/>
      <w:strike w:val="0"/>
      <w:color w:val="000000"/>
      <w:spacing w:val="20"/>
      <w:w w:val="100"/>
      <w:position w:val="0"/>
      <w:sz w:val="26"/>
      <w:szCs w:val="26"/>
      <w:u w:val="none"/>
      <w:lang w:val="ru-RU"/>
    </w:rPr>
  </w:style>
  <w:style w:type="character" w:customStyle="1" w:styleId="Impact14pt-3pt1">
    <w:name w:val="Основной текст + Impact;14 pt;Курсив;Интервал -3 pt"/>
    <w:basedOn w:val="a4"/>
    <w:rPr>
      <w:rFonts w:ascii="Impact" w:eastAsia="Impact" w:hAnsi="Impact" w:cs="Impact"/>
      <w:b w:val="0"/>
      <w:bCs w:val="0"/>
      <w:i/>
      <w:iCs/>
      <w:smallCaps w:val="0"/>
      <w:strike w:val="0"/>
      <w:color w:val="000000"/>
      <w:spacing w:val="-60"/>
      <w:w w:val="100"/>
      <w:position w:val="0"/>
      <w:sz w:val="28"/>
      <w:szCs w:val="28"/>
      <w:u w:val="none"/>
      <w:lang w:val="ru-RU"/>
    </w:rPr>
  </w:style>
  <w:style w:type="character" w:customStyle="1" w:styleId="Impact13pt1pt3">
    <w:name w:val="Основной текст + Impact;13 pt;Интервал 1 pt"/>
    <w:basedOn w:val="a4"/>
    <w:rPr>
      <w:rFonts w:ascii="Impact" w:eastAsia="Impact" w:hAnsi="Impact" w:cs="Impact"/>
      <w:b w:val="0"/>
      <w:bCs w:val="0"/>
      <w:i w:val="0"/>
      <w:iCs w:val="0"/>
      <w:smallCaps w:val="0"/>
      <w:strike w:val="0"/>
      <w:color w:val="000000"/>
      <w:spacing w:val="20"/>
      <w:w w:val="100"/>
      <w:position w:val="0"/>
      <w:sz w:val="26"/>
      <w:szCs w:val="26"/>
      <w:u w:val="none"/>
      <w:lang w:val="ru-RU"/>
    </w:rPr>
  </w:style>
  <w:style w:type="character" w:customStyle="1" w:styleId="12pt0">
    <w:name w:val="Основной текст + 12 pt;Курсив"/>
    <w:basedOn w:val="a4"/>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FranklinGothicBook10pt0">
    <w:name w:val="Основной текст + Franklin Gothic Book;10 pt;Курсив"/>
    <w:basedOn w:val="a4"/>
    <w:rPr>
      <w:rFonts w:ascii="Franklin Gothic Book" w:eastAsia="Franklin Gothic Book" w:hAnsi="Franklin Gothic Book" w:cs="Franklin Gothic Book"/>
      <w:b w:val="0"/>
      <w:bCs w:val="0"/>
      <w:i/>
      <w:iCs/>
      <w:smallCaps w:val="0"/>
      <w:strike w:val="0"/>
      <w:color w:val="000000"/>
      <w:spacing w:val="0"/>
      <w:w w:val="100"/>
      <w:position w:val="0"/>
      <w:sz w:val="20"/>
      <w:szCs w:val="20"/>
      <w:u w:val="none"/>
      <w:lang w:val="ru-RU"/>
    </w:rPr>
  </w:style>
  <w:style w:type="character" w:customStyle="1" w:styleId="11pt">
    <w:name w:val="Колонтитул + 11 pt"/>
    <w:basedOn w:val="a5"/>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90">
    <w:name w:val="Основной текст9"/>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100">
    <w:name w:val="Основной текст10"/>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110">
    <w:name w:val="Основной текст11"/>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12">
    <w:name w:val="Основной текст12"/>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13">
    <w:name w:val="Основной текст13"/>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14">
    <w:name w:val="Основной текст14"/>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rPr>
  </w:style>
  <w:style w:type="character" w:customStyle="1" w:styleId="6pt1">
    <w:name w:val="Основной текст + 6 pt"/>
    <w:basedOn w:val="a4"/>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rPr>
  </w:style>
  <w:style w:type="character" w:customStyle="1" w:styleId="12pt1">
    <w:name w:val="Основной текст + 12 pt;Курсив"/>
    <w:basedOn w:val="a4"/>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12pt2">
    <w:name w:val="Основной текст + 12 pt;Курсив"/>
    <w:basedOn w:val="a4"/>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21pt150">
    <w:name w:val="Основной текст + 21 pt;Масштаб 150%"/>
    <w:basedOn w:val="a4"/>
    <w:rPr>
      <w:rFonts w:ascii="Times New Roman" w:eastAsia="Times New Roman" w:hAnsi="Times New Roman" w:cs="Times New Roman"/>
      <w:b w:val="0"/>
      <w:bCs w:val="0"/>
      <w:i w:val="0"/>
      <w:iCs w:val="0"/>
      <w:smallCaps w:val="0"/>
      <w:strike w:val="0"/>
      <w:color w:val="000000"/>
      <w:spacing w:val="0"/>
      <w:w w:val="150"/>
      <w:position w:val="0"/>
      <w:sz w:val="42"/>
      <w:szCs w:val="42"/>
      <w:u w:val="none"/>
      <w:lang w:val="ru-RU"/>
    </w:rPr>
  </w:style>
  <w:style w:type="character" w:customStyle="1" w:styleId="21pt">
    <w:name w:val="Основной текст + 21 pt"/>
    <w:basedOn w:val="a4"/>
    <w:rPr>
      <w:rFonts w:ascii="Times New Roman" w:eastAsia="Times New Roman" w:hAnsi="Times New Roman" w:cs="Times New Roman"/>
      <w:b w:val="0"/>
      <w:bCs w:val="0"/>
      <w:i w:val="0"/>
      <w:iCs w:val="0"/>
      <w:smallCaps w:val="0"/>
      <w:strike w:val="0"/>
      <w:color w:val="000000"/>
      <w:spacing w:val="0"/>
      <w:w w:val="100"/>
      <w:position w:val="0"/>
      <w:sz w:val="42"/>
      <w:szCs w:val="42"/>
      <w:u w:val="none"/>
    </w:rPr>
  </w:style>
  <w:style w:type="character" w:customStyle="1" w:styleId="1785pt">
    <w:name w:val="Основной текст + 178;5 pt"/>
    <w:basedOn w:val="a4"/>
    <w:rPr>
      <w:rFonts w:ascii="Times New Roman" w:eastAsia="Times New Roman" w:hAnsi="Times New Roman" w:cs="Times New Roman"/>
      <w:b w:val="0"/>
      <w:bCs w:val="0"/>
      <w:i w:val="0"/>
      <w:iCs w:val="0"/>
      <w:smallCaps w:val="0"/>
      <w:strike w:val="0"/>
      <w:color w:val="000000"/>
      <w:spacing w:val="0"/>
      <w:w w:val="100"/>
      <w:position w:val="0"/>
      <w:sz w:val="357"/>
      <w:szCs w:val="357"/>
      <w:u w:val="none"/>
      <w:lang w:val="ru-RU"/>
    </w:rPr>
  </w:style>
  <w:style w:type="character" w:customStyle="1" w:styleId="10pt-2pt">
    <w:name w:val="Основной текст + 10 pt;Интервал -2 pt"/>
    <w:basedOn w:val="a4"/>
    <w:rPr>
      <w:rFonts w:ascii="Times New Roman" w:eastAsia="Times New Roman" w:hAnsi="Times New Roman" w:cs="Times New Roman"/>
      <w:b w:val="0"/>
      <w:bCs w:val="0"/>
      <w:i w:val="0"/>
      <w:iCs w:val="0"/>
      <w:smallCaps w:val="0"/>
      <w:strike w:val="0"/>
      <w:color w:val="000000"/>
      <w:spacing w:val="-40"/>
      <w:w w:val="100"/>
      <w:position w:val="0"/>
      <w:sz w:val="20"/>
      <w:szCs w:val="20"/>
      <w:u w:val="none"/>
      <w:lang w:val="ru-RU"/>
    </w:rPr>
  </w:style>
  <w:style w:type="character" w:customStyle="1" w:styleId="1785pt0">
    <w:name w:val="Основной текст + 178;5 pt"/>
    <w:basedOn w:val="a4"/>
    <w:rPr>
      <w:rFonts w:ascii="Times New Roman" w:eastAsia="Times New Roman" w:hAnsi="Times New Roman" w:cs="Times New Roman"/>
      <w:b w:val="0"/>
      <w:bCs w:val="0"/>
      <w:i w:val="0"/>
      <w:iCs w:val="0"/>
      <w:smallCaps w:val="0"/>
      <w:strike w:val="0"/>
      <w:color w:val="000000"/>
      <w:spacing w:val="0"/>
      <w:w w:val="100"/>
      <w:position w:val="0"/>
      <w:sz w:val="357"/>
      <w:szCs w:val="357"/>
      <w:u w:val="none"/>
      <w:lang w:val="ru-RU"/>
    </w:rPr>
  </w:style>
  <w:style w:type="character" w:customStyle="1" w:styleId="FranklinGothicBook10pt3pt">
    <w:name w:val="Основной текст + Franklin Gothic Book;10 pt;Интервал 3 pt"/>
    <w:basedOn w:val="a4"/>
    <w:rPr>
      <w:rFonts w:ascii="Franklin Gothic Book" w:eastAsia="Franklin Gothic Book" w:hAnsi="Franklin Gothic Book" w:cs="Franklin Gothic Book"/>
      <w:b w:val="0"/>
      <w:bCs w:val="0"/>
      <w:i w:val="0"/>
      <w:iCs w:val="0"/>
      <w:smallCaps w:val="0"/>
      <w:strike w:val="0"/>
      <w:color w:val="000000"/>
      <w:spacing w:val="60"/>
      <w:w w:val="100"/>
      <w:position w:val="0"/>
      <w:sz w:val="20"/>
      <w:szCs w:val="20"/>
      <w:u w:val="none"/>
    </w:rPr>
  </w:style>
  <w:style w:type="character" w:customStyle="1" w:styleId="82">
    <w:name w:val="Основной текст (8)"/>
    <w:basedOn w:val="8"/>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rPr>
  </w:style>
  <w:style w:type="character" w:customStyle="1" w:styleId="11pt0ptExact0">
    <w:name w:val="Подпись к картинке + 11 pt;Интервал 0 pt Exact"/>
    <w:basedOn w:val="Exact0"/>
    <w:rPr>
      <w:rFonts w:ascii="Times New Roman" w:eastAsia="Times New Roman" w:hAnsi="Times New Roman" w:cs="Times New Roman"/>
      <w:b w:val="0"/>
      <w:bCs w:val="0"/>
      <w:i w:val="0"/>
      <w:iCs w:val="0"/>
      <w:smallCaps w:val="0"/>
      <w:strike w:val="0"/>
      <w:color w:val="000000"/>
      <w:spacing w:val="4"/>
      <w:w w:val="100"/>
      <w:position w:val="0"/>
      <w:sz w:val="22"/>
      <w:szCs w:val="22"/>
      <w:u w:val="none"/>
      <w:lang w:val="ru-RU"/>
    </w:rPr>
  </w:style>
  <w:style w:type="character" w:customStyle="1" w:styleId="11pt0ptExact1">
    <w:name w:val="Основной текст + 11 pt;Интервал 0 pt Exact"/>
    <w:basedOn w:val="a4"/>
    <w:rPr>
      <w:rFonts w:ascii="Times New Roman" w:eastAsia="Times New Roman" w:hAnsi="Times New Roman" w:cs="Times New Roman"/>
      <w:b w:val="0"/>
      <w:bCs w:val="0"/>
      <w:i w:val="0"/>
      <w:iCs w:val="0"/>
      <w:smallCaps w:val="0"/>
      <w:strike w:val="0"/>
      <w:color w:val="000000"/>
      <w:spacing w:val="4"/>
      <w:w w:val="100"/>
      <w:position w:val="0"/>
      <w:sz w:val="22"/>
      <w:szCs w:val="22"/>
      <w:u w:val="single"/>
      <w:lang w:val="ru-RU"/>
    </w:rPr>
  </w:style>
  <w:style w:type="character" w:customStyle="1" w:styleId="10Exact">
    <w:name w:val="Основной текст (10) Exact"/>
    <w:basedOn w:val="a0"/>
    <w:link w:val="101"/>
    <w:rPr>
      <w:rFonts w:ascii="Franklin Gothic Book" w:eastAsia="Franklin Gothic Book" w:hAnsi="Franklin Gothic Book" w:cs="Franklin Gothic Book"/>
      <w:b w:val="0"/>
      <w:bCs w:val="0"/>
      <w:i w:val="0"/>
      <w:iCs w:val="0"/>
      <w:smallCaps w:val="0"/>
      <w:strike w:val="0"/>
      <w:sz w:val="20"/>
      <w:szCs w:val="20"/>
      <w:u w:val="none"/>
    </w:rPr>
  </w:style>
  <w:style w:type="paragraph" w:customStyle="1" w:styleId="101">
    <w:name w:val="Основной текст (10)"/>
    <w:basedOn w:val="a"/>
    <w:link w:val="10Exact"/>
    <w:pPr>
      <w:shd w:val="clear" w:color="auto" w:fill="FFFFFF"/>
      <w:spacing w:line="0" w:lineRule="atLeast"/>
      <w:jc w:val="both"/>
    </w:pPr>
    <w:rPr>
      <w:rFonts w:ascii="Franklin Gothic Book" w:eastAsia="Franklin Gothic Book" w:hAnsi="Franklin Gothic Book" w:cs="Franklin Gothic Book"/>
      <w:sz w:val="20"/>
      <w:szCs w:val="20"/>
    </w:rPr>
  </w:style>
  <w:style w:type="character" w:customStyle="1" w:styleId="102ptExact">
    <w:name w:val="Основной текст (10) + Интервал 2 pt Exact"/>
    <w:basedOn w:val="10Exact"/>
    <w:rPr>
      <w:rFonts w:ascii="Franklin Gothic Book" w:eastAsia="Franklin Gothic Book" w:hAnsi="Franklin Gothic Book" w:cs="Franklin Gothic Book"/>
      <w:b w:val="0"/>
      <w:bCs w:val="0"/>
      <w:i w:val="0"/>
      <w:iCs w:val="0"/>
      <w:smallCaps w:val="0"/>
      <w:strike w:val="0"/>
      <w:color w:val="000000"/>
      <w:spacing w:val="59"/>
      <w:w w:val="100"/>
      <w:position w:val="0"/>
      <w:sz w:val="20"/>
      <w:szCs w:val="20"/>
      <w:u w:val="none"/>
      <w:lang w:val="ru-RU"/>
    </w:rPr>
  </w:style>
  <w:style w:type="character" w:customStyle="1" w:styleId="75pt1">
    <w:name w:val="Колонтитул + 7;5 pt"/>
    <w:basedOn w:val="a5"/>
    <w:rPr>
      <w:rFonts w:ascii="Times New Roman" w:eastAsia="Times New Roman" w:hAnsi="Times New Roman" w:cs="Times New Roman"/>
      <w:b w:val="0"/>
      <w:bCs w:val="0"/>
      <w:i w:val="0"/>
      <w:iCs w:val="0"/>
      <w:smallCaps w:val="0"/>
      <w:strike w:val="0"/>
      <w:color w:val="000000"/>
      <w:spacing w:val="0"/>
      <w:w w:val="100"/>
      <w:position w:val="0"/>
      <w:sz w:val="15"/>
      <w:szCs w:val="15"/>
      <w:u w:val="none"/>
    </w:rPr>
  </w:style>
  <w:style w:type="character" w:customStyle="1" w:styleId="265pt">
    <w:name w:val="Основной текст + 26;5 pt"/>
    <w:basedOn w:val="a4"/>
    <w:rPr>
      <w:rFonts w:ascii="Times New Roman" w:eastAsia="Times New Roman" w:hAnsi="Times New Roman" w:cs="Times New Roman"/>
      <w:b w:val="0"/>
      <w:bCs w:val="0"/>
      <w:i w:val="0"/>
      <w:iCs w:val="0"/>
      <w:smallCaps w:val="0"/>
      <w:strike w:val="0"/>
      <w:color w:val="000000"/>
      <w:spacing w:val="0"/>
      <w:w w:val="100"/>
      <w:position w:val="0"/>
      <w:sz w:val="53"/>
      <w:szCs w:val="53"/>
      <w:u w:val="none"/>
      <w:lang w:val="en-US"/>
    </w:rPr>
  </w:style>
  <w:style w:type="character" w:customStyle="1" w:styleId="FranklinGothicBook255pt-3pt">
    <w:name w:val="Основной текст + Franklin Gothic Book;25;5 pt;Интервал -3 pt"/>
    <w:basedOn w:val="a4"/>
    <w:rPr>
      <w:rFonts w:ascii="Franklin Gothic Book" w:eastAsia="Franklin Gothic Book" w:hAnsi="Franklin Gothic Book" w:cs="Franklin Gothic Book"/>
      <w:b w:val="0"/>
      <w:bCs w:val="0"/>
      <w:i w:val="0"/>
      <w:iCs w:val="0"/>
      <w:smallCaps w:val="0"/>
      <w:strike w:val="0"/>
      <w:color w:val="000000"/>
      <w:spacing w:val="-60"/>
      <w:w w:val="100"/>
      <w:position w:val="0"/>
      <w:sz w:val="51"/>
      <w:szCs w:val="51"/>
      <w:u w:val="none"/>
      <w:lang w:val="en-US"/>
    </w:rPr>
  </w:style>
  <w:style w:type="character" w:customStyle="1" w:styleId="Corbel26pt-1pt">
    <w:name w:val="Основной текст + Corbel;26 pt;Интервал -1 pt"/>
    <w:basedOn w:val="a4"/>
    <w:rPr>
      <w:rFonts w:ascii="Corbel" w:eastAsia="Corbel" w:hAnsi="Corbel" w:cs="Corbel"/>
      <w:b w:val="0"/>
      <w:bCs w:val="0"/>
      <w:i w:val="0"/>
      <w:iCs w:val="0"/>
      <w:smallCaps w:val="0"/>
      <w:strike w:val="0"/>
      <w:color w:val="000000"/>
      <w:spacing w:val="-30"/>
      <w:w w:val="100"/>
      <w:position w:val="0"/>
      <w:sz w:val="52"/>
      <w:szCs w:val="52"/>
      <w:u w:val="none"/>
    </w:rPr>
  </w:style>
  <w:style w:type="character" w:customStyle="1" w:styleId="Corbel26pt-1pt0">
    <w:name w:val="Основной текст + Corbel;26 pt;Интервал -1 pt"/>
    <w:basedOn w:val="a4"/>
    <w:rPr>
      <w:rFonts w:ascii="Corbel" w:eastAsia="Corbel" w:hAnsi="Corbel" w:cs="Corbel"/>
      <w:b w:val="0"/>
      <w:bCs w:val="0"/>
      <w:i w:val="0"/>
      <w:iCs w:val="0"/>
      <w:smallCaps w:val="0"/>
      <w:strike w:val="0"/>
      <w:color w:val="000000"/>
      <w:spacing w:val="-30"/>
      <w:w w:val="100"/>
      <w:position w:val="0"/>
      <w:sz w:val="52"/>
      <w:szCs w:val="52"/>
      <w:u w:val="none"/>
      <w:lang w:val="ru-RU"/>
    </w:rPr>
  </w:style>
  <w:style w:type="character" w:customStyle="1" w:styleId="265pt0">
    <w:name w:val="Основной текст + 26;5 pt"/>
    <w:basedOn w:val="a4"/>
    <w:rPr>
      <w:rFonts w:ascii="Times New Roman" w:eastAsia="Times New Roman" w:hAnsi="Times New Roman" w:cs="Times New Roman"/>
      <w:b w:val="0"/>
      <w:bCs w:val="0"/>
      <w:i w:val="0"/>
      <w:iCs w:val="0"/>
      <w:smallCaps w:val="0"/>
      <w:strike w:val="0"/>
      <w:color w:val="000000"/>
      <w:spacing w:val="0"/>
      <w:w w:val="100"/>
      <w:position w:val="0"/>
      <w:sz w:val="53"/>
      <w:szCs w:val="53"/>
      <w:u w:val="none"/>
      <w:lang w:val="en-US"/>
    </w:rPr>
  </w:style>
  <w:style w:type="character" w:customStyle="1" w:styleId="265pt1">
    <w:name w:val="Основной текст + 26;5 pt"/>
    <w:basedOn w:val="a4"/>
    <w:rPr>
      <w:rFonts w:ascii="Times New Roman" w:eastAsia="Times New Roman" w:hAnsi="Times New Roman" w:cs="Times New Roman"/>
      <w:b w:val="0"/>
      <w:bCs w:val="0"/>
      <w:i w:val="0"/>
      <w:iCs w:val="0"/>
      <w:smallCaps w:val="0"/>
      <w:strike w:val="0"/>
      <w:color w:val="000000"/>
      <w:spacing w:val="0"/>
      <w:w w:val="100"/>
      <w:position w:val="0"/>
      <w:sz w:val="53"/>
      <w:szCs w:val="53"/>
      <w:u w:val="none"/>
    </w:rPr>
  </w:style>
  <w:style w:type="character" w:customStyle="1" w:styleId="265pt2">
    <w:name w:val="Основной текст + 26;5 pt;Курсив"/>
    <w:basedOn w:val="a4"/>
    <w:rPr>
      <w:rFonts w:ascii="Times New Roman" w:eastAsia="Times New Roman" w:hAnsi="Times New Roman" w:cs="Times New Roman"/>
      <w:b w:val="0"/>
      <w:bCs w:val="0"/>
      <w:i/>
      <w:iCs/>
      <w:smallCaps w:val="0"/>
      <w:strike w:val="0"/>
      <w:color w:val="000000"/>
      <w:spacing w:val="0"/>
      <w:w w:val="100"/>
      <w:position w:val="0"/>
      <w:sz w:val="53"/>
      <w:szCs w:val="53"/>
      <w:u w:val="none"/>
    </w:rPr>
  </w:style>
  <w:style w:type="character" w:customStyle="1" w:styleId="21pt0">
    <w:name w:val="Основной текст + 21 pt;Полужирный"/>
    <w:basedOn w:val="a4"/>
    <w:rPr>
      <w:rFonts w:ascii="Times New Roman" w:eastAsia="Times New Roman" w:hAnsi="Times New Roman" w:cs="Times New Roman"/>
      <w:b/>
      <w:bCs/>
      <w:i w:val="0"/>
      <w:iCs w:val="0"/>
      <w:smallCaps w:val="0"/>
      <w:strike w:val="0"/>
      <w:color w:val="000000"/>
      <w:spacing w:val="0"/>
      <w:w w:val="100"/>
      <w:position w:val="0"/>
      <w:sz w:val="42"/>
      <w:szCs w:val="42"/>
      <w:u w:val="none"/>
      <w:lang w:val="en-US"/>
    </w:rPr>
  </w:style>
  <w:style w:type="character" w:customStyle="1" w:styleId="FranklinGothicBook10pt3pt0">
    <w:name w:val="Основной текст + Franklin Gothic Book;10 pt;Интервал 3 pt"/>
    <w:basedOn w:val="a4"/>
    <w:rPr>
      <w:rFonts w:ascii="Franklin Gothic Book" w:eastAsia="Franklin Gothic Book" w:hAnsi="Franklin Gothic Book" w:cs="Franklin Gothic Book"/>
      <w:b w:val="0"/>
      <w:bCs w:val="0"/>
      <w:i w:val="0"/>
      <w:iCs w:val="0"/>
      <w:smallCaps w:val="0"/>
      <w:strike w:val="0"/>
      <w:color w:val="000000"/>
      <w:spacing w:val="60"/>
      <w:w w:val="100"/>
      <w:position w:val="0"/>
      <w:sz w:val="20"/>
      <w:szCs w:val="20"/>
      <w:u w:val="none"/>
      <w:lang w:val="ru-RU"/>
    </w:rPr>
  </w:style>
  <w:style w:type="character" w:customStyle="1" w:styleId="15">
    <w:name w:val="Основной текст15"/>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rPr>
  </w:style>
  <w:style w:type="character" w:customStyle="1" w:styleId="12pt3">
    <w:name w:val="Основной текст + 12 pt;Курсив"/>
    <w:basedOn w:val="a4"/>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315pt-5pt">
    <w:name w:val="Основной текст + 31;5 pt;Курсив;Интервал -5 pt"/>
    <w:basedOn w:val="a4"/>
    <w:rPr>
      <w:rFonts w:ascii="Times New Roman" w:eastAsia="Times New Roman" w:hAnsi="Times New Roman" w:cs="Times New Roman"/>
      <w:b w:val="0"/>
      <w:bCs w:val="0"/>
      <w:i/>
      <w:iCs/>
      <w:smallCaps w:val="0"/>
      <w:strike w:val="0"/>
      <w:color w:val="000000"/>
      <w:spacing w:val="-100"/>
      <w:w w:val="100"/>
      <w:position w:val="0"/>
      <w:sz w:val="63"/>
      <w:szCs w:val="63"/>
      <w:u w:val="none"/>
      <w:lang w:val="ru-RU"/>
    </w:rPr>
  </w:style>
  <w:style w:type="character" w:customStyle="1" w:styleId="255pt">
    <w:name w:val="Основной текст + 25;5 pt;Курсив"/>
    <w:basedOn w:val="a4"/>
    <w:rPr>
      <w:rFonts w:ascii="Times New Roman" w:eastAsia="Times New Roman" w:hAnsi="Times New Roman" w:cs="Times New Roman"/>
      <w:b w:val="0"/>
      <w:bCs w:val="0"/>
      <w:i/>
      <w:iCs/>
      <w:smallCaps w:val="0"/>
      <w:strike w:val="0"/>
      <w:color w:val="000000"/>
      <w:spacing w:val="0"/>
      <w:w w:val="100"/>
      <w:position w:val="0"/>
      <w:sz w:val="51"/>
      <w:szCs w:val="51"/>
      <w:u w:val="none"/>
      <w:lang w:val="ru-RU"/>
    </w:rPr>
  </w:style>
  <w:style w:type="character" w:customStyle="1" w:styleId="305pt-5pt">
    <w:name w:val="Основной текст + 30;5 pt;Интервал -5 pt"/>
    <w:basedOn w:val="a4"/>
    <w:rPr>
      <w:rFonts w:ascii="Times New Roman" w:eastAsia="Times New Roman" w:hAnsi="Times New Roman" w:cs="Times New Roman"/>
      <w:b w:val="0"/>
      <w:bCs w:val="0"/>
      <w:i w:val="0"/>
      <w:iCs w:val="0"/>
      <w:smallCaps w:val="0"/>
      <w:strike w:val="0"/>
      <w:color w:val="000000"/>
      <w:spacing w:val="-110"/>
      <w:w w:val="100"/>
      <w:position w:val="0"/>
      <w:sz w:val="61"/>
      <w:szCs w:val="61"/>
      <w:u w:val="none"/>
      <w:lang w:val="ru-RU"/>
    </w:rPr>
  </w:style>
  <w:style w:type="character" w:customStyle="1" w:styleId="ArialNarrow29pt">
    <w:name w:val="Основной текст + Arial Narrow;29 pt;Полужирный"/>
    <w:basedOn w:val="a4"/>
    <w:rPr>
      <w:rFonts w:ascii="Arial Narrow" w:eastAsia="Arial Narrow" w:hAnsi="Arial Narrow" w:cs="Arial Narrow"/>
      <w:b/>
      <w:bCs/>
      <w:i w:val="0"/>
      <w:iCs w:val="0"/>
      <w:smallCaps w:val="0"/>
      <w:strike w:val="0"/>
      <w:color w:val="000000"/>
      <w:spacing w:val="0"/>
      <w:w w:val="100"/>
      <w:position w:val="0"/>
      <w:sz w:val="58"/>
      <w:szCs w:val="58"/>
      <w:u w:val="none"/>
      <w:lang w:val="ru-RU"/>
    </w:rPr>
  </w:style>
  <w:style w:type="character" w:customStyle="1" w:styleId="6pt2">
    <w:name w:val="Основной текст + 6 pt"/>
    <w:basedOn w:val="a4"/>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rPr>
  </w:style>
  <w:style w:type="character" w:customStyle="1" w:styleId="72">
    <w:name w:val="Основной текст (7)"/>
    <w:basedOn w:val="7"/>
    <w:rPr>
      <w:rFonts w:ascii="Times New Roman" w:eastAsia="Times New Roman" w:hAnsi="Times New Roman" w:cs="Times New Roman"/>
      <w:b/>
      <w:bCs/>
      <w:i/>
      <w:iCs/>
      <w:smallCaps w:val="0"/>
      <w:strike w:val="0"/>
      <w:color w:val="000000"/>
      <w:spacing w:val="0"/>
      <w:w w:val="100"/>
      <w:position w:val="0"/>
      <w:sz w:val="23"/>
      <w:szCs w:val="23"/>
      <w:u w:val="none"/>
      <w:lang w:val="ru-RU"/>
    </w:rPr>
  </w:style>
  <w:style w:type="character" w:customStyle="1" w:styleId="111">
    <w:name w:val="Основной текст (11)_"/>
    <w:basedOn w:val="a0"/>
    <w:link w:val="112"/>
    <w:rPr>
      <w:rFonts w:ascii="Franklin Gothic Book" w:eastAsia="Franklin Gothic Book" w:hAnsi="Franklin Gothic Book" w:cs="Franklin Gothic Book"/>
      <w:b w:val="0"/>
      <w:bCs w:val="0"/>
      <w:i w:val="0"/>
      <w:iCs w:val="0"/>
      <w:smallCaps w:val="0"/>
      <w:strike w:val="0"/>
      <w:w w:val="120"/>
      <w:sz w:val="8"/>
      <w:szCs w:val="8"/>
      <w:u w:val="none"/>
    </w:rPr>
  </w:style>
  <w:style w:type="paragraph" w:customStyle="1" w:styleId="112">
    <w:name w:val="Основной текст (11)"/>
    <w:basedOn w:val="a"/>
    <w:link w:val="111"/>
    <w:pPr>
      <w:shd w:val="clear" w:color="auto" w:fill="FFFFFF"/>
      <w:spacing w:line="0" w:lineRule="atLeast"/>
    </w:pPr>
    <w:rPr>
      <w:rFonts w:ascii="Franklin Gothic Book" w:eastAsia="Franklin Gothic Book" w:hAnsi="Franklin Gothic Book" w:cs="Franklin Gothic Book"/>
      <w:w w:val="120"/>
      <w:sz w:val="8"/>
      <w:szCs w:val="8"/>
    </w:rPr>
  </w:style>
  <w:style w:type="character" w:customStyle="1" w:styleId="16">
    <w:name w:val="Основной текст16"/>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rPr>
  </w:style>
  <w:style w:type="character" w:customStyle="1" w:styleId="45">
    <w:name w:val="Заголовок №4"/>
    <w:basedOn w:val="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12pt4">
    <w:name w:val="Основной текст + 12 pt;Курсив"/>
    <w:basedOn w:val="a4"/>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af1">
    <w:name w:val="Колонтитул + Полужирный;Курсив"/>
    <w:basedOn w:val="a5"/>
    <w:rPr>
      <w:rFonts w:ascii="Times New Roman" w:eastAsia="Times New Roman" w:hAnsi="Times New Roman" w:cs="Times New Roman"/>
      <w:b/>
      <w:bCs/>
      <w:i/>
      <w:iCs/>
      <w:smallCaps w:val="0"/>
      <w:strike w:val="0"/>
      <w:color w:val="000000"/>
      <w:spacing w:val="0"/>
      <w:w w:val="100"/>
      <w:position w:val="0"/>
      <w:sz w:val="23"/>
      <w:szCs w:val="23"/>
      <w:u w:val="none"/>
      <w:lang w:val="ru-RU"/>
    </w:rPr>
  </w:style>
  <w:style w:type="character" w:customStyle="1" w:styleId="25">
    <w:name w:val="Подпись к таблице (2)_"/>
    <w:basedOn w:val="a0"/>
    <w:link w:val="26"/>
    <w:rPr>
      <w:rFonts w:ascii="Times New Roman" w:eastAsia="Times New Roman" w:hAnsi="Times New Roman" w:cs="Times New Roman"/>
      <w:b/>
      <w:bCs/>
      <w:i w:val="0"/>
      <w:iCs w:val="0"/>
      <w:smallCaps w:val="0"/>
      <w:strike w:val="0"/>
      <w:sz w:val="19"/>
      <w:szCs w:val="19"/>
      <w:u w:val="none"/>
    </w:rPr>
  </w:style>
  <w:style w:type="paragraph" w:customStyle="1" w:styleId="26">
    <w:name w:val="Подпись к таблице (2)"/>
    <w:basedOn w:val="a"/>
    <w:link w:val="25"/>
    <w:pPr>
      <w:shd w:val="clear" w:color="auto" w:fill="FFFFFF"/>
      <w:spacing w:line="250" w:lineRule="exact"/>
      <w:jc w:val="both"/>
    </w:pPr>
    <w:rPr>
      <w:rFonts w:ascii="Times New Roman" w:eastAsia="Times New Roman" w:hAnsi="Times New Roman" w:cs="Times New Roman"/>
      <w:b/>
      <w:bCs/>
      <w:sz w:val="19"/>
      <w:szCs w:val="19"/>
    </w:rPr>
  </w:style>
  <w:style w:type="character" w:customStyle="1" w:styleId="52">
    <w:name w:val="Основной текст (5)"/>
    <w:basedOn w:val="5"/>
    <w:rPr>
      <w:rFonts w:ascii="Times New Roman" w:eastAsia="Times New Roman" w:hAnsi="Times New Roman" w:cs="Times New Roman"/>
      <w:b/>
      <w:bCs/>
      <w:i w:val="0"/>
      <w:iCs w:val="0"/>
      <w:smallCaps w:val="0"/>
      <w:strike w:val="0"/>
      <w:color w:val="000000"/>
      <w:spacing w:val="0"/>
      <w:w w:val="100"/>
      <w:position w:val="0"/>
      <w:sz w:val="19"/>
      <w:szCs w:val="19"/>
      <w:u w:val="single"/>
    </w:rPr>
  </w:style>
  <w:style w:type="character" w:customStyle="1" w:styleId="120">
    <w:name w:val="Основной текст (12)_"/>
    <w:basedOn w:val="a0"/>
    <w:link w:val="121"/>
    <w:rPr>
      <w:rFonts w:ascii="Times New Roman" w:eastAsia="Times New Roman" w:hAnsi="Times New Roman" w:cs="Times New Roman"/>
      <w:b w:val="0"/>
      <w:bCs w:val="0"/>
      <w:i w:val="0"/>
      <w:iCs w:val="0"/>
      <w:smallCaps w:val="0"/>
      <w:strike w:val="0"/>
      <w:sz w:val="13"/>
      <w:szCs w:val="13"/>
      <w:u w:val="none"/>
    </w:rPr>
  </w:style>
  <w:style w:type="paragraph" w:customStyle="1" w:styleId="121">
    <w:name w:val="Основной текст (12)"/>
    <w:basedOn w:val="a"/>
    <w:link w:val="120"/>
    <w:pPr>
      <w:shd w:val="clear" w:color="auto" w:fill="FFFFFF"/>
      <w:spacing w:after="420" w:line="0" w:lineRule="atLeast"/>
    </w:pPr>
    <w:rPr>
      <w:rFonts w:ascii="Times New Roman" w:eastAsia="Times New Roman" w:hAnsi="Times New Roman" w:cs="Times New Roman"/>
      <w:sz w:val="13"/>
      <w:szCs w:val="13"/>
    </w:rPr>
  </w:style>
  <w:style w:type="character" w:customStyle="1" w:styleId="312pt">
    <w:name w:val="Основной текст (3) + 12 pt"/>
    <w:basedOn w:val="35"/>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37">
    <w:name w:val="Основной текст (3) + Не курсив"/>
    <w:basedOn w:val="35"/>
    <w:rPr>
      <w:rFonts w:ascii="Times New Roman" w:eastAsia="Times New Roman" w:hAnsi="Times New Roman" w:cs="Times New Roman"/>
      <w:b w:val="0"/>
      <w:bCs w:val="0"/>
      <w:i/>
      <w:iCs/>
      <w:smallCaps w:val="0"/>
      <w:strike w:val="0"/>
      <w:color w:val="000000"/>
      <w:spacing w:val="0"/>
      <w:w w:val="100"/>
      <w:position w:val="0"/>
      <w:sz w:val="23"/>
      <w:szCs w:val="23"/>
      <w:u w:val="none"/>
      <w:lang w:val="ru-RU"/>
    </w:rPr>
  </w:style>
  <w:style w:type="character" w:customStyle="1" w:styleId="af2">
    <w:name w:val="Основной текст + Полужирный;Курсив"/>
    <w:basedOn w:val="a4"/>
    <w:rPr>
      <w:rFonts w:ascii="Times New Roman" w:eastAsia="Times New Roman" w:hAnsi="Times New Roman" w:cs="Times New Roman"/>
      <w:b/>
      <w:bCs/>
      <w:i/>
      <w:iCs/>
      <w:smallCaps w:val="0"/>
      <w:strike w:val="0"/>
      <w:color w:val="000000"/>
      <w:spacing w:val="0"/>
      <w:w w:val="100"/>
      <w:position w:val="0"/>
      <w:sz w:val="23"/>
      <w:szCs w:val="23"/>
      <w:u w:val="none"/>
      <w:lang w:val="ru-RU"/>
    </w:rPr>
  </w:style>
  <w:style w:type="character" w:customStyle="1" w:styleId="af3">
    <w:name w:val="Подпись к таблице"/>
    <w:basedOn w:val="aa"/>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38">
    <w:name w:val="Подпись к таблице (3)_"/>
    <w:basedOn w:val="a0"/>
    <w:link w:val="39"/>
    <w:rPr>
      <w:rFonts w:ascii="Times New Roman" w:eastAsia="Times New Roman" w:hAnsi="Times New Roman" w:cs="Times New Roman"/>
      <w:b w:val="0"/>
      <w:bCs w:val="0"/>
      <w:i/>
      <w:iCs/>
      <w:smallCaps w:val="0"/>
      <w:strike w:val="0"/>
      <w:sz w:val="19"/>
      <w:szCs w:val="19"/>
      <w:u w:val="none"/>
    </w:rPr>
  </w:style>
  <w:style w:type="paragraph" w:customStyle="1" w:styleId="39">
    <w:name w:val="Подпись к таблице (3)"/>
    <w:basedOn w:val="a"/>
    <w:link w:val="38"/>
    <w:pPr>
      <w:shd w:val="clear" w:color="auto" w:fill="FFFFFF"/>
      <w:spacing w:line="226" w:lineRule="exact"/>
      <w:jc w:val="both"/>
    </w:pPr>
    <w:rPr>
      <w:rFonts w:ascii="Times New Roman" w:eastAsia="Times New Roman" w:hAnsi="Times New Roman" w:cs="Times New Roman"/>
      <w:i/>
      <w:iCs/>
      <w:sz w:val="19"/>
      <w:szCs w:val="19"/>
    </w:rPr>
  </w:style>
  <w:style w:type="character" w:customStyle="1" w:styleId="130">
    <w:name w:val="Основной текст (13)_"/>
    <w:basedOn w:val="a0"/>
    <w:link w:val="131"/>
    <w:rPr>
      <w:rFonts w:ascii="Times New Roman" w:eastAsia="Times New Roman" w:hAnsi="Times New Roman" w:cs="Times New Roman"/>
      <w:b w:val="0"/>
      <w:bCs w:val="0"/>
      <w:i/>
      <w:iCs/>
      <w:smallCaps w:val="0"/>
      <w:strike w:val="0"/>
      <w:sz w:val="19"/>
      <w:szCs w:val="19"/>
      <w:u w:val="none"/>
    </w:rPr>
  </w:style>
  <w:style w:type="paragraph" w:customStyle="1" w:styleId="131">
    <w:name w:val="Основной текст (13)"/>
    <w:basedOn w:val="a"/>
    <w:link w:val="130"/>
    <w:pPr>
      <w:shd w:val="clear" w:color="auto" w:fill="FFFFFF"/>
      <w:spacing w:line="226" w:lineRule="exact"/>
    </w:pPr>
    <w:rPr>
      <w:rFonts w:ascii="Times New Roman" w:eastAsia="Times New Roman" w:hAnsi="Times New Roman" w:cs="Times New Roman"/>
      <w:i/>
      <w:iCs/>
      <w:sz w:val="19"/>
      <w:szCs w:val="19"/>
    </w:rPr>
  </w:style>
  <w:style w:type="character" w:customStyle="1" w:styleId="95pt1">
    <w:name w:val="Основной текст + 9;5 pt;Курсив"/>
    <w:basedOn w:val="a4"/>
    <w:rPr>
      <w:rFonts w:ascii="Times New Roman" w:eastAsia="Times New Roman" w:hAnsi="Times New Roman" w:cs="Times New Roman"/>
      <w:b w:val="0"/>
      <w:bCs w:val="0"/>
      <w:i/>
      <w:iCs/>
      <w:smallCaps w:val="0"/>
      <w:strike w:val="0"/>
      <w:color w:val="000000"/>
      <w:spacing w:val="0"/>
      <w:w w:val="100"/>
      <w:position w:val="0"/>
      <w:sz w:val="19"/>
      <w:szCs w:val="19"/>
      <w:u w:val="none"/>
      <w:lang w:val="ru-RU"/>
    </w:rPr>
  </w:style>
  <w:style w:type="character" w:customStyle="1" w:styleId="95pt2">
    <w:name w:val="Основной текст + 9;5 pt;Полужирный"/>
    <w:basedOn w:val="a4"/>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af4">
    <w:name w:val="Оглавление"/>
    <w:basedOn w:val="3"/>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27">
    <w:name w:val="Оглавление (2)_"/>
    <w:basedOn w:val="a0"/>
    <w:link w:val="28"/>
    <w:rPr>
      <w:rFonts w:ascii="Times New Roman" w:eastAsia="Times New Roman" w:hAnsi="Times New Roman" w:cs="Times New Roman"/>
      <w:b w:val="0"/>
      <w:bCs w:val="0"/>
      <w:i w:val="0"/>
      <w:iCs w:val="0"/>
      <w:smallCaps w:val="0"/>
      <w:strike w:val="0"/>
      <w:sz w:val="15"/>
      <w:szCs w:val="15"/>
      <w:u w:val="none"/>
    </w:rPr>
  </w:style>
  <w:style w:type="paragraph" w:customStyle="1" w:styleId="28">
    <w:name w:val="Оглавление (2)"/>
    <w:basedOn w:val="a"/>
    <w:link w:val="27"/>
    <w:pPr>
      <w:shd w:val="clear" w:color="auto" w:fill="FFFFFF"/>
      <w:spacing w:after="120" w:line="0" w:lineRule="atLeast"/>
    </w:pPr>
    <w:rPr>
      <w:rFonts w:ascii="Times New Roman" w:eastAsia="Times New Roman" w:hAnsi="Times New Roman" w:cs="Times New Roman"/>
      <w:sz w:val="15"/>
      <w:szCs w:val="15"/>
    </w:rPr>
  </w:style>
  <w:style w:type="paragraph" w:styleId="46">
    <w:name w:val="toc 4"/>
    <w:basedOn w:val="a"/>
    <w:autoRedefine/>
    <w:uiPriority w:val="39"/>
    <w:rsid w:val="00657D2B"/>
    <w:pPr>
      <w:tabs>
        <w:tab w:val="left" w:pos="426"/>
        <w:tab w:val="right" w:pos="10156"/>
      </w:tabs>
      <w:spacing w:line="274" w:lineRule="exact"/>
      <w:jc w:val="both"/>
    </w:pPr>
    <w:rPr>
      <w:rFonts w:ascii="Times New Roman" w:eastAsia="Times New Roman" w:hAnsi="Times New Roman" w:cs="Times New Roman"/>
      <w:sz w:val="23"/>
      <w:szCs w:val="23"/>
    </w:rPr>
  </w:style>
  <w:style w:type="paragraph" w:styleId="af5">
    <w:name w:val="Balloon Text"/>
    <w:basedOn w:val="a"/>
    <w:link w:val="af6"/>
    <w:uiPriority w:val="99"/>
    <w:semiHidden/>
    <w:unhideWhenUsed/>
    <w:rsid w:val="002E10CA"/>
    <w:rPr>
      <w:rFonts w:ascii="Tahoma" w:hAnsi="Tahoma" w:cs="Tahoma"/>
      <w:sz w:val="16"/>
      <w:szCs w:val="16"/>
    </w:rPr>
  </w:style>
  <w:style w:type="character" w:customStyle="1" w:styleId="af6">
    <w:name w:val="Текст выноски Знак"/>
    <w:basedOn w:val="a0"/>
    <w:link w:val="af5"/>
    <w:uiPriority w:val="99"/>
    <w:semiHidden/>
    <w:rsid w:val="002E10CA"/>
    <w:rPr>
      <w:rFonts w:ascii="Tahoma" w:hAnsi="Tahoma" w:cs="Tahoma"/>
      <w:color w:val="000000"/>
      <w:sz w:val="16"/>
      <w:szCs w:val="16"/>
    </w:rPr>
  </w:style>
  <w:style w:type="paragraph" w:styleId="af7">
    <w:name w:val="header"/>
    <w:basedOn w:val="a"/>
    <w:link w:val="af8"/>
    <w:uiPriority w:val="99"/>
    <w:unhideWhenUsed/>
    <w:rsid w:val="00315DC8"/>
    <w:pPr>
      <w:tabs>
        <w:tab w:val="center" w:pos="4677"/>
        <w:tab w:val="right" w:pos="9355"/>
      </w:tabs>
    </w:pPr>
  </w:style>
  <w:style w:type="character" w:customStyle="1" w:styleId="af8">
    <w:name w:val="Верхний колонтитул Знак"/>
    <w:basedOn w:val="a0"/>
    <w:link w:val="af7"/>
    <w:uiPriority w:val="99"/>
    <w:rsid w:val="00315DC8"/>
    <w:rPr>
      <w:color w:val="000000"/>
    </w:rPr>
  </w:style>
  <w:style w:type="paragraph" w:styleId="af9">
    <w:name w:val="footer"/>
    <w:basedOn w:val="a"/>
    <w:link w:val="afa"/>
    <w:uiPriority w:val="99"/>
    <w:unhideWhenUsed/>
    <w:rsid w:val="00315DC8"/>
    <w:pPr>
      <w:tabs>
        <w:tab w:val="center" w:pos="4677"/>
        <w:tab w:val="right" w:pos="9355"/>
      </w:tabs>
    </w:pPr>
  </w:style>
  <w:style w:type="character" w:customStyle="1" w:styleId="afa">
    <w:name w:val="Нижний колонтитул Знак"/>
    <w:basedOn w:val="a0"/>
    <w:link w:val="af9"/>
    <w:uiPriority w:val="99"/>
    <w:rsid w:val="00315DC8"/>
    <w:rPr>
      <w:color w:val="000000"/>
    </w:rPr>
  </w:style>
  <w:style w:type="character" w:styleId="afb">
    <w:name w:val="Placeholder Text"/>
    <w:basedOn w:val="a0"/>
    <w:uiPriority w:val="99"/>
    <w:semiHidden/>
    <w:rsid w:val="003E430E"/>
    <w:rPr>
      <w:color w:val="808080"/>
    </w:rPr>
  </w:style>
  <w:style w:type="table" w:customStyle="1" w:styleId="18">
    <w:name w:val="Сетка таблицы1"/>
    <w:basedOn w:val="a1"/>
    <w:next w:val="afc"/>
    <w:uiPriority w:val="59"/>
    <w:rsid w:val="006B3238"/>
    <w:pPr>
      <w:widowControl/>
    </w:pPr>
    <w:rPr>
      <w:rFonts w:asciiTheme="minorHAnsi" w:eastAsia="Times New Roma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c">
    <w:name w:val="Table Grid"/>
    <w:basedOn w:val="a1"/>
    <w:uiPriority w:val="59"/>
    <w:rsid w:val="006B32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d">
    <w:name w:val="List Paragraph"/>
    <w:basedOn w:val="a"/>
    <w:uiPriority w:val="34"/>
    <w:qFormat/>
    <w:rsid w:val="0066339F"/>
    <w:pPr>
      <w:ind w:left="720"/>
      <w:contextualSpacing/>
    </w:pPr>
  </w:style>
  <w:style w:type="paragraph" w:styleId="29">
    <w:name w:val="toc 2"/>
    <w:basedOn w:val="a"/>
    <w:next w:val="a"/>
    <w:autoRedefine/>
    <w:uiPriority w:val="39"/>
    <w:unhideWhenUsed/>
    <w:rsid w:val="00B07D87"/>
    <w:pPr>
      <w:spacing w:after="100"/>
      <w:ind w:left="240"/>
    </w:pPr>
  </w:style>
  <w:style w:type="paragraph" w:styleId="19">
    <w:name w:val="toc 1"/>
    <w:basedOn w:val="a"/>
    <w:next w:val="a"/>
    <w:autoRedefine/>
    <w:uiPriority w:val="39"/>
    <w:unhideWhenUsed/>
    <w:rsid w:val="00B07D87"/>
    <w:pPr>
      <w:spacing w:after="100"/>
    </w:pPr>
  </w:style>
  <w:style w:type="character" w:styleId="afe">
    <w:name w:val="annotation reference"/>
    <w:basedOn w:val="a0"/>
    <w:uiPriority w:val="99"/>
    <w:semiHidden/>
    <w:unhideWhenUsed/>
    <w:rsid w:val="00215A8A"/>
    <w:rPr>
      <w:sz w:val="16"/>
      <w:szCs w:val="16"/>
    </w:rPr>
  </w:style>
  <w:style w:type="paragraph" w:styleId="aff">
    <w:name w:val="annotation text"/>
    <w:basedOn w:val="a"/>
    <w:link w:val="aff0"/>
    <w:uiPriority w:val="99"/>
    <w:semiHidden/>
    <w:unhideWhenUsed/>
    <w:rsid w:val="00215A8A"/>
    <w:rPr>
      <w:sz w:val="20"/>
      <w:szCs w:val="20"/>
    </w:rPr>
  </w:style>
  <w:style w:type="character" w:customStyle="1" w:styleId="aff0">
    <w:name w:val="Текст примечания Знак"/>
    <w:basedOn w:val="a0"/>
    <w:link w:val="aff"/>
    <w:uiPriority w:val="99"/>
    <w:semiHidden/>
    <w:rsid w:val="00215A8A"/>
    <w:rPr>
      <w:color w:val="000000"/>
      <w:sz w:val="20"/>
      <w:szCs w:val="20"/>
    </w:rPr>
  </w:style>
  <w:style w:type="paragraph" w:styleId="aff1">
    <w:name w:val="annotation subject"/>
    <w:basedOn w:val="aff"/>
    <w:next w:val="aff"/>
    <w:link w:val="aff2"/>
    <w:uiPriority w:val="99"/>
    <w:semiHidden/>
    <w:unhideWhenUsed/>
    <w:rsid w:val="00215A8A"/>
    <w:rPr>
      <w:b/>
      <w:bCs/>
    </w:rPr>
  </w:style>
  <w:style w:type="character" w:customStyle="1" w:styleId="aff2">
    <w:name w:val="Тема примечания Знак"/>
    <w:basedOn w:val="aff0"/>
    <w:link w:val="aff1"/>
    <w:uiPriority w:val="99"/>
    <w:semiHidden/>
    <w:rsid w:val="00215A8A"/>
    <w:rPr>
      <w:b/>
      <w:bCs/>
      <w:color w:val="000000"/>
      <w:sz w:val="20"/>
      <w:szCs w:val="20"/>
    </w:rPr>
  </w:style>
  <w:style w:type="paragraph" w:customStyle="1" w:styleId="ConsPlusNormal">
    <w:name w:val="ConsPlusNormal"/>
    <w:rsid w:val="00652206"/>
    <w:pPr>
      <w:autoSpaceDE w:val="0"/>
      <w:autoSpaceDN w:val="0"/>
      <w:adjustRightInd w:val="0"/>
    </w:pPr>
    <w:rPr>
      <w:rFonts w:ascii="Arial" w:eastAsia="Times New Roman" w:hAnsi="Arial" w:cs="Arial"/>
      <w:sz w:val="20"/>
      <w:szCs w:val="20"/>
      <w:lang w:eastAsia="en-US"/>
    </w:rPr>
  </w:style>
  <w:style w:type="paragraph" w:customStyle="1" w:styleId="ConsPlusTitle">
    <w:name w:val="ConsPlusTitle"/>
    <w:rsid w:val="00F85A4B"/>
    <w:pPr>
      <w:autoSpaceDE w:val="0"/>
      <w:autoSpaceDN w:val="0"/>
    </w:pPr>
    <w:rPr>
      <w:rFonts w:ascii="Calibri" w:eastAsia="Times New Roman" w:hAnsi="Calibri" w:cs="Calibri"/>
      <w:b/>
      <w:sz w:val="2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2187886">
      <w:bodyDiv w:val="1"/>
      <w:marLeft w:val="0"/>
      <w:marRight w:val="0"/>
      <w:marTop w:val="0"/>
      <w:marBottom w:val="0"/>
      <w:divBdr>
        <w:top w:val="none" w:sz="0" w:space="0" w:color="auto"/>
        <w:left w:val="none" w:sz="0" w:space="0" w:color="auto"/>
        <w:bottom w:val="none" w:sz="0" w:space="0" w:color="auto"/>
        <w:right w:val="none" w:sz="0" w:space="0" w:color="auto"/>
      </w:divBdr>
    </w:div>
    <w:div w:id="158038305">
      <w:bodyDiv w:val="1"/>
      <w:marLeft w:val="0"/>
      <w:marRight w:val="0"/>
      <w:marTop w:val="0"/>
      <w:marBottom w:val="0"/>
      <w:divBdr>
        <w:top w:val="none" w:sz="0" w:space="0" w:color="auto"/>
        <w:left w:val="none" w:sz="0" w:space="0" w:color="auto"/>
        <w:bottom w:val="none" w:sz="0" w:space="0" w:color="auto"/>
        <w:right w:val="none" w:sz="0" w:space="0" w:color="auto"/>
      </w:divBdr>
      <w:divsChild>
        <w:div w:id="1960186044">
          <w:marLeft w:val="0"/>
          <w:marRight w:val="0"/>
          <w:marTop w:val="0"/>
          <w:marBottom w:val="0"/>
          <w:divBdr>
            <w:top w:val="none" w:sz="0" w:space="0" w:color="auto"/>
            <w:left w:val="none" w:sz="0" w:space="0" w:color="auto"/>
            <w:bottom w:val="none" w:sz="0" w:space="0" w:color="auto"/>
            <w:right w:val="none" w:sz="0" w:space="0" w:color="auto"/>
          </w:divBdr>
          <w:divsChild>
            <w:div w:id="1525904245">
              <w:marLeft w:val="0"/>
              <w:marRight w:val="0"/>
              <w:marTop w:val="0"/>
              <w:marBottom w:val="0"/>
              <w:divBdr>
                <w:top w:val="none" w:sz="0" w:space="0" w:color="auto"/>
                <w:left w:val="none" w:sz="0" w:space="0" w:color="auto"/>
                <w:bottom w:val="none" w:sz="0" w:space="0" w:color="auto"/>
                <w:right w:val="none" w:sz="0" w:space="0" w:color="auto"/>
              </w:divBdr>
            </w:div>
            <w:div w:id="103186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65381">
      <w:bodyDiv w:val="1"/>
      <w:marLeft w:val="0"/>
      <w:marRight w:val="0"/>
      <w:marTop w:val="0"/>
      <w:marBottom w:val="0"/>
      <w:divBdr>
        <w:top w:val="none" w:sz="0" w:space="0" w:color="auto"/>
        <w:left w:val="none" w:sz="0" w:space="0" w:color="auto"/>
        <w:bottom w:val="none" w:sz="0" w:space="0" w:color="auto"/>
        <w:right w:val="none" w:sz="0" w:space="0" w:color="auto"/>
      </w:divBdr>
      <w:divsChild>
        <w:div w:id="1286739076">
          <w:marLeft w:val="0"/>
          <w:marRight w:val="0"/>
          <w:marTop w:val="0"/>
          <w:marBottom w:val="0"/>
          <w:divBdr>
            <w:top w:val="none" w:sz="0" w:space="0" w:color="auto"/>
            <w:left w:val="none" w:sz="0" w:space="0" w:color="auto"/>
            <w:bottom w:val="none" w:sz="0" w:space="0" w:color="auto"/>
            <w:right w:val="none" w:sz="0" w:space="0" w:color="auto"/>
          </w:divBdr>
          <w:divsChild>
            <w:div w:id="1172068395">
              <w:marLeft w:val="0"/>
              <w:marRight w:val="0"/>
              <w:marTop w:val="0"/>
              <w:marBottom w:val="0"/>
              <w:divBdr>
                <w:top w:val="none" w:sz="0" w:space="0" w:color="auto"/>
                <w:left w:val="none" w:sz="0" w:space="0" w:color="auto"/>
                <w:bottom w:val="none" w:sz="0" w:space="0" w:color="auto"/>
                <w:right w:val="none" w:sz="0" w:space="0" w:color="auto"/>
              </w:divBdr>
            </w:div>
            <w:div w:id="472794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142666">
      <w:bodyDiv w:val="1"/>
      <w:marLeft w:val="0"/>
      <w:marRight w:val="0"/>
      <w:marTop w:val="0"/>
      <w:marBottom w:val="0"/>
      <w:divBdr>
        <w:top w:val="none" w:sz="0" w:space="0" w:color="auto"/>
        <w:left w:val="none" w:sz="0" w:space="0" w:color="auto"/>
        <w:bottom w:val="none" w:sz="0" w:space="0" w:color="auto"/>
        <w:right w:val="none" w:sz="0" w:space="0" w:color="auto"/>
      </w:divBdr>
      <w:divsChild>
        <w:div w:id="191499539">
          <w:marLeft w:val="0"/>
          <w:marRight w:val="0"/>
          <w:marTop w:val="0"/>
          <w:marBottom w:val="0"/>
          <w:divBdr>
            <w:top w:val="none" w:sz="0" w:space="0" w:color="auto"/>
            <w:left w:val="none" w:sz="0" w:space="0" w:color="auto"/>
            <w:bottom w:val="none" w:sz="0" w:space="0" w:color="auto"/>
            <w:right w:val="none" w:sz="0" w:space="0" w:color="auto"/>
          </w:divBdr>
          <w:divsChild>
            <w:div w:id="265889345">
              <w:marLeft w:val="0"/>
              <w:marRight w:val="0"/>
              <w:marTop w:val="0"/>
              <w:marBottom w:val="0"/>
              <w:divBdr>
                <w:top w:val="none" w:sz="0" w:space="0" w:color="auto"/>
                <w:left w:val="none" w:sz="0" w:space="0" w:color="auto"/>
                <w:bottom w:val="none" w:sz="0" w:space="0" w:color="auto"/>
                <w:right w:val="none" w:sz="0" w:space="0" w:color="auto"/>
              </w:divBdr>
            </w:div>
            <w:div w:id="699016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5267114">
      <w:bodyDiv w:val="1"/>
      <w:marLeft w:val="0"/>
      <w:marRight w:val="0"/>
      <w:marTop w:val="0"/>
      <w:marBottom w:val="0"/>
      <w:divBdr>
        <w:top w:val="none" w:sz="0" w:space="0" w:color="auto"/>
        <w:left w:val="none" w:sz="0" w:space="0" w:color="auto"/>
        <w:bottom w:val="none" w:sz="0" w:space="0" w:color="auto"/>
        <w:right w:val="none" w:sz="0" w:space="0" w:color="auto"/>
      </w:divBdr>
      <w:divsChild>
        <w:div w:id="1713992375">
          <w:marLeft w:val="0"/>
          <w:marRight w:val="0"/>
          <w:marTop w:val="0"/>
          <w:marBottom w:val="0"/>
          <w:divBdr>
            <w:top w:val="none" w:sz="0" w:space="0" w:color="auto"/>
            <w:left w:val="none" w:sz="0" w:space="0" w:color="auto"/>
            <w:bottom w:val="none" w:sz="0" w:space="0" w:color="auto"/>
            <w:right w:val="none" w:sz="0" w:space="0" w:color="auto"/>
          </w:divBdr>
          <w:divsChild>
            <w:div w:id="1761439808">
              <w:marLeft w:val="0"/>
              <w:marRight w:val="0"/>
              <w:marTop w:val="0"/>
              <w:marBottom w:val="0"/>
              <w:divBdr>
                <w:top w:val="none" w:sz="0" w:space="0" w:color="auto"/>
                <w:left w:val="none" w:sz="0" w:space="0" w:color="auto"/>
                <w:bottom w:val="none" w:sz="0" w:space="0" w:color="auto"/>
                <w:right w:val="none" w:sz="0" w:space="0" w:color="auto"/>
              </w:divBdr>
            </w:div>
            <w:div w:id="189145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763054">
      <w:bodyDiv w:val="1"/>
      <w:marLeft w:val="0"/>
      <w:marRight w:val="0"/>
      <w:marTop w:val="0"/>
      <w:marBottom w:val="0"/>
      <w:divBdr>
        <w:top w:val="none" w:sz="0" w:space="0" w:color="auto"/>
        <w:left w:val="none" w:sz="0" w:space="0" w:color="auto"/>
        <w:bottom w:val="none" w:sz="0" w:space="0" w:color="auto"/>
        <w:right w:val="none" w:sz="0" w:space="0" w:color="auto"/>
      </w:divBdr>
      <w:divsChild>
        <w:div w:id="1214000822">
          <w:marLeft w:val="0"/>
          <w:marRight w:val="0"/>
          <w:marTop w:val="0"/>
          <w:marBottom w:val="0"/>
          <w:divBdr>
            <w:top w:val="none" w:sz="0" w:space="0" w:color="auto"/>
            <w:left w:val="none" w:sz="0" w:space="0" w:color="auto"/>
            <w:bottom w:val="none" w:sz="0" w:space="0" w:color="auto"/>
            <w:right w:val="none" w:sz="0" w:space="0" w:color="auto"/>
          </w:divBdr>
          <w:divsChild>
            <w:div w:id="1825200942">
              <w:marLeft w:val="0"/>
              <w:marRight w:val="0"/>
              <w:marTop w:val="0"/>
              <w:marBottom w:val="0"/>
              <w:divBdr>
                <w:top w:val="none" w:sz="0" w:space="0" w:color="auto"/>
                <w:left w:val="none" w:sz="0" w:space="0" w:color="auto"/>
                <w:bottom w:val="none" w:sz="0" w:space="0" w:color="auto"/>
                <w:right w:val="none" w:sz="0" w:space="0" w:color="auto"/>
              </w:divBdr>
            </w:div>
            <w:div w:id="668364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142808">
      <w:bodyDiv w:val="1"/>
      <w:marLeft w:val="0"/>
      <w:marRight w:val="0"/>
      <w:marTop w:val="0"/>
      <w:marBottom w:val="0"/>
      <w:divBdr>
        <w:top w:val="none" w:sz="0" w:space="0" w:color="auto"/>
        <w:left w:val="none" w:sz="0" w:space="0" w:color="auto"/>
        <w:bottom w:val="none" w:sz="0" w:space="0" w:color="auto"/>
        <w:right w:val="none" w:sz="0" w:space="0" w:color="auto"/>
      </w:divBdr>
      <w:divsChild>
        <w:div w:id="88041113">
          <w:marLeft w:val="0"/>
          <w:marRight w:val="0"/>
          <w:marTop w:val="0"/>
          <w:marBottom w:val="0"/>
          <w:divBdr>
            <w:top w:val="none" w:sz="0" w:space="0" w:color="auto"/>
            <w:left w:val="none" w:sz="0" w:space="0" w:color="auto"/>
            <w:bottom w:val="none" w:sz="0" w:space="0" w:color="auto"/>
            <w:right w:val="none" w:sz="0" w:space="0" w:color="auto"/>
          </w:divBdr>
          <w:divsChild>
            <w:div w:id="46271673">
              <w:marLeft w:val="0"/>
              <w:marRight w:val="0"/>
              <w:marTop w:val="0"/>
              <w:marBottom w:val="0"/>
              <w:divBdr>
                <w:top w:val="none" w:sz="0" w:space="0" w:color="auto"/>
                <w:left w:val="none" w:sz="0" w:space="0" w:color="auto"/>
                <w:bottom w:val="none" w:sz="0" w:space="0" w:color="auto"/>
                <w:right w:val="none" w:sz="0" w:space="0" w:color="auto"/>
              </w:divBdr>
            </w:div>
            <w:div w:id="388579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236438">
      <w:bodyDiv w:val="1"/>
      <w:marLeft w:val="0"/>
      <w:marRight w:val="0"/>
      <w:marTop w:val="0"/>
      <w:marBottom w:val="0"/>
      <w:divBdr>
        <w:top w:val="none" w:sz="0" w:space="0" w:color="auto"/>
        <w:left w:val="none" w:sz="0" w:space="0" w:color="auto"/>
        <w:bottom w:val="none" w:sz="0" w:space="0" w:color="auto"/>
        <w:right w:val="none" w:sz="0" w:space="0" w:color="auto"/>
      </w:divBdr>
      <w:divsChild>
        <w:div w:id="715012108">
          <w:marLeft w:val="0"/>
          <w:marRight w:val="0"/>
          <w:marTop w:val="0"/>
          <w:marBottom w:val="0"/>
          <w:divBdr>
            <w:top w:val="none" w:sz="0" w:space="0" w:color="auto"/>
            <w:left w:val="none" w:sz="0" w:space="0" w:color="auto"/>
            <w:bottom w:val="none" w:sz="0" w:space="0" w:color="auto"/>
            <w:right w:val="none" w:sz="0" w:space="0" w:color="auto"/>
          </w:divBdr>
          <w:divsChild>
            <w:div w:id="2135950726">
              <w:marLeft w:val="0"/>
              <w:marRight w:val="0"/>
              <w:marTop w:val="0"/>
              <w:marBottom w:val="0"/>
              <w:divBdr>
                <w:top w:val="none" w:sz="0" w:space="0" w:color="auto"/>
                <w:left w:val="none" w:sz="0" w:space="0" w:color="auto"/>
                <w:bottom w:val="none" w:sz="0" w:space="0" w:color="auto"/>
                <w:right w:val="none" w:sz="0" w:space="0" w:color="auto"/>
              </w:divBdr>
            </w:div>
            <w:div w:id="1839954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466834">
      <w:bodyDiv w:val="1"/>
      <w:marLeft w:val="0"/>
      <w:marRight w:val="0"/>
      <w:marTop w:val="0"/>
      <w:marBottom w:val="0"/>
      <w:divBdr>
        <w:top w:val="none" w:sz="0" w:space="0" w:color="auto"/>
        <w:left w:val="none" w:sz="0" w:space="0" w:color="auto"/>
        <w:bottom w:val="none" w:sz="0" w:space="0" w:color="auto"/>
        <w:right w:val="none" w:sz="0" w:space="0" w:color="auto"/>
      </w:divBdr>
      <w:divsChild>
        <w:div w:id="1519468713">
          <w:marLeft w:val="0"/>
          <w:marRight w:val="0"/>
          <w:marTop w:val="0"/>
          <w:marBottom w:val="0"/>
          <w:divBdr>
            <w:top w:val="none" w:sz="0" w:space="0" w:color="auto"/>
            <w:left w:val="none" w:sz="0" w:space="0" w:color="auto"/>
            <w:bottom w:val="none" w:sz="0" w:space="0" w:color="auto"/>
            <w:right w:val="none" w:sz="0" w:space="0" w:color="auto"/>
          </w:divBdr>
          <w:divsChild>
            <w:div w:id="1551459176">
              <w:marLeft w:val="0"/>
              <w:marRight w:val="0"/>
              <w:marTop w:val="0"/>
              <w:marBottom w:val="0"/>
              <w:divBdr>
                <w:top w:val="none" w:sz="0" w:space="0" w:color="auto"/>
                <w:left w:val="none" w:sz="0" w:space="0" w:color="auto"/>
                <w:bottom w:val="none" w:sz="0" w:space="0" w:color="auto"/>
                <w:right w:val="none" w:sz="0" w:space="0" w:color="auto"/>
              </w:divBdr>
            </w:div>
            <w:div w:id="1137185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7236268">
      <w:bodyDiv w:val="1"/>
      <w:marLeft w:val="0"/>
      <w:marRight w:val="0"/>
      <w:marTop w:val="0"/>
      <w:marBottom w:val="0"/>
      <w:divBdr>
        <w:top w:val="none" w:sz="0" w:space="0" w:color="auto"/>
        <w:left w:val="none" w:sz="0" w:space="0" w:color="auto"/>
        <w:bottom w:val="none" w:sz="0" w:space="0" w:color="auto"/>
        <w:right w:val="none" w:sz="0" w:space="0" w:color="auto"/>
      </w:divBdr>
      <w:divsChild>
        <w:div w:id="790906333">
          <w:marLeft w:val="0"/>
          <w:marRight w:val="0"/>
          <w:marTop w:val="0"/>
          <w:marBottom w:val="0"/>
          <w:divBdr>
            <w:top w:val="none" w:sz="0" w:space="0" w:color="auto"/>
            <w:left w:val="none" w:sz="0" w:space="0" w:color="auto"/>
            <w:bottom w:val="none" w:sz="0" w:space="0" w:color="auto"/>
            <w:right w:val="none" w:sz="0" w:space="0" w:color="auto"/>
          </w:divBdr>
          <w:divsChild>
            <w:div w:id="1816753972">
              <w:marLeft w:val="0"/>
              <w:marRight w:val="0"/>
              <w:marTop w:val="0"/>
              <w:marBottom w:val="0"/>
              <w:divBdr>
                <w:top w:val="none" w:sz="0" w:space="0" w:color="auto"/>
                <w:left w:val="none" w:sz="0" w:space="0" w:color="auto"/>
                <w:bottom w:val="none" w:sz="0" w:space="0" w:color="auto"/>
                <w:right w:val="none" w:sz="0" w:space="0" w:color="auto"/>
              </w:divBdr>
            </w:div>
            <w:div w:id="993993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745685">
      <w:bodyDiv w:val="1"/>
      <w:marLeft w:val="0"/>
      <w:marRight w:val="0"/>
      <w:marTop w:val="0"/>
      <w:marBottom w:val="0"/>
      <w:divBdr>
        <w:top w:val="none" w:sz="0" w:space="0" w:color="auto"/>
        <w:left w:val="none" w:sz="0" w:space="0" w:color="auto"/>
        <w:bottom w:val="none" w:sz="0" w:space="0" w:color="auto"/>
        <w:right w:val="none" w:sz="0" w:space="0" w:color="auto"/>
      </w:divBdr>
      <w:divsChild>
        <w:div w:id="1364750526">
          <w:marLeft w:val="0"/>
          <w:marRight w:val="0"/>
          <w:marTop w:val="0"/>
          <w:marBottom w:val="0"/>
          <w:divBdr>
            <w:top w:val="none" w:sz="0" w:space="0" w:color="auto"/>
            <w:left w:val="none" w:sz="0" w:space="0" w:color="auto"/>
            <w:bottom w:val="none" w:sz="0" w:space="0" w:color="auto"/>
            <w:right w:val="none" w:sz="0" w:space="0" w:color="auto"/>
          </w:divBdr>
          <w:divsChild>
            <w:div w:id="749499392">
              <w:marLeft w:val="0"/>
              <w:marRight w:val="0"/>
              <w:marTop w:val="0"/>
              <w:marBottom w:val="0"/>
              <w:divBdr>
                <w:top w:val="none" w:sz="0" w:space="0" w:color="auto"/>
                <w:left w:val="none" w:sz="0" w:space="0" w:color="auto"/>
                <w:bottom w:val="none" w:sz="0" w:space="0" w:color="auto"/>
                <w:right w:val="none" w:sz="0" w:space="0" w:color="auto"/>
              </w:divBdr>
            </w:div>
            <w:div w:id="1083795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6935474">
      <w:bodyDiv w:val="1"/>
      <w:marLeft w:val="0"/>
      <w:marRight w:val="0"/>
      <w:marTop w:val="0"/>
      <w:marBottom w:val="0"/>
      <w:divBdr>
        <w:top w:val="none" w:sz="0" w:space="0" w:color="auto"/>
        <w:left w:val="none" w:sz="0" w:space="0" w:color="auto"/>
        <w:bottom w:val="none" w:sz="0" w:space="0" w:color="auto"/>
        <w:right w:val="none" w:sz="0" w:space="0" w:color="auto"/>
      </w:divBdr>
      <w:divsChild>
        <w:div w:id="243026751">
          <w:marLeft w:val="0"/>
          <w:marRight w:val="0"/>
          <w:marTop w:val="0"/>
          <w:marBottom w:val="0"/>
          <w:divBdr>
            <w:top w:val="none" w:sz="0" w:space="0" w:color="auto"/>
            <w:left w:val="none" w:sz="0" w:space="0" w:color="auto"/>
            <w:bottom w:val="none" w:sz="0" w:space="0" w:color="auto"/>
            <w:right w:val="none" w:sz="0" w:space="0" w:color="auto"/>
          </w:divBdr>
          <w:divsChild>
            <w:div w:id="1046300418">
              <w:marLeft w:val="0"/>
              <w:marRight w:val="0"/>
              <w:marTop w:val="0"/>
              <w:marBottom w:val="0"/>
              <w:divBdr>
                <w:top w:val="none" w:sz="0" w:space="0" w:color="auto"/>
                <w:left w:val="none" w:sz="0" w:space="0" w:color="auto"/>
                <w:bottom w:val="none" w:sz="0" w:space="0" w:color="auto"/>
                <w:right w:val="none" w:sz="0" w:space="0" w:color="auto"/>
              </w:divBdr>
            </w:div>
            <w:div w:id="902720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273375">
      <w:bodyDiv w:val="1"/>
      <w:marLeft w:val="0"/>
      <w:marRight w:val="0"/>
      <w:marTop w:val="0"/>
      <w:marBottom w:val="0"/>
      <w:divBdr>
        <w:top w:val="none" w:sz="0" w:space="0" w:color="auto"/>
        <w:left w:val="none" w:sz="0" w:space="0" w:color="auto"/>
        <w:bottom w:val="none" w:sz="0" w:space="0" w:color="auto"/>
        <w:right w:val="none" w:sz="0" w:space="0" w:color="auto"/>
      </w:divBdr>
      <w:divsChild>
        <w:div w:id="1999765803">
          <w:marLeft w:val="0"/>
          <w:marRight w:val="0"/>
          <w:marTop w:val="0"/>
          <w:marBottom w:val="0"/>
          <w:divBdr>
            <w:top w:val="none" w:sz="0" w:space="0" w:color="auto"/>
            <w:left w:val="none" w:sz="0" w:space="0" w:color="auto"/>
            <w:bottom w:val="none" w:sz="0" w:space="0" w:color="auto"/>
            <w:right w:val="none" w:sz="0" w:space="0" w:color="auto"/>
          </w:divBdr>
          <w:divsChild>
            <w:div w:id="1040057899">
              <w:marLeft w:val="0"/>
              <w:marRight w:val="0"/>
              <w:marTop w:val="0"/>
              <w:marBottom w:val="0"/>
              <w:divBdr>
                <w:top w:val="none" w:sz="0" w:space="0" w:color="auto"/>
                <w:left w:val="none" w:sz="0" w:space="0" w:color="auto"/>
                <w:bottom w:val="none" w:sz="0" w:space="0" w:color="auto"/>
                <w:right w:val="none" w:sz="0" w:space="0" w:color="auto"/>
              </w:divBdr>
            </w:div>
            <w:div w:id="976450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215013">
      <w:bodyDiv w:val="1"/>
      <w:marLeft w:val="0"/>
      <w:marRight w:val="0"/>
      <w:marTop w:val="0"/>
      <w:marBottom w:val="0"/>
      <w:divBdr>
        <w:top w:val="none" w:sz="0" w:space="0" w:color="auto"/>
        <w:left w:val="none" w:sz="0" w:space="0" w:color="auto"/>
        <w:bottom w:val="none" w:sz="0" w:space="0" w:color="auto"/>
        <w:right w:val="none" w:sz="0" w:space="0" w:color="auto"/>
      </w:divBdr>
      <w:divsChild>
        <w:div w:id="629942267">
          <w:marLeft w:val="0"/>
          <w:marRight w:val="0"/>
          <w:marTop w:val="0"/>
          <w:marBottom w:val="0"/>
          <w:divBdr>
            <w:top w:val="none" w:sz="0" w:space="0" w:color="auto"/>
            <w:left w:val="none" w:sz="0" w:space="0" w:color="auto"/>
            <w:bottom w:val="none" w:sz="0" w:space="0" w:color="auto"/>
            <w:right w:val="none" w:sz="0" w:space="0" w:color="auto"/>
          </w:divBdr>
          <w:divsChild>
            <w:div w:id="916011382">
              <w:marLeft w:val="0"/>
              <w:marRight w:val="0"/>
              <w:marTop w:val="0"/>
              <w:marBottom w:val="0"/>
              <w:divBdr>
                <w:top w:val="none" w:sz="0" w:space="0" w:color="auto"/>
                <w:left w:val="none" w:sz="0" w:space="0" w:color="auto"/>
                <w:bottom w:val="none" w:sz="0" w:space="0" w:color="auto"/>
                <w:right w:val="none" w:sz="0" w:space="0" w:color="auto"/>
              </w:divBdr>
            </w:div>
            <w:div w:id="1869484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3528989">
      <w:bodyDiv w:val="1"/>
      <w:marLeft w:val="0"/>
      <w:marRight w:val="0"/>
      <w:marTop w:val="0"/>
      <w:marBottom w:val="0"/>
      <w:divBdr>
        <w:top w:val="none" w:sz="0" w:space="0" w:color="auto"/>
        <w:left w:val="none" w:sz="0" w:space="0" w:color="auto"/>
        <w:bottom w:val="none" w:sz="0" w:space="0" w:color="auto"/>
        <w:right w:val="none" w:sz="0" w:space="0" w:color="auto"/>
      </w:divBdr>
      <w:divsChild>
        <w:div w:id="1003777111">
          <w:marLeft w:val="0"/>
          <w:marRight w:val="0"/>
          <w:marTop w:val="0"/>
          <w:marBottom w:val="0"/>
          <w:divBdr>
            <w:top w:val="none" w:sz="0" w:space="0" w:color="auto"/>
            <w:left w:val="none" w:sz="0" w:space="0" w:color="auto"/>
            <w:bottom w:val="none" w:sz="0" w:space="0" w:color="auto"/>
            <w:right w:val="none" w:sz="0" w:space="0" w:color="auto"/>
          </w:divBdr>
          <w:divsChild>
            <w:div w:id="1575243006">
              <w:marLeft w:val="0"/>
              <w:marRight w:val="0"/>
              <w:marTop w:val="0"/>
              <w:marBottom w:val="0"/>
              <w:divBdr>
                <w:top w:val="none" w:sz="0" w:space="0" w:color="auto"/>
                <w:left w:val="none" w:sz="0" w:space="0" w:color="auto"/>
                <w:bottom w:val="none" w:sz="0" w:space="0" w:color="auto"/>
                <w:right w:val="none" w:sz="0" w:space="0" w:color="auto"/>
              </w:divBdr>
            </w:div>
            <w:div w:id="1109818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163027">
      <w:bodyDiv w:val="1"/>
      <w:marLeft w:val="0"/>
      <w:marRight w:val="0"/>
      <w:marTop w:val="0"/>
      <w:marBottom w:val="0"/>
      <w:divBdr>
        <w:top w:val="none" w:sz="0" w:space="0" w:color="auto"/>
        <w:left w:val="none" w:sz="0" w:space="0" w:color="auto"/>
        <w:bottom w:val="none" w:sz="0" w:space="0" w:color="auto"/>
        <w:right w:val="none" w:sz="0" w:space="0" w:color="auto"/>
      </w:divBdr>
      <w:divsChild>
        <w:div w:id="1276055919">
          <w:marLeft w:val="0"/>
          <w:marRight w:val="0"/>
          <w:marTop w:val="0"/>
          <w:marBottom w:val="0"/>
          <w:divBdr>
            <w:top w:val="none" w:sz="0" w:space="0" w:color="auto"/>
            <w:left w:val="none" w:sz="0" w:space="0" w:color="auto"/>
            <w:bottom w:val="none" w:sz="0" w:space="0" w:color="auto"/>
            <w:right w:val="none" w:sz="0" w:space="0" w:color="auto"/>
          </w:divBdr>
          <w:divsChild>
            <w:div w:id="326174297">
              <w:marLeft w:val="0"/>
              <w:marRight w:val="0"/>
              <w:marTop w:val="0"/>
              <w:marBottom w:val="0"/>
              <w:divBdr>
                <w:top w:val="none" w:sz="0" w:space="0" w:color="auto"/>
                <w:left w:val="none" w:sz="0" w:space="0" w:color="auto"/>
                <w:bottom w:val="none" w:sz="0" w:space="0" w:color="auto"/>
                <w:right w:val="none" w:sz="0" w:space="0" w:color="auto"/>
              </w:divBdr>
            </w:div>
            <w:div w:id="41292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9125288">
      <w:bodyDiv w:val="1"/>
      <w:marLeft w:val="0"/>
      <w:marRight w:val="0"/>
      <w:marTop w:val="0"/>
      <w:marBottom w:val="0"/>
      <w:divBdr>
        <w:top w:val="none" w:sz="0" w:space="0" w:color="auto"/>
        <w:left w:val="none" w:sz="0" w:space="0" w:color="auto"/>
        <w:bottom w:val="none" w:sz="0" w:space="0" w:color="auto"/>
        <w:right w:val="none" w:sz="0" w:space="0" w:color="auto"/>
      </w:divBdr>
      <w:divsChild>
        <w:div w:id="1282112313">
          <w:marLeft w:val="0"/>
          <w:marRight w:val="0"/>
          <w:marTop w:val="0"/>
          <w:marBottom w:val="0"/>
          <w:divBdr>
            <w:top w:val="none" w:sz="0" w:space="0" w:color="auto"/>
            <w:left w:val="none" w:sz="0" w:space="0" w:color="auto"/>
            <w:bottom w:val="none" w:sz="0" w:space="0" w:color="auto"/>
            <w:right w:val="none" w:sz="0" w:space="0" w:color="auto"/>
          </w:divBdr>
          <w:divsChild>
            <w:div w:id="1529222865">
              <w:marLeft w:val="0"/>
              <w:marRight w:val="0"/>
              <w:marTop w:val="0"/>
              <w:marBottom w:val="0"/>
              <w:divBdr>
                <w:top w:val="none" w:sz="0" w:space="0" w:color="auto"/>
                <w:left w:val="none" w:sz="0" w:space="0" w:color="auto"/>
                <w:bottom w:val="none" w:sz="0" w:space="0" w:color="auto"/>
                <w:right w:val="none" w:sz="0" w:space="0" w:color="auto"/>
              </w:divBdr>
            </w:div>
            <w:div w:id="1309630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9333195">
      <w:bodyDiv w:val="1"/>
      <w:marLeft w:val="0"/>
      <w:marRight w:val="0"/>
      <w:marTop w:val="0"/>
      <w:marBottom w:val="0"/>
      <w:divBdr>
        <w:top w:val="none" w:sz="0" w:space="0" w:color="auto"/>
        <w:left w:val="none" w:sz="0" w:space="0" w:color="auto"/>
        <w:bottom w:val="none" w:sz="0" w:space="0" w:color="auto"/>
        <w:right w:val="none" w:sz="0" w:space="0" w:color="auto"/>
      </w:divBdr>
      <w:divsChild>
        <w:div w:id="1738624459">
          <w:marLeft w:val="0"/>
          <w:marRight w:val="0"/>
          <w:marTop w:val="0"/>
          <w:marBottom w:val="0"/>
          <w:divBdr>
            <w:top w:val="none" w:sz="0" w:space="0" w:color="auto"/>
            <w:left w:val="none" w:sz="0" w:space="0" w:color="auto"/>
            <w:bottom w:val="none" w:sz="0" w:space="0" w:color="auto"/>
            <w:right w:val="none" w:sz="0" w:space="0" w:color="auto"/>
          </w:divBdr>
          <w:divsChild>
            <w:div w:id="388961695">
              <w:marLeft w:val="0"/>
              <w:marRight w:val="0"/>
              <w:marTop w:val="0"/>
              <w:marBottom w:val="0"/>
              <w:divBdr>
                <w:top w:val="none" w:sz="0" w:space="0" w:color="auto"/>
                <w:left w:val="none" w:sz="0" w:space="0" w:color="auto"/>
                <w:bottom w:val="none" w:sz="0" w:space="0" w:color="auto"/>
                <w:right w:val="none" w:sz="0" w:space="0" w:color="auto"/>
              </w:divBdr>
            </w:div>
            <w:div w:id="157620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807191">
      <w:bodyDiv w:val="1"/>
      <w:marLeft w:val="0"/>
      <w:marRight w:val="0"/>
      <w:marTop w:val="0"/>
      <w:marBottom w:val="0"/>
      <w:divBdr>
        <w:top w:val="none" w:sz="0" w:space="0" w:color="auto"/>
        <w:left w:val="none" w:sz="0" w:space="0" w:color="auto"/>
        <w:bottom w:val="none" w:sz="0" w:space="0" w:color="auto"/>
        <w:right w:val="none" w:sz="0" w:space="0" w:color="auto"/>
      </w:divBdr>
      <w:divsChild>
        <w:div w:id="225410503">
          <w:marLeft w:val="0"/>
          <w:marRight w:val="0"/>
          <w:marTop w:val="0"/>
          <w:marBottom w:val="0"/>
          <w:divBdr>
            <w:top w:val="none" w:sz="0" w:space="0" w:color="auto"/>
            <w:left w:val="none" w:sz="0" w:space="0" w:color="auto"/>
            <w:bottom w:val="none" w:sz="0" w:space="0" w:color="auto"/>
            <w:right w:val="none" w:sz="0" w:space="0" w:color="auto"/>
          </w:divBdr>
          <w:divsChild>
            <w:div w:id="2039695284">
              <w:marLeft w:val="0"/>
              <w:marRight w:val="0"/>
              <w:marTop w:val="0"/>
              <w:marBottom w:val="0"/>
              <w:divBdr>
                <w:top w:val="none" w:sz="0" w:space="0" w:color="auto"/>
                <w:left w:val="none" w:sz="0" w:space="0" w:color="auto"/>
                <w:bottom w:val="none" w:sz="0" w:space="0" w:color="auto"/>
                <w:right w:val="none" w:sz="0" w:space="0" w:color="auto"/>
              </w:divBdr>
            </w:div>
            <w:div w:id="1584417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315277">
      <w:bodyDiv w:val="1"/>
      <w:marLeft w:val="0"/>
      <w:marRight w:val="0"/>
      <w:marTop w:val="0"/>
      <w:marBottom w:val="0"/>
      <w:divBdr>
        <w:top w:val="none" w:sz="0" w:space="0" w:color="auto"/>
        <w:left w:val="none" w:sz="0" w:space="0" w:color="auto"/>
        <w:bottom w:val="none" w:sz="0" w:space="0" w:color="auto"/>
        <w:right w:val="none" w:sz="0" w:space="0" w:color="auto"/>
      </w:divBdr>
      <w:divsChild>
        <w:div w:id="943735088">
          <w:marLeft w:val="0"/>
          <w:marRight w:val="0"/>
          <w:marTop w:val="0"/>
          <w:marBottom w:val="0"/>
          <w:divBdr>
            <w:top w:val="none" w:sz="0" w:space="0" w:color="auto"/>
            <w:left w:val="none" w:sz="0" w:space="0" w:color="auto"/>
            <w:bottom w:val="none" w:sz="0" w:space="0" w:color="auto"/>
            <w:right w:val="none" w:sz="0" w:space="0" w:color="auto"/>
          </w:divBdr>
          <w:divsChild>
            <w:div w:id="633369019">
              <w:marLeft w:val="0"/>
              <w:marRight w:val="0"/>
              <w:marTop w:val="0"/>
              <w:marBottom w:val="0"/>
              <w:divBdr>
                <w:top w:val="none" w:sz="0" w:space="0" w:color="auto"/>
                <w:left w:val="none" w:sz="0" w:space="0" w:color="auto"/>
                <w:bottom w:val="none" w:sz="0" w:space="0" w:color="auto"/>
                <w:right w:val="none" w:sz="0" w:space="0" w:color="auto"/>
              </w:divBdr>
            </w:div>
            <w:div w:id="1118334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546903">
      <w:bodyDiv w:val="1"/>
      <w:marLeft w:val="0"/>
      <w:marRight w:val="0"/>
      <w:marTop w:val="0"/>
      <w:marBottom w:val="0"/>
      <w:divBdr>
        <w:top w:val="none" w:sz="0" w:space="0" w:color="auto"/>
        <w:left w:val="none" w:sz="0" w:space="0" w:color="auto"/>
        <w:bottom w:val="none" w:sz="0" w:space="0" w:color="auto"/>
        <w:right w:val="none" w:sz="0" w:space="0" w:color="auto"/>
      </w:divBdr>
      <w:divsChild>
        <w:div w:id="1124232229">
          <w:marLeft w:val="0"/>
          <w:marRight w:val="0"/>
          <w:marTop w:val="0"/>
          <w:marBottom w:val="0"/>
          <w:divBdr>
            <w:top w:val="none" w:sz="0" w:space="0" w:color="auto"/>
            <w:left w:val="none" w:sz="0" w:space="0" w:color="auto"/>
            <w:bottom w:val="none" w:sz="0" w:space="0" w:color="auto"/>
            <w:right w:val="none" w:sz="0" w:space="0" w:color="auto"/>
          </w:divBdr>
          <w:divsChild>
            <w:div w:id="2037847528">
              <w:marLeft w:val="0"/>
              <w:marRight w:val="0"/>
              <w:marTop w:val="0"/>
              <w:marBottom w:val="0"/>
              <w:divBdr>
                <w:top w:val="none" w:sz="0" w:space="0" w:color="auto"/>
                <w:left w:val="none" w:sz="0" w:space="0" w:color="auto"/>
                <w:bottom w:val="none" w:sz="0" w:space="0" w:color="auto"/>
                <w:right w:val="none" w:sz="0" w:space="0" w:color="auto"/>
              </w:divBdr>
            </w:div>
            <w:div w:id="191627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dm59@bashkortostan.ru" TargetMode="External"/><Relationship Id="rId13" Type="http://schemas.openxmlformats.org/officeDocument/2006/relationships/footer" Target="footer2.xml"/><Relationship Id="rId18" Type="http://schemas.openxmlformats.org/officeDocument/2006/relationships/image" Target="media/image5.jpeg"/><Relationship Id="rId26" Type="http://schemas.openxmlformats.org/officeDocument/2006/relationships/image" Target="media/image13.jpg"/><Relationship Id="rId39"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4.xml"/><Relationship Id="rId42" Type="http://schemas.openxmlformats.org/officeDocument/2006/relationships/footer" Target="footer8.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header" Target="header1.xml"/><Relationship Id="rId38"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6.jpeg"/><Relationship Id="rId41"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terlitamakadm.ru/about/otdel/predprinimatel/naruzhnaya-reklama/materialy-po-konkursam-za-2019-god/" TargetMode="Externa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hyperlink" Target="http://tikhvin.kodeks.net/noframe/law?d&amp;nd=900201236&amp;nh=0&amp;ssect=1" TargetMode="External"/><Relationship Id="rId40" Type="http://schemas.openxmlformats.org/officeDocument/2006/relationships/header" Target="header4.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10.jpg"/><Relationship Id="rId28" Type="http://schemas.openxmlformats.org/officeDocument/2006/relationships/image" Target="media/image15.jpeg"/><Relationship Id="rId36" Type="http://schemas.openxmlformats.org/officeDocument/2006/relationships/footer" Target="footer5.xml"/><Relationship Id="rId10" Type="http://schemas.openxmlformats.org/officeDocument/2006/relationships/hyperlink" Target="consultantplus://offline/ref=3E4EAB3CC6AB7801EF018D982E0D92EA3C0DB6979A522583820A84E48ADBB2CCB6E3EF78426517E" TargetMode="External"/><Relationship Id="rId19" Type="http://schemas.openxmlformats.org/officeDocument/2006/relationships/image" Target="media/image6.jpeg"/><Relationship Id="rId31" Type="http://schemas.openxmlformats.org/officeDocument/2006/relationships/image" Target="media/image18.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sterlitamakadm.ru" TargetMode="External"/><Relationship Id="rId14" Type="http://schemas.openxmlformats.org/officeDocument/2006/relationships/footer" Target="footer3.xm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header" Target="header2.xml"/><Relationship Id="rId43" Type="http://schemas.openxmlformats.org/officeDocument/2006/relationships/header" Target="header5.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B2A9E4-273B-4838-B81C-1DD56851D5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45</Pages>
  <Words>14837</Words>
  <Characters>84576</Characters>
  <Application>Microsoft Office Word</Application>
  <DocSecurity>0</DocSecurity>
  <Lines>704</Lines>
  <Paragraphs>198</Paragraphs>
  <ScaleCrop>false</ScaleCrop>
  <HeadingPairs>
    <vt:vector size="2" baseType="variant">
      <vt:variant>
        <vt:lpstr>Название</vt:lpstr>
      </vt:variant>
      <vt:variant>
        <vt:i4>1</vt:i4>
      </vt:variant>
    </vt:vector>
  </HeadingPairs>
  <TitlesOfParts>
    <vt:vector size="1" baseType="lpstr">
      <vt:lpstr>№№</vt:lpstr>
    </vt:vector>
  </TitlesOfParts>
  <Company>SPecialiST RePack</Company>
  <LinksUpToDate>false</LinksUpToDate>
  <CharactersWithSpaces>99215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subject/>
  <dc:creator>Рамиль Хабибуллин</dc:creator>
  <cp:keywords/>
  <cp:lastModifiedBy>Жаркова Светлана Владимировна</cp:lastModifiedBy>
  <cp:revision>18</cp:revision>
  <cp:lastPrinted>2020-11-25T05:44:00Z</cp:lastPrinted>
  <dcterms:created xsi:type="dcterms:W3CDTF">2020-11-25T04:43:00Z</dcterms:created>
  <dcterms:modified xsi:type="dcterms:W3CDTF">2020-11-26T04:59:00Z</dcterms:modified>
</cp:coreProperties>
</file>